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5E4A" w14:textId="77777777" w:rsidR="0022214B" w:rsidRDefault="0022214B" w:rsidP="00163B33">
      <w:pPr>
        <w:tabs>
          <w:tab w:val="left" w:pos="6521"/>
        </w:tabs>
        <w:spacing w:line="240" w:lineRule="atLeast"/>
        <w:jc w:val="center"/>
        <w:rPr>
          <w:rFonts w:ascii="Times" w:hAnsi="Times" w:cs="Times"/>
          <w:b/>
          <w:bCs/>
          <w:lang w:val="fr-FR"/>
        </w:rPr>
      </w:pPr>
    </w:p>
    <w:p w14:paraId="5DDD28A1" w14:textId="77777777" w:rsidR="0022214B" w:rsidRDefault="0022214B" w:rsidP="00163B33">
      <w:pPr>
        <w:tabs>
          <w:tab w:val="left" w:pos="6521"/>
        </w:tabs>
        <w:spacing w:line="240" w:lineRule="atLeast"/>
        <w:jc w:val="center"/>
        <w:rPr>
          <w:rFonts w:ascii="Times" w:hAnsi="Times" w:cs="Times"/>
          <w:b/>
          <w:bCs/>
          <w:lang w:val="fr-FR"/>
        </w:rPr>
      </w:pPr>
    </w:p>
    <w:p w14:paraId="086C8A20" w14:textId="77777777" w:rsidR="00ED18C0" w:rsidRDefault="00163B33" w:rsidP="00163B33">
      <w:pPr>
        <w:tabs>
          <w:tab w:val="left" w:pos="6521"/>
        </w:tabs>
        <w:spacing w:line="240" w:lineRule="atLeast"/>
        <w:jc w:val="center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LISTE DE PUBLICATIONS</w:t>
      </w:r>
    </w:p>
    <w:p w14:paraId="46FB94BD" w14:textId="77777777" w:rsidR="0022214B" w:rsidRDefault="0022214B" w:rsidP="00163B33">
      <w:pPr>
        <w:tabs>
          <w:tab w:val="left" w:pos="6521"/>
        </w:tabs>
        <w:spacing w:line="240" w:lineRule="atLeast"/>
        <w:jc w:val="center"/>
        <w:rPr>
          <w:rFonts w:ascii="Times" w:hAnsi="Times" w:cs="Times"/>
          <w:b/>
          <w:bCs/>
          <w:lang w:val="fr-FR"/>
        </w:rPr>
      </w:pPr>
    </w:p>
    <w:p w14:paraId="3C85E975" w14:textId="77777777" w:rsidR="0022214B" w:rsidRDefault="0022214B" w:rsidP="00163B33">
      <w:pPr>
        <w:tabs>
          <w:tab w:val="left" w:pos="6521"/>
        </w:tabs>
        <w:spacing w:line="240" w:lineRule="atLeast"/>
        <w:jc w:val="center"/>
        <w:rPr>
          <w:rFonts w:ascii="Times" w:hAnsi="Times" w:cs="Times"/>
          <w:b/>
          <w:bCs/>
          <w:lang w:val="fr-FR"/>
        </w:rPr>
      </w:pPr>
    </w:p>
    <w:p w14:paraId="7859FC53" w14:textId="77777777" w:rsidR="00163B33" w:rsidRDefault="00163B33" w:rsidP="0022214B">
      <w:pPr>
        <w:tabs>
          <w:tab w:val="left" w:pos="6521"/>
        </w:tabs>
        <w:spacing w:line="240" w:lineRule="atLeast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Emmanuel Renault</w:t>
      </w:r>
    </w:p>
    <w:p w14:paraId="17842E22" w14:textId="0C4F70A4" w:rsidR="00D1739A" w:rsidRDefault="0022214B" w:rsidP="0022214B">
      <w:pPr>
        <w:tabs>
          <w:tab w:val="left" w:pos="6521"/>
        </w:tabs>
        <w:spacing w:line="240" w:lineRule="atLeast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Professeur</w:t>
      </w:r>
    </w:p>
    <w:p w14:paraId="2C297B1E" w14:textId="77777777" w:rsidR="0022214B" w:rsidRDefault="0022214B" w:rsidP="0022214B">
      <w:pPr>
        <w:tabs>
          <w:tab w:val="left" w:pos="6521"/>
        </w:tabs>
        <w:spacing w:line="240" w:lineRule="atLeast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Département de Philosophie</w:t>
      </w:r>
    </w:p>
    <w:p w14:paraId="4E64F262" w14:textId="77777777" w:rsidR="0022214B" w:rsidRDefault="0022214B" w:rsidP="0022214B">
      <w:pPr>
        <w:tabs>
          <w:tab w:val="left" w:pos="6521"/>
        </w:tabs>
        <w:spacing w:line="240" w:lineRule="atLeast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Laboratoire Sophiapol</w:t>
      </w:r>
    </w:p>
    <w:p w14:paraId="62AB094E" w14:textId="4C91D3CD" w:rsidR="00D1739A" w:rsidRDefault="00D1739A" w:rsidP="0022214B">
      <w:pPr>
        <w:tabs>
          <w:tab w:val="left" w:pos="6521"/>
        </w:tabs>
        <w:spacing w:line="240" w:lineRule="atLeast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Membre de l’IUF</w:t>
      </w:r>
    </w:p>
    <w:p w14:paraId="11B37431" w14:textId="77777777" w:rsidR="00163B33" w:rsidRDefault="00163B33">
      <w:pPr>
        <w:tabs>
          <w:tab w:val="left" w:pos="6521"/>
        </w:tabs>
        <w:spacing w:line="240" w:lineRule="atLeast"/>
        <w:jc w:val="both"/>
        <w:rPr>
          <w:rFonts w:ascii="Times" w:hAnsi="Times" w:cs="Times"/>
          <w:b/>
          <w:bCs/>
          <w:lang w:val="fr-FR"/>
        </w:rPr>
      </w:pPr>
    </w:p>
    <w:p w14:paraId="2C7D466E" w14:textId="77777777" w:rsidR="0073714A" w:rsidRDefault="0073714A" w:rsidP="0073714A">
      <w:pPr>
        <w:tabs>
          <w:tab w:val="left" w:pos="6521"/>
        </w:tabs>
        <w:spacing w:line="240" w:lineRule="atLeast"/>
        <w:jc w:val="both"/>
        <w:rPr>
          <w:rFonts w:ascii="Times" w:hAnsi="Times" w:cs="Times"/>
          <w:lang w:val="fr-FR"/>
        </w:rPr>
      </w:pPr>
    </w:p>
    <w:p w14:paraId="5D03C080" w14:textId="77777777" w:rsidR="0073714A" w:rsidRDefault="0073714A" w:rsidP="0073714A">
      <w:pPr>
        <w:tabs>
          <w:tab w:val="left" w:pos="6521"/>
        </w:tabs>
        <w:spacing w:line="240" w:lineRule="atLeast"/>
        <w:jc w:val="both"/>
        <w:rPr>
          <w:rFonts w:ascii="Times" w:hAnsi="Times" w:cs="Times"/>
          <w:lang w:val="fr-FR"/>
        </w:rPr>
      </w:pPr>
    </w:p>
    <w:p w14:paraId="73FCE6D5" w14:textId="77777777" w:rsidR="00E81C18" w:rsidRDefault="00131F11" w:rsidP="0073714A">
      <w:pPr>
        <w:tabs>
          <w:tab w:val="left" w:pos="6521"/>
        </w:tabs>
        <w:spacing w:line="240" w:lineRule="atLeast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L</w:t>
      </w:r>
      <w:r w:rsidR="001E7A10">
        <w:rPr>
          <w:rFonts w:ascii="Times" w:hAnsi="Times" w:cs="Times"/>
          <w:b/>
          <w:bCs/>
          <w:u w:val="single"/>
          <w:lang w:val="fr-FR"/>
        </w:rPr>
        <w:t xml:space="preserve">IVRES </w:t>
      </w:r>
      <w:r w:rsidR="00724E75" w:rsidRPr="004E0884">
        <w:rPr>
          <w:rFonts w:ascii="Times" w:hAnsi="Times" w:cs="Times"/>
          <w:b/>
          <w:bCs/>
          <w:u w:val="single"/>
          <w:lang w:val="fr-FR"/>
        </w:rPr>
        <w:t xml:space="preserve"> </w:t>
      </w:r>
    </w:p>
    <w:p w14:paraId="48306EA4" w14:textId="77777777" w:rsidR="00ED0A6D" w:rsidRPr="00477F56" w:rsidRDefault="00ED0A6D" w:rsidP="00ED0A6D">
      <w:pPr>
        <w:spacing w:before="360"/>
        <w:rPr>
          <w:rFonts w:ascii="Times" w:hAnsi="Times" w:cs="Times"/>
          <w:bCs/>
          <w:lang w:val="fr-FR"/>
        </w:rPr>
      </w:pPr>
    </w:p>
    <w:p w14:paraId="621AD742" w14:textId="7C873669" w:rsidR="00C550CC" w:rsidRPr="00C550CC" w:rsidRDefault="00C550CC" w:rsidP="00604F74">
      <w:pPr>
        <w:numPr>
          <w:ilvl w:val="0"/>
          <w:numId w:val="5"/>
        </w:numPr>
        <w:spacing w:before="360"/>
        <w:rPr>
          <w:rFonts w:ascii="Times" w:hAnsi="Times" w:cs="Times"/>
          <w:bCs/>
          <w:lang w:val="fr-FR"/>
        </w:rPr>
      </w:pPr>
      <w:r w:rsidRPr="00C0285F">
        <w:rPr>
          <w:rFonts w:ascii="Times" w:hAnsi="Times" w:cs="Times"/>
          <w:b/>
          <w:i/>
          <w:iCs/>
          <w:lang w:val="fr-FR"/>
        </w:rPr>
        <w:t>Abolir l’exploitation. Expériences, théories, stratégies</w:t>
      </w:r>
      <w:r w:rsidR="00C0285F">
        <w:rPr>
          <w:rFonts w:ascii="Times" w:hAnsi="Times" w:cs="Times"/>
          <w:bCs/>
          <w:lang w:val="fr-FR"/>
        </w:rPr>
        <w:tab/>
      </w:r>
      <w:r w:rsidR="00C0285F">
        <w:rPr>
          <w:rFonts w:ascii="Times" w:hAnsi="Times" w:cs="Times"/>
          <w:bCs/>
          <w:lang w:val="fr-FR"/>
        </w:rPr>
        <w:tab/>
      </w:r>
      <w:r w:rsidR="00C0285F">
        <w:rPr>
          <w:rFonts w:ascii="Times" w:hAnsi="Times" w:cs="Times"/>
          <w:bCs/>
          <w:lang w:val="fr-FR"/>
        </w:rPr>
        <w:tab/>
      </w:r>
      <w:r w:rsidR="00C0285F">
        <w:rPr>
          <w:rFonts w:ascii="Times" w:hAnsi="Times" w:cs="Times"/>
          <w:bCs/>
          <w:lang w:val="fr-FR"/>
        </w:rPr>
        <w:tab/>
      </w:r>
      <w:r w:rsidR="00C0285F">
        <w:rPr>
          <w:rFonts w:ascii="Times" w:hAnsi="Times" w:cs="Times"/>
          <w:bCs/>
          <w:lang w:val="fr-FR"/>
        </w:rPr>
        <w:tab/>
        <w:t>La Découverte, collection « L’horizon des possibles », 2023.</w:t>
      </w:r>
    </w:p>
    <w:p w14:paraId="2378DDEE" w14:textId="7785C671" w:rsidR="00373C29" w:rsidRDefault="00624FE5" w:rsidP="00604F74">
      <w:pPr>
        <w:numPr>
          <w:ilvl w:val="0"/>
          <w:numId w:val="5"/>
        </w:numPr>
        <w:spacing w:before="360"/>
        <w:rPr>
          <w:rFonts w:ascii="Times" w:hAnsi="Times" w:cs="Times"/>
          <w:bCs/>
          <w:lang w:val="fr-FR"/>
        </w:rPr>
      </w:pPr>
      <w:r w:rsidRPr="00624FE5">
        <w:rPr>
          <w:rFonts w:ascii="Times" w:hAnsi="Times" w:cs="Times"/>
          <w:b/>
          <w:bCs/>
          <w:i/>
          <w:lang w:val="fr-FR"/>
        </w:rPr>
        <w:t>Le travail et ses problèmes. Biologie, sociologie et politique chez John Dewey</w:t>
      </w:r>
      <w:r w:rsidRPr="002108D7">
        <w:rPr>
          <w:rFonts w:ascii="Times" w:hAnsi="Times" w:cs="Times"/>
          <w:b/>
          <w:bCs/>
          <w:lang w:val="fr-FR"/>
        </w:rPr>
        <w:tab/>
      </w:r>
      <w:r w:rsidRPr="002108D7">
        <w:rPr>
          <w:rFonts w:ascii="Times" w:hAnsi="Times" w:cs="Times"/>
          <w:b/>
          <w:bCs/>
          <w:lang w:val="fr-FR"/>
        </w:rPr>
        <w:tab/>
      </w:r>
      <w:r w:rsidRPr="002108D7">
        <w:rPr>
          <w:rFonts w:ascii="Times" w:hAnsi="Times" w:cs="Times"/>
          <w:bCs/>
          <w:lang w:val="fr-FR"/>
        </w:rPr>
        <w:t xml:space="preserve">Vrin, </w:t>
      </w:r>
      <w:r>
        <w:rPr>
          <w:rFonts w:ascii="Times" w:hAnsi="Times" w:cs="Times"/>
          <w:bCs/>
          <w:lang w:val="fr-FR"/>
        </w:rPr>
        <w:t>c</w:t>
      </w:r>
      <w:r w:rsidRPr="002108D7">
        <w:rPr>
          <w:rFonts w:ascii="Times" w:hAnsi="Times" w:cs="Times"/>
          <w:bCs/>
          <w:lang w:val="fr-FR"/>
        </w:rPr>
        <w:t xml:space="preserve">ollection </w:t>
      </w:r>
      <w:r w:rsidRPr="00430A10">
        <w:rPr>
          <w:rFonts w:ascii="Times" w:hAnsi="Times" w:cs="Times"/>
          <w:bCs/>
          <w:i/>
          <w:lang w:val="fr-FR"/>
        </w:rPr>
        <w:t>« </w:t>
      </w:r>
      <w:r w:rsidR="006028CD">
        <w:rPr>
          <w:rFonts w:ascii="Times" w:hAnsi="Times" w:cs="Times"/>
          <w:bCs/>
          <w:i/>
          <w:lang w:val="fr-FR"/>
        </w:rPr>
        <w:t>Problèmes et controverses</w:t>
      </w:r>
      <w:r w:rsidRPr="00430A10">
        <w:rPr>
          <w:rFonts w:ascii="Times" w:hAnsi="Times" w:cs="Times"/>
          <w:bCs/>
          <w:i/>
          <w:lang w:val="fr-FR"/>
        </w:rPr>
        <w:t> »</w:t>
      </w:r>
      <w:r w:rsidRPr="002108D7">
        <w:rPr>
          <w:rFonts w:ascii="Times" w:hAnsi="Times" w:cs="Times"/>
          <w:bCs/>
          <w:lang w:val="fr-FR"/>
        </w:rPr>
        <w:t>, 20</w:t>
      </w:r>
      <w:r w:rsidR="006028CD">
        <w:rPr>
          <w:rFonts w:ascii="Times" w:hAnsi="Times" w:cs="Times"/>
          <w:bCs/>
          <w:lang w:val="fr-FR"/>
        </w:rPr>
        <w:t>22</w:t>
      </w:r>
      <w:r w:rsidRPr="002108D7">
        <w:rPr>
          <w:rFonts w:ascii="Times" w:hAnsi="Times" w:cs="Times"/>
          <w:bCs/>
          <w:lang w:val="fr-FR"/>
        </w:rPr>
        <w:t>.</w:t>
      </w:r>
    </w:p>
    <w:p w14:paraId="3059D629" w14:textId="04453D6A" w:rsidR="006028CD" w:rsidRPr="00373C29" w:rsidRDefault="0094569E" w:rsidP="00604F74">
      <w:pPr>
        <w:numPr>
          <w:ilvl w:val="0"/>
          <w:numId w:val="5"/>
        </w:numPr>
        <w:spacing w:before="360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/>
          <w:bCs/>
          <w:i/>
          <w:lang w:val="fr-FR"/>
        </w:rPr>
        <w:t>Philosophie du travail. Activité, technicité, normativité</w:t>
      </w:r>
      <w:r w:rsidR="002D4637">
        <w:rPr>
          <w:rFonts w:ascii="Times" w:hAnsi="Times" w:cs="Times"/>
          <w:b/>
          <w:bCs/>
          <w:i/>
          <w:lang w:val="fr-FR"/>
        </w:rPr>
        <w:tab/>
      </w:r>
      <w:r w:rsidR="002D4637">
        <w:rPr>
          <w:rFonts w:ascii="Times" w:hAnsi="Times" w:cs="Times"/>
          <w:b/>
          <w:bCs/>
          <w:i/>
          <w:lang w:val="fr-FR"/>
        </w:rPr>
        <w:tab/>
      </w:r>
      <w:r w:rsidR="002D4637">
        <w:rPr>
          <w:rFonts w:ascii="Times" w:hAnsi="Times" w:cs="Times"/>
          <w:b/>
          <w:bCs/>
          <w:i/>
          <w:lang w:val="fr-FR"/>
        </w:rPr>
        <w:tab/>
      </w:r>
      <w:r w:rsidR="006028CD" w:rsidRPr="002108D7">
        <w:rPr>
          <w:rFonts w:ascii="Times" w:hAnsi="Times" w:cs="Times"/>
          <w:b/>
          <w:bCs/>
          <w:lang w:val="fr-FR"/>
        </w:rPr>
        <w:tab/>
      </w:r>
      <w:r w:rsidR="006028CD" w:rsidRPr="002108D7">
        <w:rPr>
          <w:rFonts w:ascii="Times" w:hAnsi="Times" w:cs="Times"/>
          <w:b/>
          <w:bCs/>
          <w:lang w:val="fr-FR"/>
        </w:rPr>
        <w:tab/>
      </w:r>
      <w:r w:rsidR="006028CD" w:rsidRPr="002108D7">
        <w:rPr>
          <w:rFonts w:ascii="Times" w:hAnsi="Times" w:cs="Times"/>
          <w:bCs/>
          <w:lang w:val="fr-FR"/>
        </w:rPr>
        <w:t xml:space="preserve">Vrin, </w:t>
      </w:r>
      <w:r w:rsidR="006028CD">
        <w:rPr>
          <w:rFonts w:ascii="Times" w:hAnsi="Times" w:cs="Times"/>
          <w:bCs/>
          <w:lang w:val="fr-FR"/>
        </w:rPr>
        <w:t>c</w:t>
      </w:r>
      <w:r w:rsidR="006028CD" w:rsidRPr="002108D7">
        <w:rPr>
          <w:rFonts w:ascii="Times" w:hAnsi="Times" w:cs="Times"/>
          <w:bCs/>
          <w:lang w:val="fr-FR"/>
        </w:rPr>
        <w:t xml:space="preserve">ollection </w:t>
      </w:r>
      <w:r w:rsidR="006028CD" w:rsidRPr="00430A10">
        <w:rPr>
          <w:rFonts w:ascii="Times" w:hAnsi="Times" w:cs="Times"/>
          <w:bCs/>
          <w:i/>
          <w:lang w:val="fr-FR"/>
        </w:rPr>
        <w:t>« </w:t>
      </w:r>
      <w:r w:rsidR="002D4637">
        <w:rPr>
          <w:rFonts w:ascii="Times" w:hAnsi="Times" w:cs="Times"/>
          <w:bCs/>
          <w:i/>
          <w:lang w:val="fr-FR"/>
        </w:rPr>
        <w:t>Textes clés</w:t>
      </w:r>
      <w:r w:rsidR="006028CD" w:rsidRPr="00430A10">
        <w:rPr>
          <w:rFonts w:ascii="Times" w:hAnsi="Times" w:cs="Times"/>
          <w:bCs/>
          <w:i/>
          <w:lang w:val="fr-FR"/>
        </w:rPr>
        <w:t> »</w:t>
      </w:r>
      <w:r w:rsidR="006028CD" w:rsidRPr="002108D7">
        <w:rPr>
          <w:rFonts w:ascii="Times" w:hAnsi="Times" w:cs="Times"/>
          <w:bCs/>
          <w:lang w:val="fr-FR"/>
        </w:rPr>
        <w:t>, 20</w:t>
      </w:r>
      <w:r w:rsidR="006028CD">
        <w:rPr>
          <w:rFonts w:ascii="Times" w:hAnsi="Times" w:cs="Times"/>
          <w:bCs/>
          <w:lang w:val="fr-FR"/>
        </w:rPr>
        <w:t>22</w:t>
      </w:r>
      <w:r w:rsidR="002D4637">
        <w:rPr>
          <w:rFonts w:ascii="Times" w:hAnsi="Times" w:cs="Times"/>
          <w:bCs/>
          <w:lang w:val="fr-FR"/>
        </w:rPr>
        <w:t xml:space="preserve"> (avec Franck Fisch</w:t>
      </w:r>
      <w:r w:rsidR="006A3B6A">
        <w:rPr>
          <w:rFonts w:ascii="Times" w:hAnsi="Times" w:cs="Times"/>
          <w:bCs/>
          <w:lang w:val="fr-FR"/>
        </w:rPr>
        <w:t>b</w:t>
      </w:r>
      <w:r w:rsidR="002D4637">
        <w:rPr>
          <w:rFonts w:ascii="Times" w:hAnsi="Times" w:cs="Times"/>
          <w:bCs/>
          <w:lang w:val="fr-FR"/>
        </w:rPr>
        <w:t>ach)</w:t>
      </w:r>
      <w:r w:rsidR="006028CD" w:rsidRPr="002108D7">
        <w:rPr>
          <w:rFonts w:ascii="Times" w:hAnsi="Times" w:cs="Times"/>
          <w:bCs/>
          <w:lang w:val="fr-FR"/>
        </w:rPr>
        <w:t>.</w:t>
      </w:r>
    </w:p>
    <w:p w14:paraId="05116DC3" w14:textId="76E0A723" w:rsidR="00604F74" w:rsidRPr="00604F74" w:rsidRDefault="00604F74" w:rsidP="00604F74">
      <w:pPr>
        <w:numPr>
          <w:ilvl w:val="0"/>
          <w:numId w:val="5"/>
        </w:numPr>
        <w:spacing w:before="360"/>
        <w:rPr>
          <w:rFonts w:ascii="Times" w:hAnsi="Times" w:cs="Times"/>
          <w:bCs/>
        </w:rPr>
      </w:pPr>
      <w:r w:rsidRPr="00A318C9">
        <w:rPr>
          <w:rFonts w:ascii="Times" w:hAnsi="Times" w:cs="Times"/>
          <w:b/>
          <w:bCs/>
          <w:i/>
        </w:rPr>
        <w:t xml:space="preserve">The </w:t>
      </w:r>
      <w:r>
        <w:rPr>
          <w:rFonts w:ascii="Times" w:hAnsi="Times" w:cs="Times"/>
          <w:b/>
          <w:bCs/>
          <w:i/>
        </w:rPr>
        <w:t xml:space="preserve">Experience of Injustice. A Theory of Recognition </w:t>
      </w:r>
      <w:r>
        <w:rPr>
          <w:rFonts w:ascii="Times" w:hAnsi="Times" w:cs="Times"/>
          <w:bCs/>
        </w:rPr>
        <w:tab/>
      </w:r>
      <w:r>
        <w:rPr>
          <w:rFonts w:ascii="Times" w:hAnsi="Times" w:cs="Times"/>
          <w:bCs/>
        </w:rPr>
        <w:tab/>
      </w:r>
      <w:r>
        <w:rPr>
          <w:rFonts w:ascii="Times" w:hAnsi="Times" w:cs="Times"/>
          <w:bCs/>
        </w:rPr>
        <w:tab/>
      </w:r>
      <w:r>
        <w:rPr>
          <w:rFonts w:ascii="Times" w:hAnsi="Times" w:cs="Times"/>
          <w:bCs/>
        </w:rPr>
        <w:tab/>
      </w:r>
      <w:r>
        <w:rPr>
          <w:rFonts w:ascii="Times" w:hAnsi="Times" w:cs="Times"/>
          <w:bCs/>
        </w:rPr>
        <w:tab/>
        <w:t>Columbia university press</w:t>
      </w:r>
      <w:r w:rsidRPr="00A318C9">
        <w:rPr>
          <w:rFonts w:ascii="Times" w:hAnsi="Times" w:cs="Times"/>
          <w:bCs/>
        </w:rPr>
        <w:t xml:space="preserve">, </w:t>
      </w:r>
      <w:r w:rsidRPr="00A318C9">
        <w:rPr>
          <w:rFonts w:ascii="Times" w:hAnsi="Times" w:cs="Times"/>
        </w:rPr>
        <w:t xml:space="preserve">collection « New Directions in Critical Theory », </w:t>
      </w:r>
      <w:r w:rsidRPr="00A318C9">
        <w:rPr>
          <w:rFonts w:ascii="Times" w:hAnsi="Times" w:cs="Times"/>
          <w:bCs/>
        </w:rPr>
        <w:t>201</w:t>
      </w:r>
      <w:r>
        <w:rPr>
          <w:rFonts w:ascii="Times" w:hAnsi="Times" w:cs="Times"/>
          <w:bCs/>
        </w:rPr>
        <w:t>9</w:t>
      </w:r>
      <w:r w:rsidRPr="00A318C9">
        <w:rPr>
          <w:rFonts w:ascii="Times" w:hAnsi="Times" w:cs="Times"/>
          <w:bCs/>
        </w:rPr>
        <w:t>.</w:t>
      </w:r>
    </w:p>
    <w:p w14:paraId="08AC7FB3" w14:textId="77777777" w:rsidR="00A318C9" w:rsidRDefault="00A318C9" w:rsidP="00A318C9">
      <w:pPr>
        <w:numPr>
          <w:ilvl w:val="0"/>
          <w:numId w:val="5"/>
        </w:numPr>
        <w:spacing w:before="360"/>
        <w:rPr>
          <w:rFonts w:ascii="Times" w:hAnsi="Times" w:cs="Times"/>
          <w:bCs/>
        </w:rPr>
      </w:pPr>
      <w:r w:rsidRPr="00A318C9">
        <w:rPr>
          <w:rFonts w:ascii="Times" w:hAnsi="Times" w:cs="Times"/>
          <w:b/>
          <w:bCs/>
          <w:i/>
        </w:rPr>
        <w:t>The Return of Work in Critical theory</w:t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 w:rsidRPr="00A318C9">
        <w:rPr>
          <w:rFonts w:ascii="Times" w:hAnsi="Times" w:cs="Times"/>
          <w:bCs/>
        </w:rPr>
        <w:tab/>
      </w:r>
      <w:r>
        <w:rPr>
          <w:rFonts w:ascii="Times" w:hAnsi="Times" w:cs="Times"/>
          <w:bCs/>
        </w:rPr>
        <w:t>Columbia university press</w:t>
      </w:r>
      <w:r w:rsidRPr="00A318C9">
        <w:rPr>
          <w:rFonts w:ascii="Times" w:hAnsi="Times" w:cs="Times"/>
          <w:bCs/>
        </w:rPr>
        <w:t xml:space="preserve">, </w:t>
      </w:r>
      <w:r w:rsidRPr="00A318C9">
        <w:rPr>
          <w:rFonts w:ascii="Times" w:hAnsi="Times" w:cs="Times"/>
        </w:rPr>
        <w:t xml:space="preserve">collection « New Directions in Critical Theory », </w:t>
      </w:r>
      <w:r w:rsidRPr="00A318C9">
        <w:rPr>
          <w:rFonts w:ascii="Times" w:hAnsi="Times" w:cs="Times"/>
          <w:bCs/>
        </w:rPr>
        <w:t>201</w:t>
      </w:r>
      <w:r>
        <w:rPr>
          <w:rFonts w:ascii="Times" w:hAnsi="Times" w:cs="Times"/>
          <w:bCs/>
        </w:rPr>
        <w:t>8 (en collaboration avec C. Dejours, J.-P. Deranty et N. Smith)</w:t>
      </w:r>
      <w:r w:rsidRPr="00A318C9">
        <w:rPr>
          <w:rFonts w:ascii="Times" w:hAnsi="Times" w:cs="Times"/>
          <w:bCs/>
        </w:rPr>
        <w:t>.</w:t>
      </w:r>
    </w:p>
    <w:p w14:paraId="5CABAFCC" w14:textId="77777777" w:rsidR="00A318C9" w:rsidRPr="00A318C9" w:rsidRDefault="00A318C9" w:rsidP="00A318C9">
      <w:pPr>
        <w:numPr>
          <w:ilvl w:val="0"/>
          <w:numId w:val="5"/>
        </w:numPr>
        <w:spacing w:before="360"/>
        <w:rPr>
          <w:rFonts w:ascii="Times" w:hAnsi="Times" w:cs="Times"/>
          <w:bCs/>
        </w:rPr>
      </w:pPr>
      <w:r>
        <w:rPr>
          <w:rFonts w:ascii="Times" w:hAnsi="Times" w:cs="Times"/>
          <w:b/>
          <w:bCs/>
          <w:i/>
        </w:rPr>
        <w:t>Marx and Critical Theory</w:t>
      </w:r>
    </w:p>
    <w:p w14:paraId="418400AC" w14:textId="77777777" w:rsidR="00A318C9" w:rsidRPr="00A318C9" w:rsidRDefault="00A318C9" w:rsidP="00A318C9">
      <w:pPr>
        <w:ind w:left="646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Brill, collection </w:t>
      </w:r>
      <w:r w:rsidRPr="00A318C9">
        <w:rPr>
          <w:rFonts w:ascii="Times" w:hAnsi="Times" w:cs="Times"/>
        </w:rPr>
        <w:t>« </w:t>
      </w:r>
      <w:r w:rsidRPr="00A318C9">
        <w:rPr>
          <w:rFonts w:ascii="Times" w:hAnsi="Times" w:cs="Times"/>
          <w:bCs/>
        </w:rPr>
        <w:t>Brill Research Perspectives</w:t>
      </w:r>
      <w:r w:rsidRPr="00A318C9">
        <w:rPr>
          <w:rFonts w:ascii="Times" w:hAnsi="Times" w:cs="Times"/>
        </w:rPr>
        <w:t> »</w:t>
      </w:r>
      <w:r>
        <w:rPr>
          <w:rFonts w:ascii="Times" w:hAnsi="Times" w:cs="Times"/>
          <w:bCs/>
        </w:rPr>
        <w:t>, 2018.</w:t>
      </w:r>
    </w:p>
    <w:p w14:paraId="001A9EFB" w14:textId="77777777" w:rsidR="00EC7F7C" w:rsidRPr="00EC7F7C" w:rsidRDefault="00EC7F7C" w:rsidP="00A318C9">
      <w:pPr>
        <w:numPr>
          <w:ilvl w:val="0"/>
          <w:numId w:val="5"/>
        </w:numPr>
        <w:spacing w:before="360"/>
        <w:rPr>
          <w:rFonts w:ascii="Times" w:hAnsi="Times" w:cs="Times"/>
          <w:bCs/>
          <w:lang w:val="fr-FR"/>
        </w:rPr>
      </w:pPr>
      <w:r w:rsidRPr="00902E1E">
        <w:rPr>
          <w:rFonts w:ascii="Times" w:hAnsi="Times" w:cs="Times"/>
          <w:b/>
          <w:bCs/>
          <w:i/>
          <w:lang w:val="fr-FR"/>
        </w:rPr>
        <w:t>Reconnaissance, conflit, domination</w:t>
      </w:r>
      <w:r>
        <w:rPr>
          <w:rFonts w:ascii="Times" w:hAnsi="Times" w:cs="Times"/>
          <w:bCs/>
          <w:lang w:val="fr-FR"/>
        </w:rPr>
        <w:tab/>
      </w:r>
      <w:r>
        <w:rPr>
          <w:rFonts w:ascii="Times" w:hAnsi="Times" w:cs="Times"/>
          <w:bCs/>
          <w:lang w:val="fr-FR"/>
        </w:rPr>
        <w:tab/>
      </w:r>
      <w:r>
        <w:rPr>
          <w:rFonts w:ascii="Times" w:hAnsi="Times" w:cs="Times"/>
          <w:bCs/>
          <w:lang w:val="fr-FR"/>
        </w:rPr>
        <w:tab/>
      </w:r>
      <w:r>
        <w:rPr>
          <w:rFonts w:ascii="Times" w:hAnsi="Times" w:cs="Times"/>
          <w:bCs/>
          <w:lang w:val="fr-FR"/>
        </w:rPr>
        <w:tab/>
      </w:r>
      <w:r w:rsidRPr="00EC7F7C">
        <w:rPr>
          <w:rFonts w:ascii="Times" w:hAnsi="Times" w:cs="Times"/>
          <w:bCs/>
          <w:lang w:val="fr-FR"/>
        </w:rPr>
        <w:tab/>
      </w:r>
      <w:r w:rsidRPr="00EC7F7C">
        <w:rPr>
          <w:rFonts w:ascii="Times" w:hAnsi="Times" w:cs="Times"/>
          <w:bCs/>
          <w:lang w:val="fr-FR"/>
        </w:rPr>
        <w:tab/>
      </w:r>
      <w:r w:rsidRPr="00EC7F7C">
        <w:rPr>
          <w:rFonts w:ascii="Times" w:hAnsi="Times" w:cs="Times"/>
          <w:bCs/>
          <w:lang w:val="fr-FR"/>
        </w:rPr>
        <w:tab/>
        <w:t>C</w:t>
      </w:r>
      <w:r>
        <w:rPr>
          <w:rFonts w:ascii="Times" w:hAnsi="Times" w:cs="Times"/>
          <w:bCs/>
          <w:lang w:val="fr-FR"/>
        </w:rPr>
        <w:t xml:space="preserve">nrs éditions, </w:t>
      </w:r>
      <w:r w:rsidRPr="00EC7F7C">
        <w:rPr>
          <w:rFonts w:ascii="Times" w:hAnsi="Times" w:cs="Times"/>
          <w:bCs/>
          <w:lang w:val="fr-FR"/>
        </w:rPr>
        <w:t>201</w:t>
      </w:r>
      <w:r w:rsidR="00177165">
        <w:rPr>
          <w:rFonts w:ascii="Times" w:hAnsi="Times" w:cs="Times"/>
          <w:bCs/>
          <w:lang w:val="fr-FR"/>
        </w:rPr>
        <w:t>7</w:t>
      </w:r>
      <w:r w:rsidRPr="00EC7F7C">
        <w:rPr>
          <w:rFonts w:ascii="Times" w:hAnsi="Times" w:cs="Times"/>
          <w:bCs/>
          <w:lang w:val="fr-FR"/>
        </w:rPr>
        <w:t>.</w:t>
      </w:r>
    </w:p>
    <w:p w14:paraId="1851A428" w14:textId="77777777" w:rsidR="002108D7" w:rsidRPr="002108D7" w:rsidRDefault="002108D7" w:rsidP="00A318C9">
      <w:pPr>
        <w:numPr>
          <w:ilvl w:val="0"/>
          <w:numId w:val="5"/>
        </w:numPr>
        <w:spacing w:before="360"/>
        <w:rPr>
          <w:rFonts w:ascii="Times" w:hAnsi="Times" w:cs="Times"/>
          <w:bCs/>
          <w:lang w:val="fr-FR"/>
        </w:rPr>
      </w:pPr>
      <w:r w:rsidRPr="002108D7">
        <w:rPr>
          <w:rFonts w:ascii="Times" w:hAnsi="Times" w:cs="Times"/>
          <w:b/>
          <w:bCs/>
          <w:i/>
          <w:lang w:val="fr-FR"/>
        </w:rPr>
        <w:t>Connaître le présent. Enquête sur le présentisme hég</w:t>
      </w:r>
      <w:r w:rsidR="00F8565B">
        <w:rPr>
          <w:rFonts w:ascii="Times" w:hAnsi="Times" w:cs="Times"/>
          <w:b/>
          <w:bCs/>
          <w:i/>
          <w:lang w:val="fr-FR"/>
        </w:rPr>
        <w:t>é</w:t>
      </w:r>
      <w:r w:rsidRPr="002108D7">
        <w:rPr>
          <w:rFonts w:ascii="Times" w:hAnsi="Times" w:cs="Times"/>
          <w:b/>
          <w:bCs/>
          <w:i/>
          <w:lang w:val="fr-FR"/>
        </w:rPr>
        <w:t>lien</w:t>
      </w:r>
      <w:r w:rsidRPr="002108D7">
        <w:rPr>
          <w:rFonts w:ascii="Times" w:hAnsi="Times" w:cs="Times"/>
          <w:b/>
          <w:bCs/>
          <w:lang w:val="fr-FR"/>
        </w:rPr>
        <w:tab/>
      </w:r>
      <w:r w:rsidRPr="002108D7">
        <w:rPr>
          <w:rFonts w:ascii="Times" w:hAnsi="Times" w:cs="Times"/>
          <w:b/>
          <w:bCs/>
          <w:lang w:val="fr-FR"/>
        </w:rPr>
        <w:tab/>
      </w:r>
      <w:r w:rsidRPr="002108D7">
        <w:rPr>
          <w:rFonts w:ascii="Times" w:hAnsi="Times" w:cs="Times"/>
          <w:b/>
          <w:bCs/>
          <w:lang w:val="fr-FR"/>
        </w:rPr>
        <w:tab/>
      </w:r>
      <w:r w:rsidRPr="002108D7">
        <w:rPr>
          <w:rFonts w:ascii="Times" w:hAnsi="Times" w:cs="Times"/>
          <w:b/>
          <w:bCs/>
          <w:lang w:val="fr-FR"/>
        </w:rPr>
        <w:tab/>
      </w:r>
      <w:r w:rsidR="00430A10">
        <w:rPr>
          <w:rFonts w:ascii="Times" w:hAnsi="Times" w:cs="Times"/>
          <w:b/>
          <w:bCs/>
          <w:lang w:val="fr-FR"/>
        </w:rPr>
        <w:tab/>
      </w:r>
      <w:r w:rsidR="00430A10" w:rsidRPr="002108D7">
        <w:rPr>
          <w:rFonts w:ascii="Times" w:hAnsi="Times" w:cs="Times"/>
          <w:bCs/>
          <w:lang w:val="fr-FR"/>
        </w:rPr>
        <w:t xml:space="preserve">Vrin, </w:t>
      </w:r>
      <w:r w:rsidR="00430A10">
        <w:rPr>
          <w:rFonts w:ascii="Times" w:hAnsi="Times" w:cs="Times"/>
          <w:bCs/>
          <w:lang w:val="fr-FR"/>
        </w:rPr>
        <w:t>c</w:t>
      </w:r>
      <w:r w:rsidRPr="002108D7">
        <w:rPr>
          <w:rFonts w:ascii="Times" w:hAnsi="Times" w:cs="Times"/>
          <w:bCs/>
          <w:lang w:val="fr-FR"/>
        </w:rPr>
        <w:t xml:space="preserve">ollection </w:t>
      </w:r>
      <w:r w:rsidR="00430A10" w:rsidRPr="00430A10">
        <w:rPr>
          <w:rFonts w:ascii="Times" w:hAnsi="Times" w:cs="Times"/>
          <w:bCs/>
          <w:i/>
          <w:lang w:val="fr-FR"/>
        </w:rPr>
        <w:t>« </w:t>
      </w:r>
      <w:r w:rsidRPr="00430A10">
        <w:rPr>
          <w:rFonts w:ascii="Times" w:hAnsi="Times" w:cs="Times"/>
          <w:bCs/>
          <w:i/>
          <w:lang w:val="fr-FR"/>
        </w:rPr>
        <w:t>Bibliothèque d’histoire de la philosophie</w:t>
      </w:r>
      <w:r w:rsidR="00430A10" w:rsidRPr="00430A10">
        <w:rPr>
          <w:rFonts w:ascii="Times" w:hAnsi="Times" w:cs="Times"/>
          <w:bCs/>
          <w:i/>
          <w:lang w:val="fr-FR"/>
        </w:rPr>
        <w:t> »</w:t>
      </w:r>
      <w:r w:rsidRPr="002108D7">
        <w:rPr>
          <w:rFonts w:ascii="Times" w:hAnsi="Times" w:cs="Times"/>
          <w:bCs/>
          <w:lang w:val="fr-FR"/>
        </w:rPr>
        <w:t>, 2015.</w:t>
      </w:r>
    </w:p>
    <w:p w14:paraId="0F134304" w14:textId="77777777" w:rsidR="002108D7" w:rsidRPr="002108D7" w:rsidRDefault="002108D7" w:rsidP="00A318C9">
      <w:pPr>
        <w:numPr>
          <w:ilvl w:val="0"/>
          <w:numId w:val="5"/>
        </w:numPr>
        <w:spacing w:before="360"/>
        <w:rPr>
          <w:rFonts w:ascii="Times" w:hAnsi="Times" w:cs="Times"/>
          <w:b/>
          <w:bCs/>
          <w:u w:val="single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Marx</w:t>
      </w:r>
      <w:r>
        <w:rPr>
          <w:rFonts w:ascii="Times" w:hAnsi="Times" w:cs="Times"/>
          <w:b/>
          <w:i/>
          <w:iCs/>
          <w:lang w:val="fr-FR"/>
        </w:rPr>
        <w:t xml:space="preserve"> et la Philosophie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="00430A10" w:rsidRPr="00430A10">
        <w:rPr>
          <w:rFonts w:ascii="Times" w:hAnsi="Times" w:cs="Times"/>
          <w:iCs/>
          <w:lang w:val="fr-FR"/>
        </w:rPr>
        <w:t>Puf</w:t>
      </w:r>
      <w:r w:rsidR="00430A10">
        <w:rPr>
          <w:rFonts w:ascii="Times" w:hAnsi="Times" w:cs="Times"/>
          <w:i/>
          <w:iCs/>
          <w:lang w:val="fr-FR"/>
        </w:rPr>
        <w:t xml:space="preserve">, </w:t>
      </w:r>
      <w:r w:rsidR="00430A10">
        <w:rPr>
          <w:rFonts w:ascii="Times" w:hAnsi="Times" w:cs="Times"/>
          <w:lang w:val="fr-FR"/>
        </w:rPr>
        <w:t>c</w:t>
      </w:r>
      <w:r w:rsidRPr="0090161E">
        <w:rPr>
          <w:rFonts w:ascii="Times" w:hAnsi="Times" w:cs="Times"/>
          <w:lang w:val="fr-FR"/>
        </w:rPr>
        <w:t>o</w:t>
      </w:r>
      <w:r w:rsidRPr="004E0884">
        <w:rPr>
          <w:rFonts w:ascii="Times" w:hAnsi="Times" w:cs="Times"/>
          <w:lang w:val="fr-FR"/>
        </w:rPr>
        <w:t>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Actuel Marx Confrontation</w:t>
      </w:r>
      <w:r w:rsidR="00430A10" w:rsidRPr="00430A10">
        <w:rPr>
          <w:rFonts w:ascii="Times" w:hAnsi="Times" w:cs="Times"/>
          <w:iCs/>
          <w:lang w:val="fr-FR"/>
        </w:rPr>
        <w:t> »</w:t>
      </w:r>
      <w:r>
        <w:rPr>
          <w:rFonts w:ascii="Times" w:hAnsi="Times" w:cs="Times"/>
          <w:lang w:val="fr-FR"/>
        </w:rPr>
        <w:t>, 201</w:t>
      </w:r>
      <w:r w:rsidR="00902E1E">
        <w:rPr>
          <w:rFonts w:ascii="Times" w:hAnsi="Times" w:cs="Times"/>
          <w:lang w:val="fr-FR"/>
        </w:rPr>
        <w:t>4</w:t>
      </w:r>
      <w:r>
        <w:rPr>
          <w:rFonts w:ascii="Times" w:hAnsi="Times" w:cs="Times"/>
          <w:lang w:val="fr-FR"/>
        </w:rPr>
        <w:t xml:space="preserve"> (</w:t>
      </w:r>
      <w:r w:rsidRPr="00ED0A6D">
        <w:rPr>
          <w:rFonts w:ascii="Times" w:hAnsi="Times" w:cs="Times"/>
          <w:b/>
          <w:i/>
          <w:lang w:val="fr-FR"/>
        </w:rPr>
        <w:t>traduction</w:t>
      </w:r>
      <w:r>
        <w:rPr>
          <w:rFonts w:ascii="Times" w:hAnsi="Times" w:cs="Times"/>
          <w:lang w:val="fr-FR"/>
        </w:rPr>
        <w:t xml:space="preserve"> espagnol</w:t>
      </w:r>
      <w:r w:rsidR="009D3B67">
        <w:rPr>
          <w:rFonts w:ascii="Times" w:hAnsi="Times" w:cs="Times"/>
          <w:lang w:val="fr-FR"/>
        </w:rPr>
        <w:t>e </w:t>
      </w:r>
      <w:r w:rsidR="00A318C9">
        <w:rPr>
          <w:rFonts w:ascii="Times" w:hAnsi="Times" w:cs="Times"/>
          <w:lang w:val="fr-FR"/>
        </w:rPr>
        <w:t>2017</w:t>
      </w:r>
      <w:r>
        <w:rPr>
          <w:rFonts w:ascii="Times" w:hAnsi="Times" w:cs="Times"/>
          <w:lang w:val="fr-FR"/>
        </w:rPr>
        <w:t>)</w:t>
      </w:r>
      <w:r w:rsidRPr="007D72D4">
        <w:rPr>
          <w:rFonts w:ascii="Times" w:hAnsi="Times" w:cs="Times"/>
          <w:lang w:val="fr-FR"/>
        </w:rPr>
        <w:t>.</w:t>
      </w:r>
    </w:p>
    <w:p w14:paraId="70FE9FF0" w14:textId="77777777" w:rsidR="00311554" w:rsidRPr="00E81C18" w:rsidRDefault="00311554" w:rsidP="00A318C9">
      <w:pPr>
        <w:numPr>
          <w:ilvl w:val="0"/>
          <w:numId w:val="5"/>
        </w:numPr>
        <w:spacing w:before="360"/>
        <w:rPr>
          <w:rFonts w:ascii="Times" w:hAnsi="Times" w:cs="Times"/>
          <w:b/>
          <w:bCs/>
          <w:u w:val="single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lastRenderedPageBreak/>
        <w:t>Lire Marx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lang w:val="fr-FR"/>
        </w:rPr>
        <w:tab/>
      </w:r>
      <w:r w:rsidR="00430A10">
        <w:rPr>
          <w:rFonts w:ascii="Times" w:hAnsi="Times" w:cs="Times"/>
          <w:lang w:val="fr-FR"/>
        </w:rPr>
        <w:t>Puf, c</w:t>
      </w:r>
      <w:r w:rsidRPr="0090161E">
        <w:rPr>
          <w:rFonts w:ascii="Times" w:hAnsi="Times" w:cs="Times"/>
          <w:lang w:val="fr-FR"/>
        </w:rPr>
        <w:t>o</w:t>
      </w:r>
      <w:r w:rsidRPr="004E0884">
        <w:rPr>
          <w:rFonts w:ascii="Times" w:hAnsi="Times" w:cs="Times"/>
          <w:lang w:val="fr-FR"/>
        </w:rPr>
        <w:t>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Quadrige</w:t>
      </w:r>
      <w:r w:rsidR="00430A10" w:rsidRPr="00430A10">
        <w:rPr>
          <w:rFonts w:ascii="Times" w:hAnsi="Times" w:cs="Times"/>
          <w:iCs/>
          <w:lang w:val="fr-FR"/>
        </w:rPr>
        <w:t> »</w:t>
      </w:r>
      <w:r>
        <w:rPr>
          <w:rFonts w:ascii="Times" w:hAnsi="Times" w:cs="Times"/>
          <w:lang w:val="fr-FR"/>
        </w:rPr>
        <w:t>, 2009 (en collaboration avec G. Duménil et M. Löwy) (</w:t>
      </w:r>
      <w:r w:rsidRPr="00ED0A6D">
        <w:rPr>
          <w:rFonts w:ascii="Times" w:hAnsi="Times" w:cs="Times"/>
          <w:b/>
          <w:i/>
          <w:lang w:val="fr-FR"/>
        </w:rPr>
        <w:t>trad</w:t>
      </w:r>
      <w:r w:rsidR="00AC0853" w:rsidRPr="00ED0A6D">
        <w:rPr>
          <w:rFonts w:ascii="Times" w:hAnsi="Times" w:cs="Times"/>
          <w:b/>
          <w:i/>
          <w:lang w:val="fr-FR"/>
        </w:rPr>
        <w:t>uit</w:t>
      </w:r>
      <w:r w:rsidR="00AC0853">
        <w:rPr>
          <w:rFonts w:ascii="Times" w:hAnsi="Times" w:cs="Times"/>
          <w:lang w:val="fr-FR"/>
        </w:rPr>
        <w:t xml:space="preserve"> en</w:t>
      </w:r>
      <w:r>
        <w:rPr>
          <w:rFonts w:ascii="Times" w:hAnsi="Times" w:cs="Times"/>
          <w:lang w:val="fr-FR"/>
        </w:rPr>
        <w:t xml:space="preserve"> espagnol</w:t>
      </w:r>
      <w:r w:rsidR="00484865">
        <w:rPr>
          <w:rFonts w:ascii="Times" w:hAnsi="Times" w:cs="Times"/>
          <w:lang w:val="fr-FR"/>
        </w:rPr>
        <w:t>,</w:t>
      </w:r>
      <w:r>
        <w:rPr>
          <w:rFonts w:ascii="Times" w:hAnsi="Times" w:cs="Times"/>
          <w:lang w:val="fr-FR"/>
        </w:rPr>
        <w:t xml:space="preserve"> portugais</w:t>
      </w:r>
      <w:r w:rsidR="00484865">
        <w:rPr>
          <w:rFonts w:ascii="Times" w:hAnsi="Times" w:cs="Times"/>
          <w:lang w:val="fr-FR"/>
        </w:rPr>
        <w:t xml:space="preserve"> et coréen</w:t>
      </w:r>
      <w:r>
        <w:rPr>
          <w:rFonts w:ascii="Times" w:hAnsi="Times" w:cs="Times"/>
          <w:lang w:val="fr-FR"/>
        </w:rPr>
        <w:t>)</w:t>
      </w:r>
      <w:r w:rsidRPr="007D72D4">
        <w:rPr>
          <w:rFonts w:ascii="Times" w:hAnsi="Times" w:cs="Times"/>
          <w:lang w:val="fr-FR"/>
        </w:rPr>
        <w:t>.</w:t>
      </w:r>
    </w:p>
    <w:p w14:paraId="734AA204" w14:textId="77777777" w:rsidR="00311554" w:rsidRPr="00E81C18" w:rsidRDefault="00311554" w:rsidP="00A318C9">
      <w:pPr>
        <w:numPr>
          <w:ilvl w:val="0"/>
          <w:numId w:val="5"/>
        </w:numPr>
        <w:spacing w:before="360"/>
        <w:rPr>
          <w:rFonts w:ascii="Times" w:hAnsi="Times" w:cs="Times"/>
          <w:b/>
          <w:bCs/>
          <w:u w:val="single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Les 100 mots du marxisme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lang w:val="fr-FR"/>
        </w:rPr>
        <w:tab/>
      </w:r>
      <w:r w:rsidR="00430A10">
        <w:rPr>
          <w:rFonts w:ascii="Times" w:hAnsi="Times" w:cs="Times"/>
          <w:lang w:val="fr-FR"/>
        </w:rPr>
        <w:t>Puf, c</w:t>
      </w:r>
      <w:r w:rsidRPr="0090161E">
        <w:rPr>
          <w:rFonts w:ascii="Times" w:hAnsi="Times" w:cs="Times"/>
          <w:lang w:val="fr-FR"/>
        </w:rPr>
        <w:t>o</w:t>
      </w:r>
      <w:r w:rsidRPr="004E0884">
        <w:rPr>
          <w:rFonts w:ascii="Times" w:hAnsi="Times" w:cs="Times"/>
          <w:lang w:val="fr-FR"/>
        </w:rPr>
        <w:t>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Que Sais-Je ?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Pr="00430A10">
        <w:rPr>
          <w:rFonts w:ascii="Times" w:hAnsi="Times" w:cs="Times"/>
          <w:iCs/>
          <w:lang w:val="fr-FR"/>
        </w:rPr>
        <w:t>,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>
        <w:rPr>
          <w:rFonts w:ascii="Times" w:hAnsi="Times" w:cs="Times"/>
          <w:lang w:val="fr-FR"/>
        </w:rPr>
        <w:t>2009</w:t>
      </w:r>
      <w:r w:rsidR="009D3B67">
        <w:rPr>
          <w:rFonts w:ascii="Times" w:hAnsi="Times" w:cs="Times"/>
          <w:lang w:val="fr-FR"/>
        </w:rPr>
        <w:t xml:space="preserve"> (en collaboration avec G. Duménil et M. Löwy) (</w:t>
      </w:r>
      <w:r w:rsidR="009D3B67" w:rsidRPr="00ED0A6D">
        <w:rPr>
          <w:rFonts w:ascii="Times" w:hAnsi="Times" w:cs="Times"/>
          <w:b/>
          <w:i/>
          <w:lang w:val="fr-FR"/>
        </w:rPr>
        <w:t>traduit</w:t>
      </w:r>
      <w:r w:rsidR="009D3B67">
        <w:rPr>
          <w:rFonts w:ascii="Times" w:hAnsi="Times" w:cs="Times"/>
          <w:lang w:val="fr-FR"/>
        </w:rPr>
        <w:t xml:space="preserve"> en turc, espagnol, portugais et japonais)</w:t>
      </w:r>
      <w:r w:rsidRPr="007D72D4">
        <w:rPr>
          <w:rFonts w:ascii="Times" w:hAnsi="Times" w:cs="Times"/>
          <w:lang w:val="fr-FR"/>
        </w:rPr>
        <w:t>.</w:t>
      </w:r>
    </w:p>
    <w:p w14:paraId="11367229" w14:textId="77777777" w:rsidR="007D72D4" w:rsidRPr="00E81C18" w:rsidRDefault="007D72D4" w:rsidP="00A318C9">
      <w:pPr>
        <w:numPr>
          <w:ilvl w:val="0"/>
          <w:numId w:val="5"/>
        </w:numPr>
        <w:spacing w:before="360"/>
        <w:rPr>
          <w:rFonts w:ascii="Times" w:hAnsi="Times" w:cs="Times"/>
          <w:b/>
          <w:bCs/>
          <w:u w:val="single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Souffrance</w:t>
      </w:r>
      <w:r w:rsidR="00E81C18" w:rsidRPr="007A68B0">
        <w:rPr>
          <w:rFonts w:ascii="Times" w:hAnsi="Times" w:cs="Times"/>
          <w:b/>
          <w:i/>
          <w:iCs/>
          <w:lang w:val="fr-FR"/>
        </w:rPr>
        <w:t>s</w:t>
      </w:r>
      <w:r w:rsidRPr="007A68B0">
        <w:rPr>
          <w:rFonts w:ascii="Times" w:hAnsi="Times" w:cs="Times"/>
          <w:b/>
          <w:i/>
          <w:iCs/>
          <w:lang w:val="fr-FR"/>
        </w:rPr>
        <w:t xml:space="preserve"> sociale</w:t>
      </w:r>
      <w:r w:rsidR="00E81C18" w:rsidRPr="007A68B0">
        <w:rPr>
          <w:rFonts w:ascii="Times" w:hAnsi="Times" w:cs="Times"/>
          <w:b/>
          <w:i/>
          <w:iCs/>
          <w:lang w:val="fr-FR"/>
        </w:rPr>
        <w:t>s</w:t>
      </w:r>
      <w:r w:rsidR="0090161E" w:rsidRPr="007A68B0">
        <w:rPr>
          <w:rFonts w:ascii="Times" w:hAnsi="Times" w:cs="Times"/>
          <w:b/>
          <w:i/>
          <w:iCs/>
          <w:lang w:val="fr-FR"/>
        </w:rPr>
        <w:t>. Sociologie, psychologie et politique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="00430A10">
        <w:rPr>
          <w:rFonts w:ascii="Times" w:hAnsi="Times" w:cs="Times"/>
          <w:i/>
          <w:iCs/>
          <w:lang w:val="fr-FR"/>
        </w:rPr>
        <w:tab/>
      </w:r>
      <w:r w:rsidR="00430A10">
        <w:rPr>
          <w:rFonts w:ascii="Times" w:hAnsi="Times" w:cs="Times"/>
          <w:lang w:val="fr-FR"/>
        </w:rPr>
        <w:t>La Découverte, c</w:t>
      </w:r>
      <w:r w:rsidR="004A1AEC" w:rsidRPr="0090161E">
        <w:rPr>
          <w:rFonts w:ascii="Times" w:hAnsi="Times" w:cs="Times"/>
          <w:lang w:val="fr-FR"/>
        </w:rPr>
        <w:t>o</w:t>
      </w:r>
      <w:r w:rsidR="004A1AEC" w:rsidRPr="004E0884">
        <w:rPr>
          <w:rFonts w:ascii="Times" w:hAnsi="Times" w:cs="Times"/>
          <w:lang w:val="fr-FR"/>
        </w:rPr>
        <w:t>llection</w:t>
      </w:r>
      <w:r w:rsidR="004A1AEC"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="004A1AEC" w:rsidRPr="00430A10">
        <w:rPr>
          <w:rFonts w:ascii="Times" w:hAnsi="Times" w:cs="Times"/>
          <w:iCs/>
          <w:lang w:val="fr-FR"/>
        </w:rPr>
        <w:t>Armillaire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="004A1AEC">
        <w:rPr>
          <w:rFonts w:ascii="Times" w:hAnsi="Times" w:cs="Times"/>
          <w:lang w:val="fr-FR"/>
        </w:rPr>
        <w:t xml:space="preserve">, </w:t>
      </w:r>
      <w:r w:rsidR="001B1B07">
        <w:rPr>
          <w:rFonts w:ascii="Times" w:hAnsi="Times" w:cs="Times"/>
          <w:lang w:val="fr-FR"/>
        </w:rPr>
        <w:t>2008</w:t>
      </w:r>
      <w:r w:rsidR="009D3B67">
        <w:rPr>
          <w:rFonts w:ascii="Times" w:hAnsi="Times" w:cs="Times"/>
          <w:lang w:val="fr-FR"/>
        </w:rPr>
        <w:t xml:space="preserve"> (</w:t>
      </w:r>
      <w:r w:rsidR="009D3B67" w:rsidRPr="00ED0A6D">
        <w:rPr>
          <w:rFonts w:ascii="Times" w:hAnsi="Times" w:cs="Times"/>
          <w:b/>
          <w:i/>
          <w:lang w:val="fr-FR"/>
        </w:rPr>
        <w:t>traduction</w:t>
      </w:r>
      <w:r w:rsidR="009D3B67">
        <w:rPr>
          <w:rFonts w:ascii="Times" w:hAnsi="Times" w:cs="Times"/>
          <w:lang w:val="fr-FR"/>
        </w:rPr>
        <w:t xml:space="preserve"> anglaise </w:t>
      </w:r>
      <w:r w:rsidR="00D17690">
        <w:rPr>
          <w:rFonts w:ascii="Times" w:hAnsi="Times" w:cs="Times"/>
          <w:lang w:val="fr-FR"/>
        </w:rPr>
        <w:t>d’une version révisée</w:t>
      </w:r>
      <w:r w:rsidR="00430A10">
        <w:rPr>
          <w:rFonts w:ascii="Times" w:hAnsi="Times" w:cs="Times"/>
          <w:lang w:val="fr-FR"/>
        </w:rPr>
        <w:t xml:space="preserve"> : </w:t>
      </w:r>
      <w:r w:rsidR="00D17690">
        <w:rPr>
          <w:rFonts w:ascii="Times" w:hAnsi="Times" w:cs="Times"/>
          <w:lang w:val="fr-FR"/>
        </w:rPr>
        <w:t xml:space="preserve"> </w:t>
      </w:r>
      <w:r w:rsidR="00430A10">
        <w:rPr>
          <w:rFonts w:ascii="Times" w:hAnsi="Times" w:cs="Times"/>
          <w:lang w:val="fr-FR"/>
        </w:rPr>
        <w:t xml:space="preserve">Rowman &amp; Littlefield, </w:t>
      </w:r>
      <w:r w:rsidR="009D3B67">
        <w:rPr>
          <w:rFonts w:ascii="Times" w:hAnsi="Times" w:cs="Times"/>
          <w:lang w:val="fr-FR"/>
        </w:rPr>
        <w:t xml:space="preserve">collection </w:t>
      </w:r>
      <w:r w:rsidR="00A33BCD">
        <w:rPr>
          <w:rFonts w:ascii="Times" w:hAnsi="Times" w:cs="Times"/>
          <w:lang w:val="fr-FR"/>
        </w:rPr>
        <w:t>« Essew Studies in Contemporary Critical Theory »</w:t>
      </w:r>
      <w:r w:rsidR="00A318C9">
        <w:rPr>
          <w:rFonts w:ascii="Times" w:hAnsi="Times" w:cs="Times"/>
          <w:lang w:val="fr-FR"/>
        </w:rPr>
        <w:t>,</w:t>
      </w:r>
      <w:r w:rsidR="009D3B67">
        <w:rPr>
          <w:rFonts w:ascii="Times" w:hAnsi="Times" w:cs="Times"/>
          <w:lang w:val="fr-FR"/>
        </w:rPr>
        <w:t xml:space="preserve"> </w:t>
      </w:r>
      <w:r w:rsidR="00C94045">
        <w:rPr>
          <w:rFonts w:ascii="Times" w:hAnsi="Times" w:cs="Times"/>
          <w:lang w:val="fr-FR"/>
        </w:rPr>
        <w:t>2017</w:t>
      </w:r>
      <w:r w:rsidR="009D3B67">
        <w:rPr>
          <w:rFonts w:ascii="Times" w:hAnsi="Times" w:cs="Times"/>
          <w:lang w:val="fr-FR"/>
        </w:rPr>
        <w:t>)</w:t>
      </w:r>
      <w:r w:rsidRPr="007D72D4">
        <w:rPr>
          <w:rFonts w:ascii="Times" w:hAnsi="Times" w:cs="Times"/>
          <w:lang w:val="fr-FR"/>
        </w:rPr>
        <w:t>.</w:t>
      </w:r>
    </w:p>
    <w:p w14:paraId="70C6485D" w14:textId="413A4661" w:rsidR="004E0884" w:rsidRPr="004E0884" w:rsidRDefault="007D72D4" w:rsidP="00A318C9">
      <w:pPr>
        <w:numPr>
          <w:ilvl w:val="0"/>
          <w:numId w:val="5"/>
        </w:numPr>
        <w:spacing w:before="360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L’E</w:t>
      </w:r>
      <w:r w:rsidR="004E0884" w:rsidRPr="007A68B0">
        <w:rPr>
          <w:rFonts w:ascii="Times" w:hAnsi="Times" w:cs="Times"/>
          <w:b/>
          <w:i/>
          <w:iCs/>
          <w:lang w:val="fr-FR"/>
        </w:rPr>
        <w:t>xpérience de l’injustice. Reconnaissance et clinique de l’injustice</w:t>
      </w:r>
      <w:r w:rsidR="004E0884">
        <w:rPr>
          <w:rFonts w:ascii="Times" w:hAnsi="Times" w:cs="Times"/>
          <w:i/>
          <w:iCs/>
          <w:lang w:val="fr-FR"/>
        </w:rPr>
        <w:tab/>
      </w:r>
      <w:r w:rsidR="007A68B0">
        <w:rPr>
          <w:rFonts w:ascii="Times" w:hAnsi="Times" w:cs="Times"/>
          <w:i/>
          <w:iCs/>
          <w:lang w:val="fr-FR"/>
        </w:rPr>
        <w:tab/>
      </w:r>
      <w:r w:rsidR="004E0884" w:rsidRPr="004E0884">
        <w:rPr>
          <w:rFonts w:ascii="Times" w:hAnsi="Times" w:cs="Times"/>
          <w:i/>
          <w:iCs/>
          <w:lang w:val="fr-FR"/>
        </w:rPr>
        <w:tab/>
      </w:r>
      <w:r w:rsidR="004E0884">
        <w:rPr>
          <w:rFonts w:ascii="Times" w:hAnsi="Times" w:cs="Times"/>
          <w:i/>
          <w:iCs/>
          <w:lang w:val="fr-FR"/>
        </w:rPr>
        <w:t xml:space="preserve"> </w:t>
      </w:r>
      <w:r w:rsidR="00430A10">
        <w:rPr>
          <w:rFonts w:ascii="Times" w:hAnsi="Times" w:cs="Times"/>
          <w:lang w:val="fr-FR"/>
        </w:rPr>
        <w:t>La Découverte, c</w:t>
      </w:r>
      <w:r w:rsidR="004E0884" w:rsidRPr="0090161E">
        <w:rPr>
          <w:rFonts w:ascii="Times" w:hAnsi="Times" w:cs="Times"/>
          <w:lang w:val="fr-FR"/>
        </w:rPr>
        <w:t>o</w:t>
      </w:r>
      <w:r w:rsidR="004E0884" w:rsidRPr="004E0884">
        <w:rPr>
          <w:rFonts w:ascii="Times" w:hAnsi="Times" w:cs="Times"/>
          <w:lang w:val="fr-FR"/>
        </w:rPr>
        <w:t>llection</w:t>
      </w:r>
      <w:r w:rsidR="004E0884"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="004E0884" w:rsidRPr="00430A10">
        <w:rPr>
          <w:rFonts w:ascii="Times" w:hAnsi="Times" w:cs="Times"/>
          <w:iCs/>
          <w:lang w:val="fr-FR"/>
        </w:rPr>
        <w:t>Armillaire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="004E0884" w:rsidRPr="00430A10">
        <w:rPr>
          <w:rFonts w:ascii="Times" w:hAnsi="Times" w:cs="Times"/>
          <w:iCs/>
          <w:lang w:val="fr-FR"/>
        </w:rPr>
        <w:t xml:space="preserve">, </w:t>
      </w:r>
      <w:r w:rsidR="004E0884">
        <w:rPr>
          <w:rFonts w:ascii="Times" w:hAnsi="Times" w:cs="Times"/>
          <w:lang w:val="fr-FR"/>
        </w:rPr>
        <w:t>2004</w:t>
      </w:r>
      <w:r w:rsidR="00A318C9">
        <w:rPr>
          <w:rFonts w:ascii="Times" w:hAnsi="Times" w:cs="Times"/>
          <w:lang w:val="fr-FR"/>
        </w:rPr>
        <w:t xml:space="preserve">. Réédité en poche dans une version substantiellement remaniée en 2017 sous le titre </w:t>
      </w:r>
      <w:r w:rsidR="00A318C9" w:rsidRPr="00A318C9">
        <w:rPr>
          <w:rFonts w:ascii="Times" w:hAnsi="Times" w:cs="Times"/>
          <w:i/>
          <w:lang w:val="fr-FR"/>
        </w:rPr>
        <w:t>L’expérience de l’injustice. Essai sur la théorie de la reconnaissance</w:t>
      </w:r>
      <w:r w:rsidR="00916E9D">
        <w:rPr>
          <w:rFonts w:ascii="Times" w:hAnsi="Times" w:cs="Times"/>
          <w:lang w:val="fr-FR"/>
        </w:rPr>
        <w:t xml:space="preserve"> sur la base de la version anglaise).</w:t>
      </w:r>
    </w:p>
    <w:p w14:paraId="01D2FDD7" w14:textId="77777777" w:rsidR="00724E75" w:rsidRPr="004E0884" w:rsidRDefault="00724E75" w:rsidP="00A318C9">
      <w:pPr>
        <w:numPr>
          <w:ilvl w:val="0"/>
          <w:numId w:val="5"/>
        </w:numPr>
        <w:spacing w:before="360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Philosophie chimique. Hegel et la science dynamiste de son temps</w:t>
      </w:r>
      <w:r w:rsidRPr="004E0884">
        <w:rPr>
          <w:rFonts w:ascii="Times" w:hAnsi="Times" w:cs="Times"/>
          <w:i/>
          <w:iCs/>
          <w:lang w:val="fr-FR"/>
        </w:rPr>
        <w:tab/>
      </w:r>
      <w:r w:rsidR="007A68B0">
        <w:rPr>
          <w:rFonts w:ascii="Times" w:hAnsi="Times" w:cs="Times"/>
          <w:i/>
          <w:iCs/>
          <w:lang w:val="fr-FR"/>
        </w:rPr>
        <w:tab/>
      </w:r>
      <w:r w:rsidR="00430A10">
        <w:rPr>
          <w:rFonts w:ascii="Times" w:hAnsi="Times" w:cs="Times"/>
          <w:i/>
          <w:iCs/>
          <w:lang w:val="fr-FR"/>
        </w:rPr>
        <w:tab/>
      </w:r>
      <w:r w:rsidR="00430A10" w:rsidRPr="004E0884">
        <w:rPr>
          <w:rFonts w:ascii="Times" w:hAnsi="Times" w:cs="Times"/>
          <w:lang w:val="fr-FR"/>
        </w:rPr>
        <w:t>PUB,</w:t>
      </w:r>
      <w:r w:rsidR="00430A10">
        <w:rPr>
          <w:rFonts w:ascii="Times" w:hAnsi="Times" w:cs="Times"/>
          <w:lang w:val="fr-FR"/>
        </w:rPr>
        <w:t xml:space="preserve"> c</w:t>
      </w:r>
      <w:r w:rsidRPr="004E0884">
        <w:rPr>
          <w:rFonts w:ascii="Times" w:hAnsi="Times" w:cs="Times"/>
          <w:lang w:val="fr-FR"/>
        </w:rPr>
        <w:t>ollection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>
        <w:rPr>
          <w:rFonts w:ascii="Times" w:hAnsi="Times" w:cs="Times"/>
          <w:i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Etudes culturelles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Pr="00430A10">
        <w:rPr>
          <w:rFonts w:ascii="Times" w:hAnsi="Times" w:cs="Times"/>
          <w:iCs/>
          <w:lang w:val="fr-FR"/>
        </w:rPr>
        <w:t>,</w:t>
      </w:r>
      <w:r w:rsidRPr="00430A10">
        <w:rPr>
          <w:rFonts w:ascii="Times" w:hAnsi="Times" w:cs="Times"/>
          <w:lang w:val="fr-FR"/>
        </w:rPr>
        <w:t xml:space="preserve"> </w:t>
      </w:r>
      <w:r w:rsidRPr="004E0884">
        <w:rPr>
          <w:rFonts w:ascii="Times" w:hAnsi="Times" w:cs="Times"/>
          <w:lang w:val="fr-FR"/>
        </w:rPr>
        <w:t>2002</w:t>
      </w:r>
      <w:r w:rsidR="00430A10">
        <w:rPr>
          <w:rFonts w:ascii="Times" w:hAnsi="Times" w:cs="Times"/>
          <w:lang w:val="fr-FR"/>
        </w:rPr>
        <w:t>.</w:t>
      </w:r>
    </w:p>
    <w:p w14:paraId="1660E3DF" w14:textId="77777777" w:rsidR="00724E75" w:rsidRPr="004E0884" w:rsidRDefault="00724E75" w:rsidP="00A318C9">
      <w:pPr>
        <w:numPr>
          <w:ilvl w:val="0"/>
          <w:numId w:val="5"/>
        </w:numPr>
        <w:spacing w:before="360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Hegel. La naturalisation de la dialectique</w:t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="00430A10" w:rsidRPr="004E0884">
        <w:rPr>
          <w:rFonts w:ascii="Times" w:hAnsi="Times" w:cs="Times"/>
          <w:lang w:val="fr-FR"/>
        </w:rPr>
        <w:t xml:space="preserve">Vrin, </w:t>
      </w:r>
      <w:r w:rsidR="00430A10">
        <w:rPr>
          <w:rFonts w:ascii="Times" w:hAnsi="Times" w:cs="Times"/>
          <w:lang w:val="fr-FR"/>
        </w:rPr>
        <w:t>c</w:t>
      </w:r>
      <w:r w:rsidRPr="004E0884">
        <w:rPr>
          <w:rFonts w:ascii="Times" w:hAnsi="Times" w:cs="Times"/>
          <w:lang w:val="fr-FR"/>
        </w:rPr>
        <w:t>ollection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>
        <w:rPr>
          <w:rFonts w:ascii="Times" w:hAnsi="Times" w:cs="Times"/>
          <w:i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Bibliothèque d’histoire de la philosophie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Pr="00430A10">
        <w:rPr>
          <w:rFonts w:ascii="Times" w:hAnsi="Times" w:cs="Times"/>
          <w:iCs/>
          <w:lang w:val="fr-FR"/>
        </w:rPr>
        <w:t>,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Pr="004E0884">
        <w:rPr>
          <w:rFonts w:ascii="Times" w:hAnsi="Times" w:cs="Times"/>
          <w:lang w:val="fr-FR"/>
        </w:rPr>
        <w:t xml:space="preserve">2001 (ouvrage </w:t>
      </w:r>
      <w:r w:rsidR="00430A10">
        <w:rPr>
          <w:rFonts w:ascii="Times" w:hAnsi="Times" w:cs="Times"/>
          <w:lang w:val="fr-FR"/>
        </w:rPr>
        <w:t>issu</w:t>
      </w:r>
      <w:r w:rsidRPr="004E0884">
        <w:rPr>
          <w:rFonts w:ascii="Times" w:hAnsi="Times" w:cs="Times"/>
          <w:lang w:val="fr-FR"/>
        </w:rPr>
        <w:t xml:space="preserve"> de la thèse)</w:t>
      </w:r>
      <w:r w:rsidRPr="004E0884">
        <w:rPr>
          <w:rFonts w:ascii="Times" w:hAnsi="Times" w:cs="Times"/>
          <w:i/>
          <w:iCs/>
          <w:lang w:val="fr-FR"/>
        </w:rPr>
        <w:t>.</w:t>
      </w:r>
    </w:p>
    <w:p w14:paraId="1E128F6C" w14:textId="77777777" w:rsidR="00724E75" w:rsidRPr="004E0884" w:rsidRDefault="00724E75" w:rsidP="00A318C9">
      <w:pPr>
        <w:numPr>
          <w:ilvl w:val="0"/>
          <w:numId w:val="5"/>
        </w:numPr>
        <w:spacing w:before="360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Le vocabulaire de Marx</w:t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="00430A10" w:rsidRPr="004E0884">
        <w:rPr>
          <w:rFonts w:ascii="Times" w:hAnsi="Times" w:cs="Times"/>
          <w:lang w:val="fr-FR"/>
        </w:rPr>
        <w:t xml:space="preserve">Ellipses, </w:t>
      </w:r>
      <w:r w:rsidR="00430A10">
        <w:rPr>
          <w:rFonts w:ascii="Times" w:hAnsi="Times" w:cs="Times"/>
          <w:lang w:val="fr-FR"/>
        </w:rPr>
        <w:t>c</w:t>
      </w:r>
      <w:r w:rsidRPr="004E0884">
        <w:rPr>
          <w:rFonts w:ascii="Times" w:hAnsi="Times" w:cs="Times"/>
          <w:lang w:val="fr-FR"/>
        </w:rPr>
        <w:t>ollection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="00430A10" w:rsidRPr="00430A10">
        <w:rPr>
          <w:rFonts w:ascii="Times" w:hAnsi="Times" w:cs="Times"/>
          <w:iCs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Le vocabulaire de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Pr="00430A10">
        <w:rPr>
          <w:rFonts w:ascii="Times" w:hAnsi="Times" w:cs="Times"/>
          <w:iCs/>
          <w:lang w:val="fr-FR"/>
        </w:rPr>
        <w:t>,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Pr="004E0884">
        <w:rPr>
          <w:rFonts w:ascii="Times" w:hAnsi="Times" w:cs="Times"/>
          <w:lang w:val="fr-FR"/>
        </w:rPr>
        <w:t>2001</w:t>
      </w:r>
      <w:r w:rsidR="0047698A">
        <w:rPr>
          <w:rFonts w:ascii="Times" w:hAnsi="Times" w:cs="Times"/>
          <w:lang w:val="fr-FR"/>
        </w:rPr>
        <w:t xml:space="preserve"> (</w:t>
      </w:r>
      <w:r w:rsidR="0047698A" w:rsidRPr="00ED0A6D">
        <w:rPr>
          <w:rFonts w:ascii="Times" w:hAnsi="Times" w:cs="Times"/>
          <w:b/>
          <w:i/>
          <w:lang w:val="fr-FR"/>
        </w:rPr>
        <w:t>traduction</w:t>
      </w:r>
      <w:r w:rsidR="0047698A" w:rsidRPr="00ED0A6D">
        <w:rPr>
          <w:rFonts w:ascii="Times" w:hAnsi="Times" w:cs="Times"/>
          <w:b/>
          <w:lang w:val="fr-FR"/>
        </w:rPr>
        <w:t xml:space="preserve"> </w:t>
      </w:r>
      <w:r w:rsidR="0047698A">
        <w:rPr>
          <w:rFonts w:ascii="Times" w:hAnsi="Times" w:cs="Times"/>
          <w:lang w:val="fr-FR"/>
        </w:rPr>
        <w:t>brésillienne</w:t>
      </w:r>
      <w:r w:rsidR="00B13D2D">
        <w:rPr>
          <w:rFonts w:ascii="Times" w:hAnsi="Times" w:cs="Times"/>
          <w:lang w:val="fr-FR"/>
        </w:rPr>
        <w:t>)</w:t>
      </w:r>
      <w:r w:rsidRPr="004E0884">
        <w:rPr>
          <w:rFonts w:ascii="Times" w:hAnsi="Times" w:cs="Times"/>
          <w:lang w:val="fr-FR"/>
        </w:rPr>
        <w:t>.</w:t>
      </w:r>
    </w:p>
    <w:p w14:paraId="4914EF8F" w14:textId="77777777" w:rsidR="00724E75" w:rsidRPr="004E0884" w:rsidRDefault="00724E75" w:rsidP="00430A10">
      <w:pPr>
        <w:numPr>
          <w:ilvl w:val="0"/>
          <w:numId w:val="5"/>
        </w:numPr>
        <w:spacing w:before="360"/>
        <w:rPr>
          <w:rFonts w:ascii="Times" w:hAnsi="Times" w:cs="Times"/>
          <w:i/>
          <w:iCs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Mépris social. Ethique et politique de la reconnaissance</w:t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="00430A10">
        <w:rPr>
          <w:rFonts w:ascii="Times" w:hAnsi="Times" w:cs="Times"/>
          <w:lang w:val="fr-FR"/>
        </w:rPr>
        <w:t>É</w:t>
      </w:r>
      <w:r w:rsidR="00430A10" w:rsidRPr="004E0884">
        <w:rPr>
          <w:rFonts w:ascii="Times" w:hAnsi="Times" w:cs="Times"/>
          <w:lang w:val="fr-FR"/>
        </w:rPr>
        <w:t xml:space="preserve">ditions du Passant, </w:t>
      </w:r>
      <w:r w:rsidR="00430A10">
        <w:rPr>
          <w:rFonts w:ascii="Times" w:hAnsi="Times" w:cs="Times"/>
          <w:lang w:val="fr-FR"/>
        </w:rPr>
        <w:t>c</w:t>
      </w:r>
      <w:r w:rsidRPr="004E0884">
        <w:rPr>
          <w:rFonts w:ascii="Times" w:hAnsi="Times" w:cs="Times"/>
          <w:lang w:val="fr-FR"/>
        </w:rPr>
        <w:t xml:space="preserve">ollection </w:t>
      </w:r>
      <w:r w:rsidR="00430A10">
        <w:rPr>
          <w:rFonts w:ascii="Times" w:hAnsi="Times" w:cs="Times"/>
          <w:lang w:val="fr-FR"/>
        </w:rPr>
        <w:t>« </w:t>
      </w:r>
      <w:r w:rsidRPr="00430A10">
        <w:rPr>
          <w:rFonts w:ascii="Times" w:hAnsi="Times" w:cs="Times"/>
          <w:iCs/>
          <w:lang w:val="fr-FR"/>
        </w:rPr>
        <w:t>Poches de résistance</w:t>
      </w:r>
      <w:r w:rsidR="00430A10" w:rsidRPr="00430A10">
        <w:rPr>
          <w:rFonts w:ascii="Times" w:hAnsi="Times" w:cs="Times"/>
          <w:iCs/>
          <w:lang w:val="fr-FR"/>
        </w:rPr>
        <w:t> »</w:t>
      </w:r>
      <w:r w:rsidRPr="00430A10">
        <w:rPr>
          <w:rFonts w:ascii="Times" w:hAnsi="Times" w:cs="Times"/>
          <w:iCs/>
          <w:lang w:val="fr-FR"/>
        </w:rPr>
        <w:t>,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Pr="004E0884">
        <w:rPr>
          <w:rFonts w:ascii="Times" w:hAnsi="Times" w:cs="Times"/>
          <w:lang w:val="fr-FR"/>
        </w:rPr>
        <w:t>2000 (2</w:t>
      </w:r>
      <w:r w:rsidRPr="004E0884">
        <w:rPr>
          <w:rFonts w:ascii="Times" w:hAnsi="Times" w:cs="Times"/>
          <w:vertAlign w:val="superscript"/>
          <w:lang w:val="fr-FR"/>
        </w:rPr>
        <w:t>ème</w:t>
      </w:r>
      <w:r w:rsidRPr="004E0884">
        <w:rPr>
          <w:rFonts w:ascii="Times" w:hAnsi="Times" w:cs="Times"/>
          <w:lang w:val="fr-FR"/>
        </w:rPr>
        <w:t xml:space="preserve"> édition 2004).</w:t>
      </w:r>
    </w:p>
    <w:p w14:paraId="43372C2C" w14:textId="77777777" w:rsidR="00724E75" w:rsidRPr="007A68B0" w:rsidRDefault="00724E75" w:rsidP="00430A10">
      <w:pPr>
        <w:pStyle w:val="Titre5"/>
        <w:numPr>
          <w:ilvl w:val="0"/>
          <w:numId w:val="5"/>
        </w:numPr>
        <w:spacing w:before="360"/>
        <w:ind w:right="0"/>
        <w:rPr>
          <w:b/>
          <w:lang w:val="fr-FR"/>
        </w:rPr>
      </w:pPr>
      <w:r w:rsidRPr="007A68B0">
        <w:rPr>
          <w:b/>
          <w:lang w:val="fr-FR"/>
        </w:rPr>
        <w:t>Marx et l'idée de critique</w:t>
      </w:r>
    </w:p>
    <w:p w14:paraId="36A66B0D" w14:textId="77777777" w:rsidR="00724E75" w:rsidRDefault="00430A10" w:rsidP="00430A10">
      <w:pPr>
        <w:ind w:left="68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lang w:val="fr-FR"/>
        </w:rPr>
        <w:t>Puf, c</w:t>
      </w:r>
      <w:r w:rsidR="00724E75" w:rsidRPr="004E0884">
        <w:rPr>
          <w:rFonts w:ascii="Times" w:hAnsi="Times" w:cs="Times"/>
          <w:lang w:val="fr-FR"/>
        </w:rPr>
        <w:t xml:space="preserve">ollection </w:t>
      </w:r>
      <w:r>
        <w:rPr>
          <w:rFonts w:ascii="Times" w:hAnsi="Times" w:cs="Times"/>
          <w:lang w:val="fr-FR"/>
        </w:rPr>
        <w:t>« </w:t>
      </w:r>
      <w:r w:rsidR="00724E75" w:rsidRPr="00430A10">
        <w:rPr>
          <w:rFonts w:ascii="Times" w:hAnsi="Times" w:cs="Times"/>
          <w:iCs/>
          <w:lang w:val="fr-FR"/>
        </w:rPr>
        <w:t>Philosophies</w:t>
      </w:r>
      <w:r w:rsidRPr="00430A10">
        <w:rPr>
          <w:rFonts w:ascii="Times" w:hAnsi="Times" w:cs="Times"/>
          <w:iCs/>
          <w:lang w:val="fr-FR"/>
        </w:rPr>
        <w:t> »</w:t>
      </w:r>
      <w:r w:rsidR="00724E75" w:rsidRPr="004E0884">
        <w:rPr>
          <w:rFonts w:ascii="Times" w:hAnsi="Times" w:cs="Times"/>
          <w:lang w:val="fr-FR"/>
        </w:rPr>
        <w:t>, 1995. Texte revu et augmenté, suivi de deux articles supplémentaires (</w:t>
      </w:r>
      <w:r>
        <w:rPr>
          <w:rFonts w:ascii="Times" w:hAnsi="Times" w:cs="Times"/>
          <w:lang w:val="fr-FR"/>
        </w:rPr>
        <w:t>« </w:t>
      </w:r>
      <w:r w:rsidR="00724E75" w:rsidRPr="004E0884">
        <w:rPr>
          <w:rFonts w:ascii="Times" w:hAnsi="Times" w:cs="Times"/>
          <w:lang w:val="fr-FR"/>
        </w:rPr>
        <w:t>Le problème de la morale chez Marx</w:t>
      </w:r>
      <w:r>
        <w:rPr>
          <w:rFonts w:ascii="Times" w:hAnsi="Times" w:cs="Times"/>
          <w:lang w:val="fr-FR"/>
        </w:rPr>
        <w:t> »</w:t>
      </w:r>
      <w:r w:rsidR="00724E75" w:rsidRPr="004E0884">
        <w:rPr>
          <w:rFonts w:ascii="Times" w:hAnsi="Times" w:cs="Times"/>
          <w:lang w:val="fr-FR"/>
        </w:rPr>
        <w:t xml:space="preserve">, et </w:t>
      </w:r>
      <w:r>
        <w:rPr>
          <w:rFonts w:ascii="Times" w:hAnsi="Times" w:cs="Times"/>
          <w:lang w:val="fr-FR"/>
        </w:rPr>
        <w:t>« </w:t>
      </w:r>
      <w:r w:rsidR="00724E75" w:rsidRPr="004E0884">
        <w:rPr>
          <w:rFonts w:ascii="Times" w:hAnsi="Times" w:cs="Times"/>
          <w:lang w:val="fr-FR"/>
        </w:rPr>
        <w:t>Marx et les cr</w:t>
      </w:r>
      <w:r w:rsidR="00D87928">
        <w:rPr>
          <w:rFonts w:ascii="Times" w:hAnsi="Times" w:cs="Times"/>
          <w:lang w:val="fr-FR"/>
        </w:rPr>
        <w:t>itiques de l’économie politique</w:t>
      </w:r>
      <w:r>
        <w:rPr>
          <w:rFonts w:ascii="Times" w:hAnsi="Times" w:cs="Times"/>
          <w:lang w:val="fr-FR"/>
        </w:rPr>
        <w:t> »</w:t>
      </w:r>
      <w:r w:rsidR="00724E75" w:rsidRPr="004E0884">
        <w:rPr>
          <w:rFonts w:ascii="Times" w:hAnsi="Times" w:cs="Times"/>
          <w:lang w:val="fr-FR"/>
        </w:rPr>
        <w:t xml:space="preserve">) pour la </w:t>
      </w:r>
      <w:r w:rsidR="00724E75" w:rsidRPr="00ED0A6D">
        <w:rPr>
          <w:rFonts w:ascii="Times" w:hAnsi="Times" w:cs="Times"/>
          <w:b/>
          <w:i/>
          <w:lang w:val="fr-FR"/>
        </w:rPr>
        <w:t>traduction</w:t>
      </w:r>
      <w:r w:rsidR="00724E75" w:rsidRPr="004E0884">
        <w:rPr>
          <w:rFonts w:ascii="Times" w:hAnsi="Times" w:cs="Times"/>
          <w:lang w:val="fr-FR"/>
        </w:rPr>
        <w:t xml:space="preserve"> italienne: </w:t>
      </w:r>
      <w:r w:rsidR="00724E75" w:rsidRPr="004E0884">
        <w:rPr>
          <w:rFonts w:ascii="Times" w:hAnsi="Times" w:cs="Times"/>
          <w:i/>
          <w:iCs/>
          <w:lang w:val="fr-FR"/>
        </w:rPr>
        <w:t>Marx e l’idea di critica</w:t>
      </w:r>
      <w:r w:rsidR="00724E75" w:rsidRPr="004E0884">
        <w:rPr>
          <w:rFonts w:ascii="Times" w:hAnsi="Times" w:cs="Times"/>
          <w:lang w:val="fr-FR"/>
        </w:rPr>
        <w:t>, Manifesto Libri</w:t>
      </w:r>
      <w:r>
        <w:rPr>
          <w:rFonts w:ascii="Times" w:hAnsi="Times" w:cs="Times"/>
          <w:lang w:val="fr-FR"/>
        </w:rPr>
        <w:t>,</w:t>
      </w:r>
      <w:r w:rsidR="00724E75" w:rsidRPr="004E0884">
        <w:rPr>
          <w:rFonts w:ascii="Times" w:hAnsi="Times" w:cs="Times"/>
          <w:lang w:val="fr-FR"/>
        </w:rPr>
        <w:t xml:space="preserve"> 1999).</w:t>
      </w:r>
    </w:p>
    <w:p w14:paraId="707792F2" w14:textId="77777777" w:rsidR="00812C5B" w:rsidRDefault="00812C5B" w:rsidP="00430A10">
      <w:pPr>
        <w:ind w:left="680"/>
        <w:jc w:val="both"/>
        <w:rPr>
          <w:rFonts w:ascii="Times" w:hAnsi="Times" w:cs="Times"/>
          <w:lang w:val="fr-FR"/>
        </w:rPr>
      </w:pPr>
    </w:p>
    <w:p w14:paraId="2965AE1C" w14:textId="10175825" w:rsidR="00724E75" w:rsidRDefault="005631BE" w:rsidP="00A318C9">
      <w:pPr>
        <w:spacing w:before="360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DIRECTION DE VOLUMES COLLECTIF</w:t>
      </w:r>
      <w:r w:rsidR="00EA16F2">
        <w:rPr>
          <w:rFonts w:ascii="Times" w:hAnsi="Times" w:cs="Times"/>
          <w:b/>
          <w:bCs/>
          <w:u w:val="single"/>
          <w:lang w:val="fr-FR"/>
        </w:rPr>
        <w:t>S</w:t>
      </w:r>
      <w:r>
        <w:rPr>
          <w:rFonts w:ascii="Times" w:hAnsi="Times" w:cs="Times"/>
          <w:b/>
          <w:bCs/>
          <w:u w:val="single"/>
          <w:lang w:val="fr-FR"/>
        </w:rPr>
        <w:t xml:space="preserve"> OU DE DOSSIERS DE REVUE</w:t>
      </w:r>
    </w:p>
    <w:p w14:paraId="6A9D381D" w14:textId="77777777" w:rsidR="00D207F2" w:rsidRDefault="00D207F2" w:rsidP="00A318C9">
      <w:pPr>
        <w:spacing w:before="360"/>
        <w:rPr>
          <w:rFonts w:ascii="Times" w:hAnsi="Times" w:cs="Times"/>
          <w:b/>
          <w:bCs/>
          <w:u w:val="single"/>
          <w:lang w:val="fr-FR"/>
        </w:rPr>
      </w:pPr>
    </w:p>
    <w:p w14:paraId="333484F1" w14:textId="20A65667" w:rsidR="005A5962" w:rsidRPr="005A5962" w:rsidRDefault="002A0C40" w:rsidP="005A5962">
      <w:pPr>
        <w:pStyle w:val="Paragraphedeliste"/>
        <w:numPr>
          <w:ilvl w:val="0"/>
          <w:numId w:val="22"/>
        </w:numPr>
        <w:rPr>
          <w:rFonts w:ascii="Times" w:hAnsi="Times" w:cs="Times"/>
          <w:bCs/>
          <w:i/>
          <w:lang w:val="fr-FR"/>
        </w:rPr>
      </w:pPr>
      <w:bookmarkStart w:id="0" w:name="_Hlk143774548"/>
      <w:bookmarkStart w:id="1" w:name="_Hlk157178952"/>
      <w:r>
        <w:rPr>
          <w:rFonts w:ascii="Times" w:hAnsi="Times" w:cs="Times"/>
          <w:bCs/>
          <w:i/>
          <w:lang w:val="fr-FR"/>
        </w:rPr>
        <w:t>Critique immanente. Histoire et actualité</w:t>
      </w:r>
      <w:r>
        <w:rPr>
          <w:rFonts w:ascii="Times" w:hAnsi="Times" w:cs="Times"/>
          <w:bCs/>
          <w:i/>
          <w:lang w:val="fr-FR"/>
        </w:rPr>
        <w:tab/>
      </w:r>
      <w:r>
        <w:rPr>
          <w:rFonts w:ascii="Times" w:hAnsi="Times" w:cs="Times"/>
          <w:bCs/>
          <w:i/>
          <w:lang w:val="fr-FR"/>
        </w:rPr>
        <w:tab/>
      </w:r>
      <w:r w:rsidR="005A5962" w:rsidRPr="007E597E">
        <w:rPr>
          <w:rFonts w:ascii="Times" w:hAnsi="Times" w:cs="Times"/>
          <w:bCs/>
          <w:i/>
          <w:lang w:val="fr-FR"/>
        </w:rPr>
        <w:t xml:space="preserve"> </w:t>
      </w:r>
      <w:r w:rsidR="005A5962">
        <w:rPr>
          <w:rFonts w:ascii="Times" w:hAnsi="Times" w:cs="Times"/>
          <w:bCs/>
          <w:i/>
          <w:lang w:val="fr-FR"/>
        </w:rPr>
        <w:tab/>
      </w:r>
      <w:r w:rsidR="005A5962">
        <w:rPr>
          <w:rFonts w:ascii="Times" w:hAnsi="Times" w:cs="Times"/>
          <w:bCs/>
          <w:i/>
          <w:lang w:val="fr-FR"/>
        </w:rPr>
        <w:tab/>
      </w:r>
      <w:r w:rsidR="005A5962">
        <w:rPr>
          <w:rFonts w:ascii="Times" w:hAnsi="Times" w:cs="Times"/>
          <w:bCs/>
          <w:i/>
          <w:lang w:val="fr-FR"/>
        </w:rPr>
        <w:tab/>
      </w:r>
      <w:r w:rsidR="005A5962">
        <w:rPr>
          <w:rFonts w:ascii="Times" w:hAnsi="Times" w:cs="Times"/>
          <w:bCs/>
          <w:i/>
          <w:lang w:val="fr-FR"/>
        </w:rPr>
        <w:tab/>
      </w:r>
      <w:r w:rsidR="005A5962" w:rsidRPr="002A0C40">
        <w:rPr>
          <w:rFonts w:ascii="Times" w:hAnsi="Times" w:cs="Times"/>
          <w:bCs/>
          <w:iCs/>
          <w:lang w:val="fr-FR"/>
        </w:rPr>
        <w:tab/>
      </w:r>
      <w:r>
        <w:rPr>
          <w:rFonts w:ascii="Times" w:hAnsi="Times" w:cs="Times"/>
          <w:bCs/>
          <w:iCs/>
          <w:lang w:val="fr-FR"/>
        </w:rPr>
        <w:t xml:space="preserve">Presses du Septentrion, </w:t>
      </w:r>
      <w:r w:rsidR="00E733C0">
        <w:rPr>
          <w:rFonts w:ascii="Times" w:hAnsi="Times" w:cs="Times"/>
          <w:bCs/>
          <w:iCs/>
          <w:lang w:val="fr-FR"/>
        </w:rPr>
        <w:t xml:space="preserve">2024 (ouvrage collectif dirigé avec </w:t>
      </w:r>
      <w:r w:rsidR="005A5962" w:rsidRPr="005C6ACF">
        <w:rPr>
          <w:rFonts w:ascii="Times" w:hAnsi="Times" w:cs="Times"/>
          <w:bCs/>
          <w:iCs/>
          <w:lang w:val="fr-FR"/>
        </w:rPr>
        <w:t xml:space="preserve">C. </w:t>
      </w:r>
      <w:r w:rsidR="00E733C0">
        <w:rPr>
          <w:rFonts w:ascii="Times" w:hAnsi="Times" w:cs="Times"/>
          <w:bCs/>
          <w:iCs/>
          <w:lang w:val="fr-FR"/>
        </w:rPr>
        <w:t>Berner)</w:t>
      </w:r>
    </w:p>
    <w:p w14:paraId="1E052EF8" w14:textId="77777777" w:rsidR="005A5962" w:rsidRPr="005C6ACF" w:rsidRDefault="005A5962" w:rsidP="005A5962">
      <w:pPr>
        <w:pStyle w:val="Paragraphedeliste"/>
        <w:ind w:left="644"/>
        <w:rPr>
          <w:rFonts w:ascii="Times" w:hAnsi="Times" w:cs="Times"/>
          <w:bCs/>
          <w:i/>
          <w:lang w:val="fr-FR"/>
        </w:rPr>
      </w:pPr>
    </w:p>
    <w:p w14:paraId="438140E4" w14:textId="76FEAB46" w:rsidR="0068178C" w:rsidRPr="005C6ACF" w:rsidRDefault="00666F81" w:rsidP="005A5962">
      <w:pPr>
        <w:pStyle w:val="Paragraphedeliste"/>
        <w:numPr>
          <w:ilvl w:val="0"/>
          <w:numId w:val="22"/>
        </w:numPr>
        <w:rPr>
          <w:rFonts w:ascii="Times" w:hAnsi="Times" w:cs="Times"/>
          <w:bCs/>
          <w:i/>
          <w:lang w:val="fr-FR"/>
        </w:rPr>
      </w:pPr>
      <w:r w:rsidRPr="00666F81">
        <w:rPr>
          <w:rFonts w:ascii="Times" w:hAnsi="Times" w:cs="Times"/>
          <w:bCs/>
          <w:i/>
          <w:lang w:val="fr-FR"/>
        </w:rPr>
        <w:t>Revue</w:t>
      </w:r>
      <w:r>
        <w:rPr>
          <w:rFonts w:ascii="Times" w:hAnsi="Times" w:cs="Times"/>
          <w:b/>
          <w:i/>
          <w:lang w:val="fr-FR"/>
        </w:rPr>
        <w:t xml:space="preserve"> Astérion  </w:t>
      </w:r>
      <w:r w:rsidR="003A44A9" w:rsidRPr="007E597E">
        <w:rPr>
          <w:rFonts w:ascii="Times" w:hAnsi="Times" w:cs="Times"/>
          <w:bCs/>
          <w:iCs/>
          <w:lang w:val="fr-FR"/>
        </w:rPr>
        <w:t>n°27</w:t>
      </w:r>
      <w:r w:rsidR="007E597E" w:rsidRPr="007E597E">
        <w:rPr>
          <w:rFonts w:ascii="Times" w:hAnsi="Times" w:cs="Times"/>
          <w:bCs/>
          <w:iCs/>
          <w:lang w:val="fr-FR"/>
        </w:rPr>
        <w:t xml:space="preserve">, 2022 : </w:t>
      </w:r>
      <w:r w:rsidR="007E597E" w:rsidRPr="007E597E">
        <w:rPr>
          <w:rFonts w:ascii="Times" w:hAnsi="Times" w:cs="Times"/>
          <w:bCs/>
          <w:i/>
          <w:lang w:val="fr-FR"/>
        </w:rPr>
        <w:t>Critique et sciences sociales</w:t>
      </w:r>
      <w:r w:rsidR="003A44A9" w:rsidRPr="007E597E">
        <w:rPr>
          <w:rFonts w:ascii="Times" w:hAnsi="Times" w:cs="Times"/>
          <w:bCs/>
          <w:i/>
          <w:lang w:val="fr-FR"/>
        </w:rPr>
        <w:t xml:space="preserve"> </w:t>
      </w:r>
      <w:r w:rsidR="007E597E">
        <w:rPr>
          <w:rFonts w:ascii="Times" w:hAnsi="Times" w:cs="Times"/>
          <w:bCs/>
          <w:i/>
          <w:lang w:val="fr-FR"/>
        </w:rPr>
        <w:tab/>
      </w:r>
      <w:r w:rsidR="007E597E">
        <w:rPr>
          <w:rFonts w:ascii="Times" w:hAnsi="Times" w:cs="Times"/>
          <w:bCs/>
          <w:i/>
          <w:lang w:val="fr-FR"/>
        </w:rPr>
        <w:tab/>
      </w:r>
      <w:r w:rsidR="007E597E">
        <w:rPr>
          <w:rFonts w:ascii="Times" w:hAnsi="Times" w:cs="Times"/>
          <w:bCs/>
          <w:i/>
          <w:lang w:val="fr-FR"/>
        </w:rPr>
        <w:tab/>
      </w:r>
      <w:r w:rsidR="007E597E">
        <w:rPr>
          <w:rFonts w:ascii="Times" w:hAnsi="Times" w:cs="Times"/>
          <w:bCs/>
          <w:i/>
          <w:lang w:val="fr-FR"/>
        </w:rPr>
        <w:tab/>
      </w:r>
      <w:r w:rsidR="007E597E">
        <w:rPr>
          <w:rFonts w:ascii="Times" w:hAnsi="Times" w:cs="Times"/>
          <w:bCs/>
          <w:i/>
          <w:lang w:val="fr-FR"/>
        </w:rPr>
        <w:tab/>
      </w:r>
      <w:r w:rsidR="005C6ACF" w:rsidRPr="005C6ACF">
        <w:rPr>
          <w:rFonts w:ascii="Times" w:hAnsi="Times" w:cs="Times"/>
          <w:bCs/>
          <w:iCs/>
          <w:lang w:val="fr-FR"/>
        </w:rPr>
        <w:t>Direction du dossier avec C. Gautier</w:t>
      </w:r>
    </w:p>
    <w:bookmarkEnd w:id="1"/>
    <w:p w14:paraId="4A4DA456" w14:textId="77777777" w:rsidR="005C6ACF" w:rsidRPr="007E597E" w:rsidRDefault="005C6ACF" w:rsidP="005C6ACF">
      <w:pPr>
        <w:pStyle w:val="Paragraphedeliste"/>
        <w:ind w:left="644"/>
        <w:rPr>
          <w:rFonts w:ascii="Times" w:hAnsi="Times" w:cs="Times"/>
          <w:bCs/>
          <w:i/>
          <w:lang w:val="fr-FR"/>
        </w:rPr>
      </w:pPr>
    </w:p>
    <w:p w14:paraId="203F7056" w14:textId="46C27C58" w:rsidR="0068178C" w:rsidRPr="004D359C" w:rsidRDefault="009508E6" w:rsidP="005A5962">
      <w:pPr>
        <w:pStyle w:val="Paragraphedeliste"/>
        <w:numPr>
          <w:ilvl w:val="0"/>
          <w:numId w:val="22"/>
        </w:numPr>
        <w:rPr>
          <w:rFonts w:ascii="Times" w:hAnsi="Times" w:cs="Times"/>
          <w:b/>
          <w:i/>
          <w:lang w:val="fr-FR"/>
        </w:rPr>
      </w:pPr>
      <w:r>
        <w:rPr>
          <w:rFonts w:ascii="Times" w:hAnsi="Times" w:cs="Times"/>
          <w:b/>
          <w:i/>
          <w:lang w:val="fr-FR"/>
        </w:rPr>
        <w:lastRenderedPageBreak/>
        <w:t>Lire la Phénoménologie de l’esprit de Hegel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 w:rsidRPr="00F44A32">
        <w:rPr>
          <w:rFonts w:ascii="Times" w:hAnsi="Times" w:cs="Times"/>
          <w:bCs/>
          <w:iCs/>
          <w:lang w:val="fr-FR"/>
        </w:rPr>
        <w:tab/>
      </w:r>
      <w:r w:rsidR="00AF241C" w:rsidRPr="00F44A32">
        <w:rPr>
          <w:rFonts w:ascii="Times" w:hAnsi="Times" w:cs="Times"/>
          <w:bCs/>
          <w:iCs/>
          <w:lang w:val="fr-FR"/>
        </w:rPr>
        <w:t xml:space="preserve">Ens éditions, 2022 (ouvrage collectif dirigé avec </w:t>
      </w:r>
      <w:r w:rsidR="00F44A32" w:rsidRPr="00F44A32">
        <w:rPr>
          <w:rFonts w:ascii="Times" w:hAnsi="Times" w:cs="Times"/>
          <w:bCs/>
          <w:iCs/>
          <w:lang w:val="fr-FR"/>
        </w:rPr>
        <w:t>C. Bouton)</w:t>
      </w:r>
    </w:p>
    <w:p w14:paraId="1F14CE4E" w14:textId="77777777" w:rsidR="004D359C" w:rsidRPr="004D359C" w:rsidRDefault="004D359C" w:rsidP="004D359C">
      <w:pPr>
        <w:pStyle w:val="Paragraphedeliste"/>
        <w:rPr>
          <w:rFonts w:ascii="Times" w:hAnsi="Times" w:cs="Times"/>
          <w:b/>
          <w:i/>
          <w:lang w:val="fr-FR"/>
        </w:rPr>
      </w:pPr>
    </w:p>
    <w:p w14:paraId="69593A0C" w14:textId="0AF333FB" w:rsidR="004D359C" w:rsidRPr="004D359C" w:rsidRDefault="004D359C" w:rsidP="005A5962">
      <w:pPr>
        <w:pStyle w:val="Paragraphedeliste"/>
        <w:numPr>
          <w:ilvl w:val="0"/>
          <w:numId w:val="22"/>
        </w:numPr>
        <w:rPr>
          <w:rFonts w:ascii="Times" w:hAnsi="Times" w:cs="Times"/>
          <w:b/>
          <w:i/>
          <w:lang w:val="it-IT"/>
        </w:rPr>
      </w:pPr>
      <w:r w:rsidRPr="004D359C">
        <w:rPr>
          <w:rFonts w:ascii="Times" w:hAnsi="Times" w:cs="Times"/>
          <w:b/>
          <w:i/>
          <w:lang w:val="it-IT"/>
        </w:rPr>
        <w:t>Rivista Italiana di Filosofia Politica</w:t>
      </w:r>
      <w:r w:rsidRPr="00FD03BF">
        <w:rPr>
          <w:rFonts w:ascii="Times" w:hAnsi="Times" w:cs="Times"/>
          <w:bCs/>
          <w:iCs/>
          <w:lang w:val="it-IT"/>
        </w:rPr>
        <w:t>, n° 2, 2022</w:t>
      </w:r>
      <w:r w:rsidR="002030FA" w:rsidRPr="00FD03BF">
        <w:rPr>
          <w:rFonts w:ascii="Times" w:hAnsi="Times" w:cs="Times"/>
          <w:bCs/>
          <w:iCs/>
          <w:lang w:val="it-IT"/>
        </w:rPr>
        <w:t xml:space="preserve">: </w:t>
      </w:r>
      <w:r w:rsidR="002030FA" w:rsidRPr="00FD03BF">
        <w:rPr>
          <w:rFonts w:ascii="Times" w:hAnsi="Times" w:cs="Times"/>
          <w:bCs/>
          <w:i/>
          <w:lang w:val="it-IT"/>
        </w:rPr>
        <w:t>Ripensare il capitalismo</w:t>
      </w:r>
      <w:r w:rsidR="00FD03BF">
        <w:rPr>
          <w:rFonts w:ascii="Times" w:hAnsi="Times" w:cs="Times"/>
          <w:bCs/>
          <w:i/>
          <w:lang w:val="it-IT"/>
        </w:rPr>
        <w:tab/>
      </w:r>
      <w:r w:rsidR="00FD03BF">
        <w:rPr>
          <w:rFonts w:ascii="Times" w:hAnsi="Times" w:cs="Times"/>
          <w:bCs/>
          <w:i/>
          <w:lang w:val="it-IT"/>
        </w:rPr>
        <w:tab/>
      </w:r>
      <w:r w:rsidR="00FD03BF">
        <w:rPr>
          <w:rFonts w:ascii="Times" w:hAnsi="Times" w:cs="Times"/>
          <w:bCs/>
          <w:i/>
          <w:lang w:val="it-IT"/>
        </w:rPr>
        <w:tab/>
      </w:r>
      <w:r w:rsidR="00FD03BF" w:rsidRPr="00FD03BF">
        <w:rPr>
          <w:rFonts w:ascii="Times" w:hAnsi="Times" w:cs="Times"/>
          <w:bCs/>
          <w:iCs/>
          <w:lang w:val="it-IT"/>
        </w:rPr>
        <w:t>Direction du dossier avec L. Basso.</w:t>
      </w:r>
    </w:p>
    <w:p w14:paraId="0E29AD3E" w14:textId="77777777" w:rsidR="007D5623" w:rsidRPr="004D359C" w:rsidRDefault="007D5623" w:rsidP="007D5623">
      <w:pPr>
        <w:pStyle w:val="Paragraphedeliste"/>
        <w:rPr>
          <w:rFonts w:ascii="Times" w:hAnsi="Times" w:cs="Times"/>
          <w:b/>
          <w:i/>
          <w:lang w:val="it-IT"/>
        </w:rPr>
      </w:pPr>
    </w:p>
    <w:p w14:paraId="09333FF7" w14:textId="6A24BFAC" w:rsidR="007D5623" w:rsidRDefault="007D3664" w:rsidP="005A5962">
      <w:pPr>
        <w:pStyle w:val="Paragraphedeliste"/>
        <w:numPr>
          <w:ilvl w:val="0"/>
          <w:numId w:val="22"/>
        </w:numPr>
        <w:rPr>
          <w:rFonts w:ascii="Times" w:hAnsi="Times" w:cs="Times"/>
          <w:b/>
          <w:i/>
          <w:lang w:val="fr-FR"/>
        </w:rPr>
      </w:pPr>
      <w:r>
        <w:rPr>
          <w:rFonts w:ascii="Times" w:hAnsi="Times" w:cs="Times"/>
          <w:b/>
          <w:i/>
          <w:lang w:val="fr-FR"/>
        </w:rPr>
        <w:t>Histoire philosophique du travail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 w:rsidRPr="00B557CE">
        <w:rPr>
          <w:rFonts w:ascii="Times" w:hAnsi="Times" w:cs="Times"/>
          <w:bCs/>
          <w:iCs/>
          <w:lang w:val="fr-FR"/>
        </w:rPr>
        <w:tab/>
        <w:t xml:space="preserve">Vrin, collection « Bibliothèque d’histoire de la philosophie », Vrin, </w:t>
      </w:r>
      <w:r w:rsidR="00B557CE" w:rsidRPr="00B557CE">
        <w:rPr>
          <w:rFonts w:ascii="Times" w:hAnsi="Times" w:cs="Times"/>
          <w:bCs/>
          <w:iCs/>
          <w:lang w:val="fr-FR"/>
        </w:rPr>
        <w:t>2022 (ouvrage dirigé avec F. Fischbach, A. Merker, P.-M. Morel)</w:t>
      </w:r>
      <w:r w:rsidR="00B557CE">
        <w:rPr>
          <w:rFonts w:ascii="Times" w:hAnsi="Times" w:cs="Times"/>
          <w:b/>
          <w:i/>
          <w:lang w:val="fr-FR"/>
        </w:rPr>
        <w:t xml:space="preserve"> </w:t>
      </w:r>
    </w:p>
    <w:p w14:paraId="31B67CAD" w14:textId="77777777" w:rsidR="00AF241C" w:rsidRPr="0068178C" w:rsidRDefault="00AF241C" w:rsidP="00AF241C">
      <w:pPr>
        <w:pStyle w:val="Paragraphedeliste"/>
        <w:ind w:left="644"/>
        <w:rPr>
          <w:rFonts w:ascii="Times" w:hAnsi="Times" w:cs="Times"/>
          <w:b/>
          <w:i/>
          <w:lang w:val="fr-FR"/>
        </w:rPr>
      </w:pPr>
    </w:p>
    <w:p w14:paraId="7834E561" w14:textId="1EDA1010" w:rsidR="00D207F2" w:rsidRPr="00D207F2" w:rsidRDefault="00D207F2" w:rsidP="005A5962">
      <w:pPr>
        <w:pStyle w:val="Paragraphedeliste"/>
        <w:numPr>
          <w:ilvl w:val="0"/>
          <w:numId w:val="22"/>
        </w:numPr>
        <w:rPr>
          <w:rFonts w:ascii="Times" w:hAnsi="Times" w:cs="Times"/>
          <w:b/>
          <w:i/>
          <w:lang w:val="fr-FR"/>
        </w:rPr>
      </w:pPr>
      <w:r w:rsidRPr="00D207F2">
        <w:rPr>
          <w:rFonts w:ascii="Times" w:hAnsi="Times" w:cs="Times"/>
          <w:bCs/>
          <w:i/>
          <w:lang w:val="fr-FR"/>
        </w:rPr>
        <w:t xml:space="preserve">Revue </w:t>
      </w:r>
      <w:r w:rsidRPr="00D207F2">
        <w:rPr>
          <w:rFonts w:ascii="Times" w:hAnsi="Times" w:cs="Times"/>
          <w:b/>
          <w:i/>
          <w:lang w:val="fr-FR"/>
        </w:rPr>
        <w:t xml:space="preserve">Actuel Marx </w:t>
      </w:r>
      <w:r w:rsidRPr="007B5B50">
        <w:rPr>
          <w:rFonts w:ascii="Times" w:hAnsi="Times" w:cs="Times"/>
          <w:bCs/>
          <w:iCs/>
          <w:lang w:val="fr-FR"/>
        </w:rPr>
        <w:t xml:space="preserve">n° </w:t>
      </w:r>
      <w:r w:rsidR="007B5B50" w:rsidRPr="007B5B50">
        <w:rPr>
          <w:rFonts w:ascii="Times" w:hAnsi="Times" w:cs="Times"/>
          <w:bCs/>
          <w:iCs/>
          <w:lang w:val="fr-FR"/>
        </w:rPr>
        <w:t>70</w:t>
      </w:r>
      <w:r w:rsidRPr="007B5B50">
        <w:rPr>
          <w:rFonts w:ascii="Times" w:hAnsi="Times" w:cs="Times"/>
          <w:bCs/>
          <w:iCs/>
          <w:lang w:val="fr-FR"/>
        </w:rPr>
        <w:t>, 20</w:t>
      </w:r>
      <w:r w:rsidR="002853C7">
        <w:rPr>
          <w:rFonts w:ascii="Times" w:hAnsi="Times" w:cs="Times"/>
          <w:bCs/>
          <w:iCs/>
          <w:lang w:val="fr-FR"/>
        </w:rPr>
        <w:t>2</w:t>
      </w:r>
      <w:r w:rsidRPr="007B5B50">
        <w:rPr>
          <w:rFonts w:ascii="Times" w:hAnsi="Times" w:cs="Times"/>
          <w:bCs/>
          <w:iCs/>
          <w:lang w:val="fr-FR"/>
        </w:rPr>
        <w:t>1 :</w:t>
      </w:r>
      <w:r w:rsidRPr="00D207F2">
        <w:rPr>
          <w:rFonts w:ascii="Times" w:hAnsi="Times" w:cs="Times"/>
          <w:bCs/>
          <w:i/>
          <w:lang w:val="fr-FR"/>
        </w:rPr>
        <w:t xml:space="preserve"> </w:t>
      </w:r>
      <w:r>
        <w:rPr>
          <w:rFonts w:ascii="Times" w:hAnsi="Times" w:cs="Times"/>
          <w:bCs/>
          <w:i/>
          <w:lang w:val="fr-FR"/>
        </w:rPr>
        <w:t>Reproduction sociale</w:t>
      </w:r>
      <w:r>
        <w:rPr>
          <w:rFonts w:ascii="Times" w:hAnsi="Times" w:cs="Times"/>
          <w:bCs/>
          <w:i/>
          <w:lang w:val="fr-FR"/>
        </w:rPr>
        <w:tab/>
      </w:r>
      <w:r w:rsidRPr="00D207F2">
        <w:rPr>
          <w:rFonts w:ascii="Times" w:hAnsi="Times" w:cs="Times"/>
          <w:bCs/>
          <w:i/>
          <w:lang w:val="fr-FR"/>
        </w:rPr>
        <w:tab/>
      </w:r>
      <w:r w:rsidRPr="00D207F2">
        <w:rPr>
          <w:rFonts w:ascii="Times" w:hAnsi="Times" w:cs="Times"/>
          <w:bCs/>
          <w:i/>
          <w:lang w:val="fr-FR"/>
        </w:rPr>
        <w:tab/>
      </w:r>
      <w:r w:rsidRPr="00D207F2">
        <w:rPr>
          <w:rFonts w:ascii="Times" w:hAnsi="Times" w:cs="Times"/>
          <w:bCs/>
          <w:iCs/>
          <w:lang w:val="fr-FR"/>
        </w:rPr>
        <w:tab/>
        <w:t>Direction du dossier avec E. Balibar</w:t>
      </w:r>
    </w:p>
    <w:p w14:paraId="3CD54096" w14:textId="5780832B" w:rsidR="00EB61F4" w:rsidRPr="00EB61F4" w:rsidRDefault="00EB61F4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r w:rsidRPr="00EB61F4">
        <w:rPr>
          <w:rFonts w:ascii="Times" w:hAnsi="Times" w:cs="Times"/>
          <w:b/>
          <w:i/>
          <w:lang w:val="fr-FR"/>
        </w:rPr>
        <w:t>L'interdisciplinarité au travail. Du travail interdisciplinaire à la transformation du travail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 w:rsidRPr="00EB61F4">
        <w:rPr>
          <w:rFonts w:ascii="Times" w:hAnsi="Times" w:cs="Times"/>
          <w:lang w:val="fr-FR"/>
        </w:rPr>
        <w:t>Presses Universitaires de Paris Nanterre, 2020 (ouvrage collectif dirigé avec J. Bernard, C. Edey-Gamassou et A. Mias)</w:t>
      </w:r>
      <w:r>
        <w:rPr>
          <w:rFonts w:ascii="Times" w:hAnsi="Times" w:cs="Times"/>
          <w:lang w:val="fr-FR"/>
        </w:rPr>
        <w:t>.</w:t>
      </w:r>
    </w:p>
    <w:bookmarkEnd w:id="0"/>
    <w:p w14:paraId="5C1BA138" w14:textId="77777777" w:rsidR="00577F77" w:rsidRDefault="00577F77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r w:rsidRPr="00F61252">
        <w:rPr>
          <w:rFonts w:ascii="Times" w:hAnsi="Times" w:cs="Times"/>
          <w:lang w:val="fr-FR"/>
        </w:rPr>
        <w:t>Revue</w:t>
      </w:r>
      <w:r w:rsidRPr="00F61252">
        <w:rPr>
          <w:rFonts w:ascii="Times" w:hAnsi="Times" w:cs="Times"/>
          <w:b/>
          <w:lang w:val="fr-FR"/>
        </w:rPr>
        <w:t xml:space="preserve"> </w:t>
      </w:r>
      <w:r>
        <w:rPr>
          <w:rFonts w:ascii="Times" w:hAnsi="Times" w:cs="Times"/>
          <w:b/>
          <w:i/>
          <w:lang w:val="fr-FR"/>
        </w:rPr>
        <w:t xml:space="preserve">Sociologie </w:t>
      </w:r>
      <w:r>
        <w:rPr>
          <w:rFonts w:ascii="Times" w:hAnsi="Times" w:cs="Times"/>
          <w:lang w:val="fr-FR"/>
        </w:rPr>
        <w:t xml:space="preserve">vol. 8, n° 1, </w:t>
      </w:r>
      <w:r w:rsidRPr="00F61252">
        <w:rPr>
          <w:rFonts w:ascii="Times" w:hAnsi="Times" w:cs="Times"/>
          <w:lang w:val="fr-FR"/>
        </w:rPr>
        <w:t>201</w:t>
      </w:r>
      <w:r>
        <w:rPr>
          <w:rFonts w:ascii="Times" w:hAnsi="Times" w:cs="Times"/>
          <w:lang w:val="fr-FR"/>
        </w:rPr>
        <w:t>8</w:t>
      </w:r>
      <w:r w:rsidRPr="00F61252">
        <w:rPr>
          <w:rFonts w:ascii="Times" w:hAnsi="Times" w:cs="Times"/>
          <w:lang w:val="fr-FR"/>
        </w:rPr>
        <w:t> :</w:t>
      </w:r>
      <w:r>
        <w:rPr>
          <w:rFonts w:ascii="Times" w:hAnsi="Times" w:cs="Times"/>
          <w:i/>
          <w:lang w:val="fr-FR"/>
        </w:rPr>
        <w:t xml:space="preserve"> Une théorie sociale est-elle encore possible ?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lang w:val="fr-FR"/>
        </w:rPr>
        <w:t>Direction du dossier avec S</w:t>
      </w:r>
      <w:r w:rsidRPr="00902E1E">
        <w:rPr>
          <w:rFonts w:ascii="Times" w:hAnsi="Times" w:cs="Times"/>
          <w:lang w:val="fr-FR"/>
        </w:rPr>
        <w:t xml:space="preserve">. </w:t>
      </w:r>
      <w:r>
        <w:rPr>
          <w:rFonts w:ascii="Times" w:hAnsi="Times" w:cs="Times"/>
          <w:lang w:val="fr-FR"/>
        </w:rPr>
        <w:t>Mesure</w:t>
      </w:r>
      <w:r w:rsidRPr="00EC7F7C">
        <w:rPr>
          <w:rFonts w:ascii="Times" w:hAnsi="Times" w:cs="Times"/>
          <w:b/>
          <w:i/>
          <w:lang w:val="fr-FR"/>
        </w:rPr>
        <w:t>.</w:t>
      </w:r>
    </w:p>
    <w:p w14:paraId="2B04BC4F" w14:textId="77777777" w:rsidR="00577F77" w:rsidRDefault="00577F77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bookmarkStart w:id="2" w:name="_Hlk93766481"/>
      <w:r w:rsidRPr="00F61252">
        <w:rPr>
          <w:rFonts w:ascii="Times" w:hAnsi="Times" w:cs="Times"/>
          <w:lang w:val="fr-FR"/>
        </w:rPr>
        <w:t>Revue</w:t>
      </w:r>
      <w:r w:rsidRPr="00F61252">
        <w:rPr>
          <w:rFonts w:ascii="Times" w:hAnsi="Times" w:cs="Times"/>
          <w:b/>
          <w:lang w:val="fr-FR"/>
        </w:rPr>
        <w:t xml:space="preserve"> </w:t>
      </w:r>
      <w:r>
        <w:rPr>
          <w:rFonts w:ascii="Times" w:hAnsi="Times" w:cs="Times"/>
          <w:b/>
          <w:i/>
          <w:lang w:val="fr-FR"/>
        </w:rPr>
        <w:t xml:space="preserve">Actuel Marx </w:t>
      </w:r>
      <w:r w:rsidRPr="00F61252">
        <w:rPr>
          <w:rFonts w:ascii="Times" w:hAnsi="Times" w:cs="Times"/>
          <w:lang w:val="fr-FR"/>
        </w:rPr>
        <w:t>n° 6</w:t>
      </w:r>
      <w:r>
        <w:rPr>
          <w:rFonts w:ascii="Times" w:hAnsi="Times" w:cs="Times"/>
          <w:lang w:val="fr-FR"/>
        </w:rPr>
        <w:t>3 , 2018</w:t>
      </w:r>
      <w:r w:rsidRPr="00F61252">
        <w:rPr>
          <w:rFonts w:ascii="Times" w:hAnsi="Times" w:cs="Times"/>
          <w:lang w:val="fr-FR"/>
        </w:rPr>
        <w:t> :</w:t>
      </w:r>
      <w:r w:rsidRPr="00F61252">
        <w:rPr>
          <w:rFonts w:ascii="Times" w:hAnsi="Times" w:cs="Times"/>
          <w:i/>
          <w:lang w:val="fr-FR"/>
        </w:rPr>
        <w:t xml:space="preserve"> </w:t>
      </w:r>
      <w:r>
        <w:rPr>
          <w:rFonts w:ascii="Times" w:hAnsi="Times" w:cs="Times"/>
          <w:i/>
          <w:lang w:val="fr-FR"/>
        </w:rPr>
        <w:t>L’exploitation aujourd’hui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 w:rsidRPr="00902E1E">
        <w:rPr>
          <w:rFonts w:ascii="Times" w:hAnsi="Times" w:cs="Times"/>
          <w:lang w:val="fr-FR"/>
        </w:rPr>
        <w:t>Direction du dossier</w:t>
      </w:r>
      <w:r w:rsidRPr="00EC7F7C">
        <w:rPr>
          <w:rFonts w:ascii="Times" w:hAnsi="Times" w:cs="Times"/>
          <w:b/>
          <w:i/>
          <w:lang w:val="fr-FR"/>
        </w:rPr>
        <w:t>.</w:t>
      </w:r>
    </w:p>
    <w:bookmarkEnd w:id="2"/>
    <w:p w14:paraId="6FB8E9CE" w14:textId="77777777" w:rsidR="00EC7F7C" w:rsidRDefault="00430A10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r w:rsidRPr="00577F77">
        <w:rPr>
          <w:rFonts w:ascii="Times" w:hAnsi="Times" w:cs="Times"/>
          <w:b/>
          <w:i/>
          <w:lang w:val="fr-FR"/>
        </w:rPr>
        <w:t>La reconnaissance avant la reconnaissance</w:t>
      </w:r>
      <w:r w:rsidR="00EC7F7C">
        <w:rPr>
          <w:rFonts w:ascii="Times" w:hAnsi="Times" w:cs="Times"/>
          <w:b/>
          <w:i/>
          <w:lang w:val="fr-FR"/>
        </w:rPr>
        <w:tab/>
      </w:r>
      <w:r w:rsidR="00EC7F7C">
        <w:rPr>
          <w:rFonts w:ascii="Times" w:hAnsi="Times" w:cs="Times"/>
          <w:b/>
          <w:i/>
          <w:lang w:val="fr-FR"/>
        </w:rPr>
        <w:tab/>
      </w:r>
      <w:r w:rsidR="00EC7F7C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 w:rsidRPr="00577F77">
        <w:rPr>
          <w:rFonts w:ascii="Times" w:hAnsi="Times" w:cs="Times"/>
          <w:lang w:val="fr-FR"/>
        </w:rPr>
        <w:t>Ens éditions, collection « La croisée des chemins », 201</w:t>
      </w:r>
      <w:r w:rsidR="00577F77">
        <w:rPr>
          <w:rFonts w:ascii="Times" w:hAnsi="Times" w:cs="Times"/>
          <w:lang w:val="fr-FR"/>
        </w:rPr>
        <w:t>7</w:t>
      </w:r>
      <w:r w:rsidR="00577F77" w:rsidRPr="00577F77">
        <w:rPr>
          <w:rFonts w:ascii="Times" w:hAnsi="Times" w:cs="Times"/>
          <w:lang w:val="fr-FR"/>
        </w:rPr>
        <w:t xml:space="preserve"> (ouvrage collectif dirigé avec </w:t>
      </w:r>
      <w:r w:rsidR="00577F77">
        <w:rPr>
          <w:rFonts w:ascii="Times" w:hAnsi="Times" w:cs="Times"/>
          <w:lang w:val="fr-FR"/>
        </w:rPr>
        <w:t>T. Pénigaud et F. Toto</w:t>
      </w:r>
      <w:r w:rsidR="00577F77" w:rsidRPr="00577F77">
        <w:rPr>
          <w:rFonts w:ascii="Times" w:hAnsi="Times" w:cs="Times"/>
          <w:lang w:val="fr-FR"/>
        </w:rPr>
        <w:t>)</w:t>
      </w:r>
      <w:r w:rsidR="00EC7F7C" w:rsidRPr="00EC7F7C">
        <w:rPr>
          <w:rFonts w:ascii="Times" w:hAnsi="Times" w:cs="Times"/>
          <w:b/>
          <w:i/>
          <w:lang w:val="fr-FR"/>
        </w:rPr>
        <w:t>.</w:t>
      </w:r>
    </w:p>
    <w:p w14:paraId="23EE6C23" w14:textId="77777777" w:rsidR="00430A10" w:rsidRDefault="00430A10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r w:rsidRPr="00F61252">
        <w:rPr>
          <w:rFonts w:ascii="Times" w:hAnsi="Times" w:cs="Times"/>
          <w:lang w:val="fr-FR"/>
        </w:rPr>
        <w:t>Revue</w:t>
      </w:r>
      <w:r w:rsidRPr="00F61252">
        <w:rPr>
          <w:rFonts w:ascii="Times" w:hAnsi="Times" w:cs="Times"/>
          <w:b/>
          <w:lang w:val="fr-FR"/>
        </w:rPr>
        <w:t xml:space="preserve"> </w:t>
      </w:r>
      <w:r>
        <w:rPr>
          <w:rFonts w:ascii="Times" w:hAnsi="Times" w:cs="Times"/>
          <w:b/>
          <w:i/>
          <w:lang w:val="fr-FR"/>
        </w:rPr>
        <w:t xml:space="preserve">Travailler </w:t>
      </w:r>
      <w:r w:rsidRPr="00F61252">
        <w:rPr>
          <w:rFonts w:ascii="Times" w:hAnsi="Times" w:cs="Times"/>
          <w:lang w:val="fr-FR"/>
        </w:rPr>
        <w:t>n° 36 , 2016 :</w:t>
      </w:r>
      <w:r w:rsidRPr="00F61252">
        <w:rPr>
          <w:rFonts w:ascii="Times" w:hAnsi="Times" w:cs="Times"/>
          <w:i/>
          <w:lang w:val="fr-FR"/>
        </w:rPr>
        <w:t xml:space="preserve"> Enjeux politiques du travail</w:t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>
        <w:rPr>
          <w:rFonts w:ascii="Times" w:hAnsi="Times" w:cs="Times"/>
          <w:b/>
          <w:i/>
          <w:lang w:val="fr-FR"/>
        </w:rPr>
        <w:tab/>
      </w:r>
      <w:r w:rsidRPr="00902E1E">
        <w:rPr>
          <w:rFonts w:ascii="Times" w:hAnsi="Times" w:cs="Times"/>
          <w:lang w:val="fr-FR"/>
        </w:rPr>
        <w:t>Direction du dossier avec A. Cukier</w:t>
      </w:r>
      <w:r w:rsidRPr="00EC7F7C">
        <w:rPr>
          <w:rFonts w:ascii="Times" w:hAnsi="Times" w:cs="Times"/>
          <w:b/>
          <w:i/>
          <w:lang w:val="fr-FR"/>
        </w:rPr>
        <w:t>.</w:t>
      </w:r>
    </w:p>
    <w:p w14:paraId="0CB74E90" w14:textId="77777777" w:rsidR="005B6F1B" w:rsidRPr="00577F77" w:rsidRDefault="005B6F1B" w:rsidP="005A5962">
      <w:pPr>
        <w:numPr>
          <w:ilvl w:val="0"/>
          <w:numId w:val="22"/>
        </w:numPr>
        <w:spacing w:before="360"/>
        <w:rPr>
          <w:rFonts w:ascii="Times" w:hAnsi="Times" w:cs="Times"/>
          <w:b/>
          <w:i/>
          <w:lang w:val="fr-FR"/>
        </w:rPr>
      </w:pPr>
      <w:r w:rsidRPr="005B6F1B">
        <w:rPr>
          <w:rFonts w:ascii="Times" w:hAnsi="Times" w:cs="Times"/>
          <w:b/>
          <w:i/>
          <w:lang w:val="fr-FR"/>
        </w:rPr>
        <w:t>Hegel à Iéna</w:t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577F77">
        <w:rPr>
          <w:rFonts w:ascii="Times" w:hAnsi="Times" w:cs="Times"/>
          <w:b/>
          <w:i/>
          <w:lang w:val="fr-FR"/>
        </w:rPr>
        <w:tab/>
      </w:r>
      <w:r w:rsidR="00430A10" w:rsidRPr="00577F77">
        <w:rPr>
          <w:rFonts w:ascii="Times" w:hAnsi="Times" w:cs="Times"/>
          <w:lang w:val="fr-FR"/>
        </w:rPr>
        <w:t>Ens éditions, c</w:t>
      </w:r>
      <w:r w:rsidRPr="00577F77">
        <w:rPr>
          <w:rFonts w:ascii="Times" w:hAnsi="Times" w:cs="Times"/>
          <w:lang w:val="fr-FR"/>
        </w:rPr>
        <w:t>ollection « La croisée des chemins », 2015 (ouvrage collectif dirigé avec J.-M. Buée)</w:t>
      </w:r>
      <w:r w:rsidR="0022214B" w:rsidRPr="00577F77">
        <w:rPr>
          <w:rFonts w:ascii="Times" w:hAnsi="Times" w:cs="Times"/>
          <w:lang w:val="fr-FR"/>
        </w:rPr>
        <w:t>.</w:t>
      </w:r>
    </w:p>
    <w:p w14:paraId="6F4DA79A" w14:textId="77777777" w:rsidR="000524F5" w:rsidRPr="00AC1B27" w:rsidRDefault="008303AE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AC1B27">
        <w:rPr>
          <w:rFonts w:ascii="Times" w:hAnsi="Times" w:cs="Times"/>
          <w:iCs/>
          <w:lang w:val="fr-FR"/>
        </w:rPr>
        <w:t xml:space="preserve">Revue </w:t>
      </w:r>
      <w:r w:rsidRPr="00AC1B27">
        <w:rPr>
          <w:rFonts w:ascii="Times" w:hAnsi="Times" w:cs="Times"/>
          <w:b/>
          <w:i/>
          <w:iCs/>
          <w:lang w:val="fr-FR"/>
        </w:rPr>
        <w:t xml:space="preserve">Actuel Marx, </w:t>
      </w:r>
      <w:r w:rsidRPr="00AC1B27">
        <w:rPr>
          <w:rFonts w:ascii="Times" w:hAnsi="Times" w:cs="Times"/>
          <w:iCs/>
          <w:lang w:val="fr-FR"/>
        </w:rPr>
        <w:t>n° 54, 2013 :</w:t>
      </w:r>
      <w:r w:rsidRPr="00AC1B27">
        <w:rPr>
          <w:rFonts w:ascii="Times" w:hAnsi="Times" w:cs="Times"/>
          <w:b/>
          <w:i/>
          <w:iCs/>
          <w:lang w:val="fr-FR"/>
        </w:rPr>
        <w:t xml:space="preserve"> </w:t>
      </w:r>
      <w:r w:rsidRPr="00AC1B27">
        <w:rPr>
          <w:rFonts w:ascii="Times" w:hAnsi="Times" w:cs="Times"/>
          <w:i/>
          <w:iCs/>
          <w:lang w:val="fr-FR"/>
        </w:rPr>
        <w:t>Populisme/Contre-populisme</w:t>
      </w:r>
      <w:r w:rsidR="007A68B0" w:rsidRPr="00AC1B27">
        <w:rPr>
          <w:rFonts w:ascii="Times" w:hAnsi="Times" w:cs="Times"/>
          <w:b/>
          <w:i/>
          <w:iCs/>
          <w:lang w:val="fr-FR"/>
        </w:rPr>
        <w:t xml:space="preserve"> </w:t>
      </w:r>
      <w:r w:rsidR="007A68B0" w:rsidRPr="00AC1B27">
        <w:rPr>
          <w:rFonts w:ascii="Times" w:hAnsi="Times" w:cs="Times"/>
          <w:i/>
          <w:iCs/>
          <w:lang w:val="fr-FR"/>
        </w:rPr>
        <w:tab/>
      </w:r>
      <w:r w:rsidR="007A68B0" w:rsidRPr="00AC1B27">
        <w:rPr>
          <w:rFonts w:ascii="Times" w:hAnsi="Times" w:cs="Times"/>
          <w:i/>
          <w:iCs/>
          <w:lang w:val="fr-FR"/>
        </w:rPr>
        <w:tab/>
      </w:r>
      <w:r w:rsidR="007A68B0" w:rsidRPr="00AC1B27">
        <w:rPr>
          <w:rFonts w:ascii="Times" w:hAnsi="Times" w:cs="Times"/>
          <w:i/>
          <w:iCs/>
          <w:lang w:val="fr-FR"/>
        </w:rPr>
        <w:tab/>
      </w:r>
      <w:r w:rsidR="007A68B0" w:rsidRPr="00AC1B27">
        <w:rPr>
          <w:rFonts w:ascii="Times" w:hAnsi="Times" w:cs="Times"/>
          <w:i/>
          <w:iCs/>
          <w:lang w:val="fr-FR"/>
        </w:rPr>
        <w:tab/>
      </w:r>
      <w:r w:rsidRPr="00AC1B27">
        <w:rPr>
          <w:rFonts w:ascii="Times" w:hAnsi="Times" w:cs="Times"/>
          <w:iCs/>
          <w:lang w:val="fr-FR"/>
        </w:rPr>
        <w:t>Direction du dossier avec E. Balibar</w:t>
      </w:r>
      <w:r w:rsidR="000524F5" w:rsidRPr="00AC1B27">
        <w:rPr>
          <w:rFonts w:ascii="Times" w:hAnsi="Times" w:cs="Times"/>
          <w:lang w:val="fr-FR"/>
        </w:rPr>
        <w:t>.</w:t>
      </w:r>
    </w:p>
    <w:p w14:paraId="1123AF1E" w14:textId="77777777" w:rsidR="00EA5018" w:rsidRPr="00EA5018" w:rsidRDefault="00EA5018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EA5018">
        <w:rPr>
          <w:rFonts w:ascii="Times" w:hAnsi="Times" w:cs="Times"/>
          <w:iCs/>
          <w:lang w:val="fr-FR"/>
        </w:rPr>
        <w:t xml:space="preserve">Revue </w:t>
      </w:r>
      <w:r>
        <w:rPr>
          <w:rFonts w:ascii="Times" w:hAnsi="Times" w:cs="Times"/>
          <w:b/>
          <w:i/>
          <w:iCs/>
          <w:lang w:val="fr-FR"/>
        </w:rPr>
        <w:t xml:space="preserve">Recherches sur la philosophie et le langage, </w:t>
      </w:r>
      <w:r w:rsidRPr="00EA5018">
        <w:rPr>
          <w:rFonts w:ascii="Times" w:hAnsi="Times" w:cs="Times"/>
          <w:iCs/>
          <w:lang w:val="fr-FR"/>
        </w:rPr>
        <w:t>n° 28, 2012 : </w:t>
      </w:r>
      <w:r w:rsidRPr="00EA5018">
        <w:rPr>
          <w:rFonts w:ascii="Times" w:hAnsi="Times" w:cs="Times"/>
          <w:i/>
          <w:iCs/>
          <w:lang w:val="fr-FR"/>
        </w:rPr>
        <w:t>Histoire</w:t>
      </w:r>
      <w:r>
        <w:rPr>
          <w:rFonts w:ascii="Times" w:hAnsi="Times" w:cs="Times"/>
          <w:i/>
          <w:iCs/>
          <w:lang w:val="fr-FR"/>
        </w:rPr>
        <w:t>s</w:t>
      </w:r>
      <w:r w:rsidRPr="00EA5018">
        <w:rPr>
          <w:rFonts w:ascii="Times" w:hAnsi="Times" w:cs="Times"/>
          <w:i/>
          <w:iCs/>
          <w:lang w:val="fr-FR"/>
        </w:rPr>
        <w:t xml:space="preserve"> et définitions de la philosophie sociale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Pr="00EA5018">
        <w:rPr>
          <w:rFonts w:ascii="Times" w:hAnsi="Times" w:cs="Times"/>
          <w:iCs/>
          <w:lang w:val="fr-FR"/>
        </w:rPr>
        <w:t>Direction du numéro avec E. Dufour et F. Fischbach.</w:t>
      </w:r>
    </w:p>
    <w:p w14:paraId="2101C23B" w14:textId="77777777" w:rsidR="006E0281" w:rsidRPr="007A68B0" w:rsidRDefault="006E0281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lang w:val="fr-FR"/>
        </w:rPr>
        <w:t>Revue</w:t>
      </w:r>
      <w:r w:rsidRPr="007A68B0"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Philosophie</w:t>
      </w:r>
      <w:r w:rsidRPr="007A68B0">
        <w:rPr>
          <w:rFonts w:ascii="Times" w:hAnsi="Times" w:cs="Times"/>
          <w:lang w:val="fr-FR"/>
        </w:rPr>
        <w:t>, n° 113, printemps 2012 :</w:t>
      </w:r>
      <w:r w:rsidRPr="007A68B0">
        <w:rPr>
          <w:rFonts w:ascii="Times" w:hAnsi="Times" w:cs="Times"/>
          <w:i/>
          <w:iCs/>
          <w:lang w:val="fr-FR"/>
        </w:rPr>
        <w:t xml:space="preserve"> </w:t>
      </w:r>
      <w:r w:rsidR="0063549F">
        <w:rPr>
          <w:rFonts w:ascii="Times" w:hAnsi="Times" w:cs="Times"/>
          <w:i/>
          <w:iCs/>
          <w:lang w:val="fr-FR"/>
        </w:rPr>
        <w:t>Adorno</w:t>
      </w:r>
      <w:r w:rsidR="0063549F">
        <w:rPr>
          <w:rFonts w:ascii="Times" w:hAnsi="Times" w:cs="Times"/>
          <w:i/>
          <w:iCs/>
          <w:lang w:val="fr-FR"/>
        </w:rPr>
        <w:tab/>
      </w:r>
      <w:r w:rsidR="0063549F">
        <w:rPr>
          <w:rFonts w:ascii="Times" w:hAnsi="Times" w:cs="Times"/>
          <w:i/>
          <w:iCs/>
          <w:lang w:val="fr-FR"/>
        </w:rPr>
        <w:tab/>
      </w:r>
      <w:r w:rsidR="0063549F">
        <w:rPr>
          <w:rFonts w:ascii="Times" w:hAnsi="Times" w:cs="Times"/>
          <w:i/>
          <w:iCs/>
          <w:lang w:val="fr-FR"/>
        </w:rPr>
        <w:tab/>
      </w:r>
      <w:r w:rsidR="007A68B0" w:rsidRPr="007A68B0">
        <w:rPr>
          <w:rFonts w:ascii="Times" w:hAnsi="Times" w:cs="Times"/>
          <w:i/>
          <w:iCs/>
          <w:lang w:val="fr-FR"/>
        </w:rPr>
        <w:t xml:space="preserve"> </w:t>
      </w:r>
      <w:r w:rsidR="007A68B0">
        <w:rPr>
          <w:rFonts w:ascii="Times" w:hAnsi="Times" w:cs="Times"/>
          <w:i/>
          <w:iCs/>
          <w:lang w:val="fr-FR"/>
        </w:rPr>
        <w:tab/>
      </w:r>
      <w:r w:rsidR="007A68B0">
        <w:rPr>
          <w:rFonts w:ascii="Times" w:hAnsi="Times" w:cs="Times"/>
          <w:i/>
          <w:iCs/>
          <w:lang w:val="fr-FR"/>
        </w:rPr>
        <w:tab/>
      </w:r>
      <w:r w:rsidRPr="007A68B0">
        <w:rPr>
          <w:rFonts w:ascii="Times" w:hAnsi="Times" w:cs="Times"/>
          <w:lang w:val="fr-FR"/>
        </w:rPr>
        <w:t>Direction du dossier avec A. Dupeyrix et S. Haber.</w:t>
      </w:r>
    </w:p>
    <w:p w14:paraId="5B850AFA" w14:textId="77777777" w:rsidR="006E0281" w:rsidRDefault="006E0281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311554">
        <w:rPr>
          <w:rFonts w:ascii="Times" w:hAnsi="Times" w:cs="Times"/>
          <w:lang w:val="fr-FR"/>
        </w:rPr>
        <w:t>Revue</w:t>
      </w:r>
      <w:r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Actuel Marx</w:t>
      </w:r>
      <w:r w:rsidRPr="00311554">
        <w:rPr>
          <w:rFonts w:ascii="Times" w:hAnsi="Times" w:cs="Times"/>
          <w:lang w:val="fr-FR"/>
        </w:rPr>
        <w:t xml:space="preserve">, n° </w:t>
      </w:r>
      <w:r>
        <w:rPr>
          <w:rFonts w:ascii="Times" w:hAnsi="Times" w:cs="Times"/>
          <w:lang w:val="fr-FR"/>
        </w:rPr>
        <w:t>4</w:t>
      </w:r>
      <w:r w:rsidRPr="00311554">
        <w:rPr>
          <w:rFonts w:ascii="Times" w:hAnsi="Times" w:cs="Times"/>
          <w:lang w:val="fr-FR"/>
        </w:rPr>
        <w:t>9, 20</w:t>
      </w:r>
      <w:r>
        <w:rPr>
          <w:rFonts w:ascii="Times" w:hAnsi="Times" w:cs="Times"/>
          <w:lang w:val="fr-FR"/>
        </w:rPr>
        <w:t>11</w:t>
      </w:r>
      <w:r w:rsidRPr="00311554">
        <w:rPr>
          <w:rFonts w:ascii="Times" w:hAnsi="Times" w:cs="Times"/>
          <w:lang w:val="fr-FR"/>
        </w:rPr>
        <w:t> :</w:t>
      </w:r>
      <w:r>
        <w:rPr>
          <w:rFonts w:ascii="Times" w:hAnsi="Times" w:cs="Times"/>
          <w:i/>
          <w:iCs/>
          <w:lang w:val="fr-FR"/>
        </w:rPr>
        <w:t xml:space="preserve"> Travail et dominations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Pr="005631BE">
        <w:rPr>
          <w:rFonts w:ascii="Times" w:hAnsi="Times" w:cs="Times"/>
          <w:lang w:val="fr-FR"/>
        </w:rPr>
        <w:t xml:space="preserve">Direction du dossier </w:t>
      </w:r>
      <w:r>
        <w:rPr>
          <w:rFonts w:ascii="Times" w:hAnsi="Times" w:cs="Times"/>
          <w:lang w:val="fr-FR"/>
        </w:rPr>
        <w:t>avec A. Bidet-Mordrel</w:t>
      </w:r>
      <w:r w:rsidR="0022214B">
        <w:rPr>
          <w:rFonts w:ascii="Times" w:hAnsi="Times" w:cs="Times"/>
          <w:lang w:val="fr-FR"/>
        </w:rPr>
        <w:t>.</w:t>
      </w:r>
    </w:p>
    <w:p w14:paraId="1A0305D8" w14:textId="77777777" w:rsidR="00311554" w:rsidRPr="00B66DB5" w:rsidRDefault="00311554" w:rsidP="005A5962">
      <w:pPr>
        <w:numPr>
          <w:ilvl w:val="0"/>
          <w:numId w:val="22"/>
        </w:numPr>
        <w:spacing w:before="360" w:after="100" w:afterAutospacing="1"/>
        <w:rPr>
          <w:lang w:val="fr-FR"/>
        </w:rPr>
      </w:pPr>
      <w:r w:rsidRPr="00311554">
        <w:rPr>
          <w:rFonts w:ascii="Times" w:hAnsi="Times" w:cs="Times"/>
          <w:lang w:val="fr-FR"/>
        </w:rPr>
        <w:lastRenderedPageBreak/>
        <w:t>Revue</w:t>
      </w:r>
      <w:r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Astérion</w:t>
      </w:r>
      <w:r w:rsidRPr="00311554">
        <w:rPr>
          <w:rFonts w:ascii="Times" w:hAnsi="Times" w:cs="Times"/>
          <w:lang w:val="fr-FR"/>
        </w:rPr>
        <w:t>, n° 7, 2010 :</w:t>
      </w:r>
      <w:r w:rsidRPr="00B66DB5">
        <w:rPr>
          <w:rFonts w:ascii="Times" w:hAnsi="Times" w:cs="Times"/>
          <w:i/>
          <w:iCs/>
          <w:lang w:val="fr-FR"/>
        </w:rPr>
        <w:t xml:space="preserve"> </w:t>
      </w:r>
      <w:r>
        <w:rPr>
          <w:rFonts w:ascii="Times" w:hAnsi="Times" w:cs="Times"/>
          <w:i/>
          <w:iCs/>
          <w:lang w:val="fr-FR"/>
        </w:rPr>
        <w:t>Les débuts de la th</w:t>
      </w:r>
      <w:r w:rsidR="008303AE">
        <w:rPr>
          <w:rFonts w:ascii="Times" w:hAnsi="Times" w:cs="Times"/>
          <w:i/>
          <w:iCs/>
          <w:lang w:val="fr-FR"/>
        </w:rPr>
        <w:t>éorie critique</w:t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lang w:val="fr-FR"/>
        </w:rPr>
        <w:t>Direction du dossier avec A. Dupeyrix et S. Haber</w:t>
      </w:r>
      <w:r w:rsidR="0022214B">
        <w:rPr>
          <w:rFonts w:ascii="Times" w:hAnsi="Times" w:cs="Times"/>
          <w:lang w:val="fr-FR"/>
        </w:rPr>
        <w:t>.</w:t>
      </w:r>
    </w:p>
    <w:p w14:paraId="0103EDF7" w14:textId="77777777" w:rsidR="005631BE" w:rsidRPr="00B66DB5" w:rsidRDefault="00B66DB5" w:rsidP="005A5962">
      <w:pPr>
        <w:numPr>
          <w:ilvl w:val="0"/>
          <w:numId w:val="22"/>
        </w:numPr>
        <w:spacing w:before="360" w:after="100" w:afterAutospacing="1"/>
        <w:rPr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Lire les Manuscrits de 1844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lang w:val="fr-FR"/>
        </w:rPr>
        <w:t xml:space="preserve">Collection </w:t>
      </w:r>
      <w:r w:rsidR="005B6F1B">
        <w:rPr>
          <w:rFonts w:ascii="Times" w:hAnsi="Times" w:cs="Times"/>
          <w:i/>
          <w:iCs/>
          <w:lang w:val="fr-FR"/>
        </w:rPr>
        <w:t>Actuel Marx – Confrontations</w:t>
      </w:r>
      <w:r w:rsidR="005B6F1B" w:rsidRPr="005B6F1B">
        <w:rPr>
          <w:rFonts w:ascii="Times" w:hAnsi="Times" w:cs="Times"/>
          <w:iCs/>
          <w:lang w:val="fr-FR"/>
        </w:rPr>
        <w:t>,</w:t>
      </w:r>
      <w:r w:rsidR="005B6F1B">
        <w:rPr>
          <w:rFonts w:ascii="Times" w:hAnsi="Times" w:cs="Times"/>
          <w:i/>
          <w:iCs/>
          <w:lang w:val="fr-FR"/>
        </w:rPr>
        <w:t xml:space="preserve"> </w:t>
      </w:r>
      <w:r w:rsidRPr="00B66DB5">
        <w:rPr>
          <w:rFonts w:ascii="Times" w:hAnsi="Times" w:cs="Times"/>
          <w:lang w:val="fr-FR"/>
        </w:rPr>
        <w:t>PUF, Paris, 200</w:t>
      </w:r>
      <w:r w:rsidR="00A55EC2">
        <w:rPr>
          <w:rFonts w:ascii="Times" w:hAnsi="Times" w:cs="Times"/>
          <w:lang w:val="fr-FR"/>
        </w:rPr>
        <w:t>9</w:t>
      </w:r>
      <w:r w:rsidR="004108FC">
        <w:rPr>
          <w:rFonts w:ascii="Times" w:hAnsi="Times" w:cs="Times"/>
          <w:lang w:val="fr-FR"/>
        </w:rPr>
        <w:t xml:space="preserve"> (trad. espagnole aux </w:t>
      </w:r>
      <w:r w:rsidR="006E0281">
        <w:rPr>
          <w:rFonts w:ascii="Times" w:hAnsi="Times" w:cs="Times"/>
          <w:lang w:val="fr-FR"/>
        </w:rPr>
        <w:t>é</w:t>
      </w:r>
      <w:r w:rsidR="004108FC">
        <w:rPr>
          <w:rFonts w:ascii="Times" w:hAnsi="Times" w:cs="Times"/>
          <w:lang w:val="fr-FR"/>
        </w:rPr>
        <w:t>ditions Nueva Vision, Buenos Aires, en 2009)</w:t>
      </w:r>
      <w:r w:rsidRPr="00B66DB5">
        <w:rPr>
          <w:rFonts w:ascii="Times" w:hAnsi="Times" w:cs="Times"/>
          <w:lang w:val="fr-FR"/>
        </w:rPr>
        <w:t>.</w:t>
      </w:r>
    </w:p>
    <w:p w14:paraId="0ECCBC94" w14:textId="77777777" w:rsidR="005631BE" w:rsidRPr="00B66DB5" w:rsidRDefault="005631BE" w:rsidP="005A5962">
      <w:pPr>
        <w:numPr>
          <w:ilvl w:val="0"/>
          <w:numId w:val="22"/>
        </w:numPr>
        <w:spacing w:before="360" w:after="100" w:afterAutospacing="1"/>
        <w:rPr>
          <w:lang w:val="fr-FR"/>
        </w:rPr>
      </w:pPr>
      <w:r w:rsidRPr="00311554">
        <w:rPr>
          <w:rFonts w:ascii="Times" w:hAnsi="Times" w:cs="Times"/>
          <w:lang w:val="fr-FR"/>
        </w:rPr>
        <w:t>Revue</w:t>
      </w:r>
      <w:r w:rsidRPr="00B66DB5"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Philosophie</w:t>
      </w:r>
      <w:r w:rsidRPr="00311554">
        <w:rPr>
          <w:rFonts w:ascii="Times" w:hAnsi="Times" w:cs="Times"/>
          <w:lang w:val="fr-FR"/>
        </w:rPr>
        <w:t>, n° 99, automne 2008 :</w:t>
      </w:r>
      <w:r w:rsidRPr="00B66DB5">
        <w:rPr>
          <w:rFonts w:ascii="Times" w:hAnsi="Times" w:cs="Times"/>
          <w:i/>
          <w:iCs/>
          <w:lang w:val="fr-FR"/>
        </w:rPr>
        <w:t xml:space="preserve"> Hegel Pragmatiste ?</w:t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lang w:val="fr-FR"/>
        </w:rPr>
        <w:t>Numéro spécial de la</w:t>
      </w:r>
      <w:r w:rsidR="006A3390">
        <w:rPr>
          <w:rFonts w:ascii="Times" w:hAnsi="Times" w:cs="Times"/>
          <w:lang w:val="fr-FR"/>
        </w:rPr>
        <w:t xml:space="preserve"> revue</w:t>
      </w:r>
      <w:r w:rsidRPr="00B66DB5">
        <w:rPr>
          <w:rFonts w:ascii="Times" w:hAnsi="Times" w:cs="Times"/>
          <w:lang w:val="fr-FR"/>
        </w:rPr>
        <w:t xml:space="preserve">. Traduction de textes de Rorty, Brandom, McDowell, </w:t>
      </w:r>
      <w:r w:rsidR="006A3390">
        <w:rPr>
          <w:rFonts w:ascii="Times" w:hAnsi="Times" w:cs="Times"/>
          <w:lang w:val="fr-FR"/>
        </w:rPr>
        <w:t>P</w:t>
      </w:r>
      <w:r w:rsidRPr="00B66DB5">
        <w:rPr>
          <w:rFonts w:ascii="Times" w:hAnsi="Times" w:cs="Times"/>
          <w:lang w:val="fr-FR"/>
        </w:rPr>
        <w:t>ippin et Pinkard.  Préparé en collaboration avec J.-M. Buée, L. Mérigonde, O. Tinland et D. Wittmann.</w:t>
      </w:r>
    </w:p>
    <w:p w14:paraId="5F6B34CF" w14:textId="77777777" w:rsidR="006A3390" w:rsidRDefault="006A3390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i/>
          <w:iCs/>
          <w:lang w:val="fr-FR"/>
        </w:rPr>
      </w:pPr>
      <w:r w:rsidRPr="00311554">
        <w:rPr>
          <w:rFonts w:ascii="Times" w:hAnsi="Times" w:cs="Times"/>
          <w:lang w:val="fr-FR"/>
        </w:rPr>
        <w:t>Revue</w:t>
      </w:r>
      <w:r w:rsidRPr="00B66DB5">
        <w:rPr>
          <w:rFonts w:ascii="Times" w:hAnsi="Times" w:cs="Times"/>
          <w:i/>
          <w:iCs/>
          <w:lang w:val="fr-FR"/>
        </w:rPr>
        <w:t xml:space="preserve"> </w:t>
      </w:r>
      <w:r w:rsidRPr="007944A2">
        <w:rPr>
          <w:rFonts w:ascii="Times" w:hAnsi="Times" w:cs="Times"/>
          <w:b/>
          <w:i/>
          <w:iCs/>
          <w:lang w:val="fr-FR"/>
        </w:rPr>
        <w:t>T</w:t>
      </w:r>
      <w:r w:rsidRPr="007A68B0">
        <w:rPr>
          <w:rFonts w:ascii="Times" w:hAnsi="Times" w:cs="Times"/>
          <w:b/>
          <w:i/>
          <w:iCs/>
          <w:lang w:val="fr-FR"/>
        </w:rPr>
        <w:t>ravailler</w:t>
      </w:r>
      <w:r w:rsidRPr="00311554">
        <w:rPr>
          <w:rFonts w:ascii="Times" w:hAnsi="Times" w:cs="Times"/>
          <w:lang w:val="fr-FR"/>
        </w:rPr>
        <w:t xml:space="preserve">, n° </w:t>
      </w:r>
      <w:r>
        <w:rPr>
          <w:rFonts w:ascii="Times" w:hAnsi="Times" w:cs="Times"/>
          <w:lang w:val="fr-FR"/>
        </w:rPr>
        <w:t>18</w:t>
      </w:r>
      <w:r w:rsidRPr="00311554">
        <w:rPr>
          <w:rFonts w:ascii="Times" w:hAnsi="Times" w:cs="Times"/>
          <w:lang w:val="fr-FR"/>
        </w:rPr>
        <w:t>, automne 200</w:t>
      </w:r>
      <w:r>
        <w:rPr>
          <w:rFonts w:ascii="Times" w:hAnsi="Times" w:cs="Times"/>
          <w:lang w:val="fr-FR"/>
        </w:rPr>
        <w:t>7</w:t>
      </w:r>
      <w:r w:rsidRPr="00311554">
        <w:rPr>
          <w:rFonts w:ascii="Times" w:hAnsi="Times" w:cs="Times"/>
          <w:lang w:val="fr-FR"/>
        </w:rPr>
        <w:t> :</w:t>
      </w:r>
      <w:r w:rsidRPr="00B66DB5">
        <w:rPr>
          <w:rFonts w:ascii="Times" w:hAnsi="Times" w:cs="Times"/>
          <w:i/>
          <w:iCs/>
          <w:lang w:val="fr-FR"/>
        </w:rPr>
        <w:t xml:space="preserve"> </w:t>
      </w:r>
      <w:r>
        <w:rPr>
          <w:rFonts w:ascii="Times" w:hAnsi="Times" w:cs="Times"/>
          <w:i/>
          <w:iCs/>
          <w:lang w:val="fr-FR"/>
        </w:rPr>
        <w:t>La reconnaissance</w:t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 w:rsidRPr="00B66DB5"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lang w:val="fr-FR"/>
        </w:rPr>
        <w:t>Direction du dossier avec C. Dejours.</w:t>
      </w:r>
    </w:p>
    <w:p w14:paraId="2ED5D3A3" w14:textId="77777777" w:rsidR="005631BE" w:rsidRPr="004E0884" w:rsidRDefault="005631BE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Logique et sciences concrètes (Nature et esprit) dans le système hégélien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="00D87901">
        <w:rPr>
          <w:rFonts w:ascii="Times" w:hAnsi="Times" w:cs="Times"/>
          <w:lang w:val="fr-FR"/>
        </w:rPr>
        <w:t>L’Harmattan, c</w:t>
      </w:r>
      <w:r w:rsidR="00B66DB5" w:rsidRPr="00B66DB5">
        <w:rPr>
          <w:rFonts w:ascii="Times" w:hAnsi="Times" w:cs="Times"/>
          <w:lang w:val="fr-FR"/>
        </w:rPr>
        <w:t>ollection</w:t>
      </w:r>
      <w:r w:rsidR="00B66DB5">
        <w:rPr>
          <w:rFonts w:ascii="Times" w:hAnsi="Times" w:cs="Times"/>
          <w:i/>
          <w:iCs/>
          <w:lang w:val="fr-FR"/>
        </w:rPr>
        <w:t xml:space="preserve"> La Philosophie en commun. </w:t>
      </w:r>
      <w:r>
        <w:rPr>
          <w:rFonts w:ascii="Times" w:hAnsi="Times" w:cs="Times"/>
          <w:lang w:val="fr-FR"/>
        </w:rPr>
        <w:t>2006 (dirigé avec J.-M. Buée et D. Wittmann)</w:t>
      </w:r>
      <w:r w:rsidRPr="004E0884">
        <w:rPr>
          <w:rFonts w:ascii="Times" w:hAnsi="Times" w:cs="Times"/>
          <w:lang w:val="fr-FR"/>
        </w:rPr>
        <w:t>.</w:t>
      </w:r>
    </w:p>
    <w:p w14:paraId="5C24DBB2" w14:textId="77777777" w:rsidR="005631BE" w:rsidRPr="005631BE" w:rsidRDefault="005631BE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311554">
        <w:rPr>
          <w:rFonts w:ascii="Times" w:hAnsi="Times" w:cs="Times"/>
          <w:lang w:val="fr-FR"/>
        </w:rPr>
        <w:t>Revue</w:t>
      </w:r>
      <w:r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Actuel Marx</w:t>
      </w:r>
      <w:r w:rsidRPr="00311554">
        <w:rPr>
          <w:rFonts w:ascii="Times" w:hAnsi="Times" w:cs="Times"/>
          <w:lang w:val="fr-FR"/>
        </w:rPr>
        <w:t>, n° 39, 2006 :</w:t>
      </w:r>
      <w:r>
        <w:rPr>
          <w:rFonts w:ascii="Times" w:hAnsi="Times" w:cs="Times"/>
          <w:i/>
          <w:iCs/>
          <w:lang w:val="fr-FR"/>
        </w:rPr>
        <w:t xml:space="preserve"> Nouvelles</w:t>
      </w:r>
      <w:r w:rsidR="006A3390">
        <w:rPr>
          <w:rFonts w:ascii="Times" w:hAnsi="Times" w:cs="Times"/>
          <w:i/>
          <w:iCs/>
          <w:lang w:val="fr-FR"/>
        </w:rPr>
        <w:t xml:space="preserve"> </w:t>
      </w:r>
      <w:r>
        <w:rPr>
          <w:rFonts w:ascii="Times" w:hAnsi="Times" w:cs="Times"/>
          <w:i/>
          <w:iCs/>
          <w:lang w:val="fr-FR"/>
        </w:rPr>
        <w:t>aliénations</w:t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>
        <w:rPr>
          <w:rFonts w:ascii="Times" w:hAnsi="Times" w:cs="Times"/>
          <w:i/>
          <w:iCs/>
          <w:lang w:val="fr-FR"/>
        </w:rPr>
        <w:tab/>
      </w:r>
      <w:r w:rsidR="007A68B0">
        <w:rPr>
          <w:rFonts w:ascii="Times" w:hAnsi="Times" w:cs="Times"/>
          <w:i/>
          <w:iCs/>
          <w:lang w:val="fr-FR"/>
        </w:rPr>
        <w:tab/>
      </w:r>
      <w:r w:rsidRPr="005631BE">
        <w:rPr>
          <w:rFonts w:ascii="Times" w:hAnsi="Times" w:cs="Times"/>
          <w:lang w:val="fr-FR"/>
        </w:rPr>
        <w:t>Direction du dossier.</w:t>
      </w:r>
    </w:p>
    <w:p w14:paraId="0D0D2072" w14:textId="77777777" w:rsidR="005631BE" w:rsidRPr="004E0884" w:rsidRDefault="005631BE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7A68B0">
        <w:rPr>
          <w:rFonts w:ascii="Times" w:hAnsi="Times" w:cs="Times"/>
          <w:b/>
          <w:i/>
          <w:iCs/>
          <w:lang w:val="fr-FR"/>
        </w:rPr>
        <w:t>Où en est la Théorie critique ?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lang w:val="fr-FR"/>
        </w:rPr>
        <w:t>Collection</w:t>
      </w:r>
      <w:r w:rsidRPr="004E0884">
        <w:rPr>
          <w:rFonts w:ascii="Times" w:hAnsi="Times" w:cs="Times"/>
          <w:i/>
          <w:iCs/>
          <w:lang w:val="fr-FR"/>
        </w:rPr>
        <w:t xml:space="preserve"> Travaux, </w:t>
      </w:r>
      <w:r w:rsidRPr="004E0884">
        <w:rPr>
          <w:rFonts w:ascii="Times" w:hAnsi="Times" w:cs="Times"/>
          <w:lang w:val="fr-FR"/>
        </w:rPr>
        <w:t>La découverte, 2003 (dirigé avec Yves Sintomer).</w:t>
      </w:r>
    </w:p>
    <w:p w14:paraId="4BA274A7" w14:textId="77777777" w:rsidR="005631BE" w:rsidRPr="004E0884" w:rsidRDefault="005631BE" w:rsidP="005A5962">
      <w:pPr>
        <w:numPr>
          <w:ilvl w:val="0"/>
          <w:numId w:val="22"/>
        </w:numPr>
        <w:spacing w:before="360" w:after="100" w:afterAutospacing="1"/>
        <w:rPr>
          <w:rFonts w:ascii="Times" w:hAnsi="Times" w:cs="Times"/>
          <w:lang w:val="fr-FR"/>
        </w:rPr>
      </w:pPr>
      <w:r w:rsidRPr="004E0884">
        <w:rPr>
          <w:rFonts w:ascii="Times" w:hAnsi="Times" w:cs="Times"/>
          <w:lang w:val="fr-FR"/>
        </w:rPr>
        <w:t>Revue</w:t>
      </w:r>
      <w:r w:rsidRPr="004E0884">
        <w:rPr>
          <w:rFonts w:ascii="Times" w:hAnsi="Times" w:cs="Times"/>
          <w:i/>
          <w:iCs/>
          <w:lang w:val="fr-FR"/>
        </w:rPr>
        <w:t xml:space="preserve"> </w:t>
      </w:r>
      <w:r w:rsidRPr="007A68B0">
        <w:rPr>
          <w:rFonts w:ascii="Times" w:hAnsi="Times" w:cs="Times"/>
          <w:b/>
          <w:i/>
          <w:iCs/>
          <w:lang w:val="fr-FR"/>
        </w:rPr>
        <w:t>Epistémologiques</w:t>
      </w:r>
      <w:r w:rsidRPr="004E0884">
        <w:rPr>
          <w:rFonts w:ascii="Times" w:hAnsi="Times" w:cs="Times"/>
          <w:i/>
          <w:iCs/>
          <w:lang w:val="fr-FR"/>
        </w:rPr>
        <w:t xml:space="preserve">, </w:t>
      </w:r>
      <w:r w:rsidRPr="004E0884">
        <w:rPr>
          <w:rFonts w:ascii="Times" w:hAnsi="Times" w:cs="Times"/>
          <w:lang w:val="fr-FR"/>
        </w:rPr>
        <w:t>Vol. 2, n° 3-4, 2002 :</w:t>
      </w:r>
      <w:r w:rsidRPr="004E0884">
        <w:rPr>
          <w:rFonts w:ascii="Times" w:hAnsi="Times" w:cs="Times"/>
          <w:i/>
          <w:iCs/>
          <w:lang w:val="fr-FR"/>
        </w:rPr>
        <w:t xml:space="preserve"> Philosophie de la nature.</w:t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i/>
          <w:iCs/>
          <w:lang w:val="fr-FR"/>
        </w:rPr>
        <w:tab/>
      </w:r>
      <w:r w:rsidRPr="004E0884">
        <w:rPr>
          <w:rFonts w:ascii="Times" w:hAnsi="Times" w:cs="Times"/>
          <w:lang w:val="fr-FR"/>
        </w:rPr>
        <w:t>Numéro dirigé avec J</w:t>
      </w:r>
      <w:r w:rsidR="00F85DBB">
        <w:rPr>
          <w:rFonts w:ascii="Times" w:hAnsi="Times" w:cs="Times"/>
          <w:lang w:val="fr-FR"/>
        </w:rPr>
        <w:t>.-J. Szceciniarz</w:t>
      </w:r>
      <w:r w:rsidRPr="004E0884">
        <w:rPr>
          <w:rFonts w:ascii="Times" w:hAnsi="Times" w:cs="Times"/>
          <w:lang w:val="fr-FR"/>
        </w:rPr>
        <w:t>.</w:t>
      </w:r>
    </w:p>
    <w:p w14:paraId="77142CB8" w14:textId="25FA9D74" w:rsidR="008D1C54" w:rsidRDefault="008D1C54">
      <w:pPr>
        <w:autoSpaceDE/>
        <w:autoSpaceDN/>
        <w:rPr>
          <w:rFonts w:ascii="Times" w:hAnsi="Times" w:cs="Times"/>
          <w:b/>
          <w:bCs/>
          <w:u w:val="single"/>
          <w:lang w:val="fr-FR"/>
        </w:rPr>
      </w:pPr>
    </w:p>
    <w:p w14:paraId="5C0497E3" w14:textId="77777777" w:rsidR="00724E75" w:rsidRDefault="001E7A10" w:rsidP="00A318C9">
      <w:pPr>
        <w:spacing w:before="360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TRADUCTIONS</w:t>
      </w:r>
    </w:p>
    <w:p w14:paraId="3743C1D9" w14:textId="77777777" w:rsidR="009B3FAB" w:rsidRPr="00AD240F" w:rsidRDefault="00484865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lang w:val="fr-FR"/>
        </w:rPr>
        <w:t xml:space="preserve"> </w:t>
      </w:r>
      <w:r w:rsidR="009B3FAB" w:rsidRPr="00AD240F">
        <w:rPr>
          <w:rFonts w:ascii="Times" w:hAnsi="Times" w:cs="Times"/>
          <w:b/>
          <w:lang w:val="fr-FR"/>
        </w:rPr>
        <w:t>J. Dewey</w:t>
      </w:r>
      <w:r w:rsidR="009B3FAB" w:rsidRPr="00AD240F">
        <w:rPr>
          <w:rFonts w:ascii="Times" w:hAnsi="Times" w:cs="Times"/>
          <w:lang w:val="fr-FR"/>
        </w:rPr>
        <w:t xml:space="preserve">, </w:t>
      </w:r>
      <w:r w:rsidR="009B3FAB" w:rsidRPr="00AD240F">
        <w:rPr>
          <w:rFonts w:ascii="Times" w:hAnsi="Times" w:cs="Times"/>
          <w:i/>
          <w:lang w:val="fr-FR"/>
        </w:rPr>
        <w:t>L’influence de Darwin sur la philosophie et autres essais de philosophie contemporaine</w:t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9B3FAB" w:rsidRPr="00AD240F">
        <w:rPr>
          <w:rFonts w:ascii="Times" w:hAnsi="Times" w:cs="Times"/>
          <w:lang w:val="fr-FR"/>
        </w:rPr>
        <w:t>Gallimard, collection « nrf » (traduit en collaboration avec L. Chataigné-Pouteyo, C. Gautier, S. Madelrieux), 2016.</w:t>
      </w:r>
    </w:p>
    <w:p w14:paraId="3D706844" w14:textId="77777777" w:rsidR="00F8565B" w:rsidRPr="00AD240F" w:rsidRDefault="00484865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lang w:val="fr-FR"/>
        </w:rPr>
        <w:t xml:space="preserve"> </w:t>
      </w:r>
      <w:r w:rsidR="00F8565B" w:rsidRPr="00AD240F">
        <w:rPr>
          <w:rFonts w:ascii="Times" w:hAnsi="Times" w:cs="Times"/>
          <w:b/>
          <w:lang w:val="fr-FR"/>
        </w:rPr>
        <w:t>F. Engels</w:t>
      </w:r>
      <w:r w:rsidR="00F8565B" w:rsidRPr="00AD240F">
        <w:rPr>
          <w:rFonts w:ascii="Times" w:hAnsi="Times" w:cs="Times"/>
          <w:lang w:val="fr-FR"/>
        </w:rPr>
        <w:t xml:space="preserve">, </w:t>
      </w:r>
      <w:r w:rsidR="00F8565B" w:rsidRPr="00AD240F">
        <w:rPr>
          <w:rFonts w:ascii="Times" w:hAnsi="Times" w:cs="Times"/>
          <w:i/>
          <w:lang w:val="fr-FR"/>
        </w:rPr>
        <w:t>Ecrits de jeunesse, vol. 1, 1839-1842</w:t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AD240F">
        <w:rPr>
          <w:rFonts w:ascii="Times" w:hAnsi="Times" w:cs="Times"/>
          <w:i/>
          <w:lang w:val="fr-FR"/>
        </w:rPr>
        <w:tab/>
      </w:r>
      <w:r w:rsidR="00F8565B" w:rsidRPr="00AD240F">
        <w:rPr>
          <w:rFonts w:ascii="Times" w:hAnsi="Times" w:cs="Times"/>
          <w:b/>
          <w:lang w:val="fr-FR"/>
        </w:rPr>
        <w:tab/>
      </w:r>
      <w:r w:rsidR="00AD240F">
        <w:rPr>
          <w:rFonts w:ascii="Times" w:hAnsi="Times" w:cs="Times"/>
          <w:b/>
          <w:lang w:val="fr-FR"/>
        </w:rPr>
        <w:tab/>
      </w:r>
      <w:r w:rsidR="00AD240F" w:rsidRPr="00AD240F">
        <w:rPr>
          <w:rFonts w:ascii="Times" w:hAnsi="Times" w:cs="Times"/>
          <w:lang w:val="fr-FR"/>
        </w:rPr>
        <w:t>Les éditions sociale</w:t>
      </w:r>
      <w:r w:rsidR="002F0D3C">
        <w:rPr>
          <w:rFonts w:ascii="Times" w:hAnsi="Times" w:cs="Times"/>
          <w:lang w:val="fr-FR"/>
        </w:rPr>
        <w:t>s</w:t>
      </w:r>
      <w:r w:rsidR="00AD240F" w:rsidRPr="00AD240F">
        <w:rPr>
          <w:rFonts w:ascii="Times" w:hAnsi="Times" w:cs="Times"/>
          <w:lang w:val="fr-FR"/>
        </w:rPr>
        <w:t>, « Grande édition Marx Engels », 2015.</w:t>
      </w:r>
      <w:r w:rsidR="00AD240F">
        <w:rPr>
          <w:rFonts w:ascii="Times" w:hAnsi="Times" w:cs="Times"/>
          <w:lang w:val="fr-FR"/>
        </w:rPr>
        <w:t xml:space="preserve"> </w:t>
      </w:r>
      <w:r w:rsidR="00F8565B" w:rsidRPr="00AD240F">
        <w:rPr>
          <w:rFonts w:ascii="Times" w:hAnsi="Times" w:cs="Times"/>
          <w:lang w:val="fr-FR"/>
        </w:rPr>
        <w:t xml:space="preserve">Introduction en collaboration avec J.-C. Angaut, J.-M. Buée et P. Clochec et traduction en collaboration avec les mêmes, </w:t>
      </w:r>
      <w:r w:rsidR="009B3FAB" w:rsidRPr="00AD240F">
        <w:rPr>
          <w:rFonts w:ascii="Times" w:hAnsi="Times" w:cs="Times"/>
          <w:lang w:val="fr-FR"/>
        </w:rPr>
        <w:t>M. L’Homme, J.-B. Morin et D. Wittmann</w:t>
      </w:r>
      <w:r w:rsidR="002F0D3C">
        <w:rPr>
          <w:rFonts w:ascii="Times" w:hAnsi="Times" w:cs="Times"/>
          <w:lang w:val="fr-FR"/>
        </w:rPr>
        <w:t>.</w:t>
      </w:r>
      <w:r w:rsidR="009B3FAB" w:rsidRPr="00AD240F">
        <w:rPr>
          <w:rFonts w:ascii="Times" w:hAnsi="Times" w:cs="Times"/>
          <w:lang w:val="fr-FR"/>
        </w:rPr>
        <w:t xml:space="preserve"> </w:t>
      </w:r>
    </w:p>
    <w:p w14:paraId="1C5CC8A7" w14:textId="77777777" w:rsidR="005B6F1B" w:rsidRPr="00AD240F" w:rsidRDefault="00484865" w:rsidP="00AD240F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lang w:val="fr-FR"/>
        </w:rPr>
        <w:t xml:space="preserve"> </w:t>
      </w:r>
      <w:r w:rsidR="005B6F1B" w:rsidRPr="005B6F1B">
        <w:rPr>
          <w:rFonts w:ascii="Times" w:hAnsi="Times" w:cs="Times"/>
          <w:b/>
          <w:lang w:val="fr-FR"/>
        </w:rPr>
        <w:t>L. Siep</w:t>
      </w:r>
      <w:r w:rsidR="005B6F1B">
        <w:rPr>
          <w:rFonts w:ascii="Times" w:hAnsi="Times" w:cs="Times"/>
          <w:lang w:val="fr-FR"/>
        </w:rPr>
        <w:t xml:space="preserve">, </w:t>
      </w:r>
      <w:r w:rsidR="005B6F1B" w:rsidRPr="005B6F1B">
        <w:rPr>
          <w:rFonts w:ascii="Times" w:hAnsi="Times" w:cs="Times"/>
          <w:i/>
          <w:lang w:val="fr-FR"/>
        </w:rPr>
        <w:t>« Philosophie pratique et histoire chez le Hegel d’Iéna »</w:t>
      </w:r>
      <w:r w:rsidR="00AD240F">
        <w:rPr>
          <w:rFonts w:ascii="Times" w:hAnsi="Times" w:cs="Times"/>
          <w:lang w:val="fr-FR"/>
        </w:rPr>
        <w:tab/>
      </w:r>
      <w:r w:rsidR="00AD240F">
        <w:rPr>
          <w:rFonts w:ascii="Times" w:hAnsi="Times" w:cs="Times"/>
          <w:lang w:val="fr-FR"/>
        </w:rPr>
        <w:tab/>
      </w:r>
      <w:r w:rsidR="00AD240F">
        <w:rPr>
          <w:rFonts w:ascii="Times" w:hAnsi="Times" w:cs="Times"/>
          <w:lang w:val="fr-FR"/>
        </w:rPr>
        <w:tab/>
      </w:r>
      <w:r w:rsidR="00AD240F">
        <w:rPr>
          <w:rFonts w:ascii="Times" w:hAnsi="Times" w:cs="Times"/>
          <w:lang w:val="fr-FR"/>
        </w:rPr>
        <w:tab/>
      </w:r>
      <w:r w:rsidR="005B6F1B" w:rsidRPr="00AD240F">
        <w:rPr>
          <w:rFonts w:ascii="Times" w:hAnsi="Times" w:cs="Times"/>
          <w:lang w:val="fr-FR"/>
        </w:rPr>
        <w:t xml:space="preserve">J.- M. Buée, E. Renault, </w:t>
      </w:r>
      <w:r w:rsidR="005B6F1B" w:rsidRPr="00AD240F">
        <w:rPr>
          <w:rFonts w:ascii="Times" w:hAnsi="Times" w:cs="Times"/>
          <w:i/>
          <w:lang w:val="fr-FR"/>
        </w:rPr>
        <w:t>Hegel à Iéna</w:t>
      </w:r>
      <w:r w:rsidR="005B6F1B" w:rsidRPr="00AD240F">
        <w:rPr>
          <w:rFonts w:ascii="Times" w:hAnsi="Times" w:cs="Times"/>
          <w:lang w:val="fr-FR"/>
        </w:rPr>
        <w:t>, Ens éditions, 2015.</w:t>
      </w:r>
    </w:p>
    <w:p w14:paraId="2E8A813E" w14:textId="290096C2" w:rsidR="00311554" w:rsidRDefault="00484865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 </w:t>
      </w:r>
      <w:r w:rsidR="0022301B">
        <w:rPr>
          <w:rFonts w:ascii="Times" w:hAnsi="Times" w:cs="Times"/>
          <w:b/>
          <w:bCs/>
          <w:lang w:val="fr-FR"/>
        </w:rPr>
        <w:t xml:space="preserve">A. </w:t>
      </w:r>
      <w:r w:rsidR="00311554" w:rsidRPr="004E0884">
        <w:rPr>
          <w:rFonts w:ascii="Times" w:hAnsi="Times" w:cs="Times"/>
          <w:b/>
          <w:bCs/>
          <w:lang w:val="fr-FR"/>
        </w:rPr>
        <w:t>Honneth</w:t>
      </w:r>
      <w:r w:rsidR="00311554" w:rsidRPr="004E0884">
        <w:rPr>
          <w:rFonts w:ascii="Times" w:hAnsi="Times" w:cs="Times"/>
          <w:b/>
          <w:bCs/>
          <w:i/>
          <w:iCs/>
          <w:lang w:val="fr-FR"/>
        </w:rPr>
        <w:t xml:space="preserve">, </w:t>
      </w:r>
      <w:r w:rsidR="005B6F1B">
        <w:rPr>
          <w:rFonts w:ascii="Times" w:hAnsi="Times" w:cs="Times"/>
          <w:b/>
          <w:bCs/>
          <w:i/>
          <w:iCs/>
          <w:lang w:val="fr-FR"/>
        </w:rPr>
        <w:t>« </w:t>
      </w:r>
      <w:r w:rsidR="00311554">
        <w:rPr>
          <w:rFonts w:ascii="Times" w:hAnsi="Times" w:cs="Times"/>
          <w:b/>
          <w:bCs/>
          <w:i/>
          <w:iCs/>
          <w:lang w:val="fr-FR"/>
        </w:rPr>
        <w:t>Marx</w:t>
      </w:r>
      <w:r w:rsidR="000524F5">
        <w:rPr>
          <w:rFonts w:ascii="Times" w:hAnsi="Times" w:cs="Times"/>
          <w:b/>
          <w:bCs/>
          <w:i/>
          <w:iCs/>
          <w:lang w:val="fr-FR"/>
        </w:rPr>
        <w:t>i</w:t>
      </w:r>
      <w:r w:rsidR="00311554">
        <w:rPr>
          <w:rFonts w:ascii="Times" w:hAnsi="Times" w:cs="Times"/>
          <w:b/>
          <w:bCs/>
          <w:i/>
          <w:iCs/>
          <w:lang w:val="fr-FR"/>
        </w:rPr>
        <w:t>s</w:t>
      </w:r>
      <w:r w:rsidR="000524F5">
        <w:rPr>
          <w:rFonts w:ascii="Times" w:hAnsi="Times" w:cs="Times"/>
          <w:b/>
          <w:bCs/>
          <w:i/>
          <w:iCs/>
          <w:lang w:val="fr-FR"/>
        </w:rPr>
        <w:t>me</w:t>
      </w:r>
      <w:r w:rsidR="00311554">
        <w:rPr>
          <w:rFonts w:ascii="Times" w:hAnsi="Times" w:cs="Times"/>
          <w:b/>
          <w:bCs/>
          <w:i/>
          <w:iCs/>
          <w:lang w:val="fr-FR"/>
        </w:rPr>
        <w:t>, philosophie sociale et théorie critique</w:t>
      </w:r>
      <w:r w:rsidR="005B6F1B">
        <w:rPr>
          <w:rFonts w:ascii="Times" w:hAnsi="Times" w:cs="Times"/>
          <w:b/>
          <w:bCs/>
          <w:i/>
          <w:iCs/>
          <w:lang w:val="fr-FR"/>
        </w:rPr>
        <w:t> »</w:t>
      </w:r>
      <w:r w:rsidR="00311554" w:rsidRPr="004E0884">
        <w:rPr>
          <w:rFonts w:ascii="Times" w:hAnsi="Times" w:cs="Times"/>
          <w:b/>
          <w:bCs/>
          <w:i/>
          <w:iCs/>
          <w:lang w:val="fr-FR"/>
        </w:rPr>
        <w:t xml:space="preserve"> </w:t>
      </w:r>
      <w:r w:rsidR="00311554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311554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311554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E834F6" w:rsidRPr="00E834F6">
        <w:rPr>
          <w:rFonts w:ascii="Times" w:hAnsi="Times" w:cs="Times"/>
          <w:lang w:val="fr-FR"/>
        </w:rPr>
        <w:t xml:space="preserve">Revue </w:t>
      </w:r>
      <w:r w:rsidR="00311554" w:rsidRPr="00311554">
        <w:rPr>
          <w:rFonts w:ascii="Times" w:hAnsi="Times" w:cs="Times"/>
          <w:i/>
          <w:iCs/>
          <w:lang w:val="fr-FR"/>
        </w:rPr>
        <w:t>Actuel Marx</w:t>
      </w:r>
      <w:r w:rsidR="00311554">
        <w:rPr>
          <w:rFonts w:ascii="Times" w:hAnsi="Times" w:cs="Times"/>
          <w:lang w:val="fr-FR"/>
        </w:rPr>
        <w:t>, n° 47, 2010.</w:t>
      </w:r>
    </w:p>
    <w:p w14:paraId="128CE172" w14:textId="77777777" w:rsidR="00F44F83" w:rsidRDefault="007A68B0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lastRenderedPageBreak/>
        <w:t xml:space="preserve"> </w:t>
      </w:r>
      <w:r w:rsidR="0022301B">
        <w:rPr>
          <w:rFonts w:ascii="Times" w:hAnsi="Times" w:cs="Times"/>
          <w:b/>
          <w:bCs/>
          <w:lang w:val="fr-FR"/>
        </w:rPr>
        <w:t xml:space="preserve">A. </w:t>
      </w:r>
      <w:r w:rsidR="00B66DB5" w:rsidRPr="004E0884">
        <w:rPr>
          <w:rFonts w:ascii="Times" w:hAnsi="Times" w:cs="Times"/>
          <w:b/>
          <w:bCs/>
          <w:lang w:val="fr-FR"/>
        </w:rPr>
        <w:t>Honneth</w:t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 xml:space="preserve">, </w:t>
      </w:r>
      <w:r w:rsidR="005B6F1B">
        <w:rPr>
          <w:rFonts w:ascii="Times" w:hAnsi="Times" w:cs="Times"/>
          <w:b/>
          <w:bCs/>
          <w:i/>
          <w:iCs/>
          <w:lang w:val="fr-FR"/>
        </w:rPr>
        <w:t>« </w:t>
      </w:r>
      <w:r w:rsidR="00B66DB5">
        <w:rPr>
          <w:rFonts w:ascii="Times" w:hAnsi="Times" w:cs="Times"/>
          <w:b/>
          <w:bCs/>
          <w:i/>
          <w:iCs/>
          <w:lang w:val="fr-FR"/>
        </w:rPr>
        <w:t>Reconnaissance et reproduction sociale</w:t>
      </w:r>
      <w:r w:rsidR="005B6F1B">
        <w:rPr>
          <w:rFonts w:ascii="Times" w:hAnsi="Times" w:cs="Times"/>
          <w:b/>
          <w:bCs/>
          <w:i/>
          <w:iCs/>
          <w:lang w:val="fr-FR"/>
        </w:rPr>
        <w:t> »</w:t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 xml:space="preserve"> </w:t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B66DB5" w:rsidRPr="004E0884">
        <w:rPr>
          <w:rFonts w:ascii="Times" w:hAnsi="Times" w:cs="Times"/>
          <w:b/>
          <w:bCs/>
          <w:i/>
          <w:iCs/>
          <w:lang w:val="fr-FR"/>
        </w:rPr>
        <w:tab/>
      </w:r>
      <w:r w:rsidR="00B66DB5" w:rsidRPr="004E0884">
        <w:rPr>
          <w:rFonts w:ascii="Times" w:hAnsi="Times" w:cs="Times"/>
          <w:lang w:val="fr-FR"/>
        </w:rPr>
        <w:tab/>
      </w:r>
      <w:r w:rsidR="00E834F6">
        <w:rPr>
          <w:rFonts w:ascii="Times" w:hAnsi="Times" w:cs="Times"/>
          <w:lang w:val="fr-FR"/>
        </w:rPr>
        <w:t>J.-P. Payet, A. Battagay</w:t>
      </w:r>
      <w:r w:rsidR="00B66DB5">
        <w:rPr>
          <w:rFonts w:ascii="Times" w:hAnsi="Times" w:cs="Times"/>
          <w:lang w:val="fr-FR"/>
        </w:rPr>
        <w:t xml:space="preserve">, </w:t>
      </w:r>
      <w:r w:rsidR="00B66DB5" w:rsidRPr="00B66DB5">
        <w:rPr>
          <w:rFonts w:ascii="Times" w:hAnsi="Times" w:cs="Times"/>
          <w:i/>
          <w:iCs/>
          <w:lang w:val="fr-FR"/>
        </w:rPr>
        <w:t>La reconnaissance à l’épreuve</w:t>
      </w:r>
      <w:r w:rsidR="00B66DB5">
        <w:rPr>
          <w:rFonts w:ascii="Times" w:hAnsi="Times" w:cs="Times"/>
          <w:lang w:val="fr-FR"/>
        </w:rPr>
        <w:t>, Presses Universitaires du septentrion, 2008 (en collaboration avec M. Lapierre).</w:t>
      </w:r>
    </w:p>
    <w:p w14:paraId="41B1958D" w14:textId="77777777" w:rsidR="007A68B0" w:rsidRDefault="007A68B0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 J. McDowell</w:t>
      </w:r>
      <w:r w:rsidRPr="004E0884">
        <w:rPr>
          <w:rFonts w:ascii="Times" w:hAnsi="Times" w:cs="Times"/>
          <w:b/>
          <w:bCs/>
          <w:i/>
          <w:iCs/>
          <w:lang w:val="fr-FR"/>
        </w:rPr>
        <w:t>,</w:t>
      </w:r>
      <w:r>
        <w:rPr>
          <w:rFonts w:ascii="Times" w:hAnsi="Times" w:cs="Times"/>
          <w:b/>
          <w:bCs/>
          <w:i/>
          <w:iCs/>
          <w:lang w:val="fr-FR"/>
        </w:rPr>
        <w:t> </w:t>
      </w:r>
      <w:r w:rsidR="005B6F1B">
        <w:rPr>
          <w:rFonts w:ascii="Times" w:hAnsi="Times" w:cs="Times"/>
          <w:b/>
          <w:bCs/>
          <w:i/>
          <w:iCs/>
          <w:lang w:val="fr-FR"/>
        </w:rPr>
        <w:t>« </w:t>
      </w:r>
      <w:r>
        <w:rPr>
          <w:rFonts w:ascii="Times" w:hAnsi="Times" w:cs="Times"/>
          <w:b/>
          <w:bCs/>
          <w:i/>
          <w:iCs/>
          <w:lang w:val="fr-FR"/>
        </w:rPr>
        <w:t>Hegel et le mythe du donné</w:t>
      </w:r>
      <w:r w:rsidR="005B6F1B">
        <w:rPr>
          <w:rFonts w:ascii="Times" w:hAnsi="Times" w:cs="Times"/>
          <w:b/>
          <w:bCs/>
          <w:i/>
          <w:iCs/>
          <w:lang w:val="fr-FR"/>
        </w:rPr>
        <w:t> »</w:t>
      </w:r>
      <w:r>
        <w:rPr>
          <w:rFonts w:ascii="Times" w:hAnsi="Times" w:cs="Times"/>
          <w:b/>
          <w:bCs/>
          <w:i/>
          <w:iCs/>
          <w:lang w:val="fr-FR"/>
        </w:rPr>
        <w:tab/>
      </w:r>
      <w:r>
        <w:rPr>
          <w:rFonts w:ascii="Times" w:hAnsi="Times" w:cs="Times"/>
          <w:b/>
          <w:bCs/>
          <w:i/>
          <w:iCs/>
          <w:lang w:val="fr-FR"/>
        </w:rPr>
        <w:tab/>
      </w:r>
      <w:r>
        <w:rPr>
          <w:rFonts w:ascii="Times" w:hAnsi="Times" w:cs="Times"/>
          <w:b/>
          <w:bCs/>
          <w:i/>
          <w:iCs/>
          <w:lang w:val="fr-FR"/>
        </w:rPr>
        <w:tab/>
      </w:r>
      <w:r>
        <w:rPr>
          <w:rFonts w:ascii="Times" w:hAnsi="Times" w:cs="Times"/>
          <w:b/>
          <w:bCs/>
          <w:i/>
          <w:iCs/>
          <w:lang w:val="fr-FR"/>
        </w:rPr>
        <w:tab/>
      </w:r>
      <w:r>
        <w:rPr>
          <w:rFonts w:ascii="Times" w:hAnsi="Times" w:cs="Times"/>
          <w:b/>
          <w:bCs/>
          <w:i/>
          <w:iCs/>
          <w:lang w:val="fr-FR"/>
        </w:rPr>
        <w:tab/>
      </w:r>
      <w:r>
        <w:rPr>
          <w:rFonts w:ascii="Times" w:hAnsi="Times" w:cs="Times"/>
          <w:b/>
          <w:bCs/>
          <w:i/>
          <w:iCs/>
          <w:lang w:val="fr-FR"/>
        </w:rPr>
        <w:tab/>
      </w:r>
      <w:r w:rsidR="005B6308">
        <w:rPr>
          <w:rFonts w:ascii="Times" w:hAnsi="Times" w:cs="Times"/>
          <w:lang w:val="fr-FR"/>
        </w:rPr>
        <w:t>E</w:t>
      </w:r>
      <w:r>
        <w:rPr>
          <w:rFonts w:ascii="Times" w:hAnsi="Times" w:cs="Times"/>
          <w:lang w:val="fr-FR"/>
        </w:rPr>
        <w:t xml:space="preserve">n collaboration avec M. Salmon et N. El Yadari, Revue </w:t>
      </w:r>
      <w:r w:rsidRPr="005631BE">
        <w:rPr>
          <w:rFonts w:ascii="Times" w:hAnsi="Times" w:cs="Times"/>
          <w:i/>
          <w:iCs/>
          <w:lang w:val="fr-FR"/>
        </w:rPr>
        <w:t>Philosophie</w:t>
      </w:r>
      <w:r>
        <w:rPr>
          <w:rFonts w:ascii="Times" w:hAnsi="Times" w:cs="Times"/>
          <w:lang w:val="fr-FR"/>
        </w:rPr>
        <w:t>, n° 99, automne 2008.</w:t>
      </w:r>
    </w:p>
    <w:p w14:paraId="54C31278" w14:textId="77777777" w:rsidR="007A68B0" w:rsidRDefault="007A68B0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 A. </w:t>
      </w:r>
      <w:r w:rsidRPr="004E0884">
        <w:rPr>
          <w:rFonts w:ascii="Times" w:hAnsi="Times" w:cs="Times"/>
          <w:b/>
          <w:bCs/>
          <w:lang w:val="fr-FR"/>
        </w:rPr>
        <w:t>Honneth</w:t>
      </w:r>
      <w:r w:rsidRPr="004E0884">
        <w:rPr>
          <w:rFonts w:ascii="Times" w:hAnsi="Times" w:cs="Times"/>
          <w:b/>
          <w:bCs/>
          <w:i/>
          <w:iCs/>
          <w:lang w:val="fr-FR"/>
        </w:rPr>
        <w:t xml:space="preserve">, “La critique sociale comme mise </w:t>
      </w:r>
      <w:r>
        <w:rPr>
          <w:rFonts w:ascii="Times" w:hAnsi="Times" w:cs="Times"/>
          <w:b/>
          <w:bCs/>
          <w:i/>
          <w:iCs/>
          <w:lang w:val="fr-FR"/>
        </w:rPr>
        <w:t>au</w:t>
      </w:r>
      <w:r w:rsidRPr="004E0884">
        <w:rPr>
          <w:rFonts w:ascii="Times" w:hAnsi="Times" w:cs="Times"/>
          <w:b/>
          <w:bCs/>
          <w:i/>
          <w:iCs/>
          <w:lang w:val="fr-FR"/>
        </w:rPr>
        <w:t xml:space="preserve"> jour” </w:t>
      </w:r>
      <w:r w:rsidRPr="004E0884">
        <w:rPr>
          <w:rFonts w:ascii="Times" w:hAnsi="Times" w:cs="Times"/>
          <w:b/>
          <w:bCs/>
          <w:i/>
          <w:iCs/>
          <w:lang w:val="fr-FR"/>
        </w:rPr>
        <w:tab/>
      </w:r>
      <w:r w:rsidRPr="004E0884">
        <w:rPr>
          <w:rFonts w:ascii="Times" w:hAnsi="Times" w:cs="Times"/>
          <w:b/>
          <w:bCs/>
          <w:i/>
          <w:iCs/>
          <w:lang w:val="fr-FR"/>
        </w:rPr>
        <w:tab/>
      </w:r>
      <w:r w:rsidRPr="004E0884">
        <w:rPr>
          <w:rFonts w:ascii="Times" w:hAnsi="Times" w:cs="Times"/>
          <w:b/>
          <w:bCs/>
          <w:i/>
          <w:iCs/>
          <w:lang w:val="fr-FR"/>
        </w:rPr>
        <w:tab/>
      </w:r>
      <w:r w:rsidRPr="004E0884">
        <w:rPr>
          <w:rFonts w:ascii="Times" w:hAnsi="Times" w:cs="Times"/>
          <w:b/>
          <w:bCs/>
          <w:i/>
          <w:iCs/>
          <w:lang w:val="fr-FR"/>
        </w:rPr>
        <w:tab/>
      </w:r>
      <w:r w:rsidRPr="004E0884">
        <w:rPr>
          <w:rFonts w:ascii="Times" w:hAnsi="Times" w:cs="Times"/>
          <w:lang w:val="fr-FR"/>
        </w:rPr>
        <w:tab/>
        <w:t xml:space="preserve">E. Renault, Y. Sintomer, </w:t>
      </w:r>
      <w:r w:rsidRPr="004E0884">
        <w:rPr>
          <w:rFonts w:ascii="Times" w:hAnsi="Times" w:cs="Times"/>
          <w:i/>
          <w:iCs/>
          <w:lang w:val="fr-FR"/>
        </w:rPr>
        <w:t>Où en est la théorie critique</w:t>
      </w:r>
      <w:r w:rsidRPr="004E0884">
        <w:rPr>
          <w:rFonts w:ascii="Times" w:hAnsi="Times" w:cs="Times"/>
          <w:lang w:val="fr-FR"/>
        </w:rPr>
        <w:t>, La découverte, 2003.</w:t>
      </w:r>
      <w:r>
        <w:rPr>
          <w:rFonts w:ascii="Times" w:hAnsi="Times" w:cs="Times"/>
          <w:lang w:val="fr-FR"/>
        </w:rPr>
        <w:t xml:space="preserve"> Repris dans A. Honneth, </w:t>
      </w:r>
      <w:r w:rsidRPr="00C30717">
        <w:rPr>
          <w:rFonts w:ascii="Times" w:hAnsi="Times" w:cs="Times"/>
          <w:i/>
          <w:iCs/>
          <w:lang w:val="fr-FR"/>
        </w:rPr>
        <w:t>La société du mépris</w:t>
      </w:r>
      <w:r>
        <w:rPr>
          <w:rFonts w:ascii="Times" w:hAnsi="Times" w:cs="Times"/>
          <w:lang w:val="fr-FR"/>
        </w:rPr>
        <w:t>, La découverte, 2006.</w:t>
      </w:r>
    </w:p>
    <w:p w14:paraId="5AA87409" w14:textId="77777777" w:rsidR="007A68B0" w:rsidRDefault="007A68B0" w:rsidP="00A318C9">
      <w:pPr>
        <w:numPr>
          <w:ilvl w:val="0"/>
          <w:numId w:val="4"/>
        </w:numPr>
        <w:tabs>
          <w:tab w:val="left" w:pos="567"/>
          <w:tab w:val="left" w:pos="1134"/>
        </w:tabs>
        <w:spacing w:before="36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lang w:val="fr-FR"/>
        </w:rPr>
        <w:t xml:space="preserve"> </w:t>
      </w:r>
      <w:r w:rsidRPr="007A68B0">
        <w:rPr>
          <w:rFonts w:ascii="Times" w:hAnsi="Times" w:cs="Times"/>
          <w:b/>
          <w:lang w:val="fr-FR"/>
        </w:rPr>
        <w:t xml:space="preserve">Schelling, </w:t>
      </w:r>
      <w:r w:rsidRPr="007A68B0">
        <w:rPr>
          <w:rFonts w:ascii="Times" w:hAnsi="Times" w:cs="Times"/>
          <w:b/>
          <w:i/>
          <w:lang w:val="fr-FR"/>
        </w:rPr>
        <w:t>Introduction à son esquisse d'un système de philosophie de la nature</w:t>
      </w:r>
      <w:r w:rsidRPr="007A68B0">
        <w:rPr>
          <w:rFonts w:ascii="Times" w:hAnsi="Times" w:cs="Times"/>
          <w:lang w:val="fr-FR"/>
        </w:rPr>
        <w:tab/>
      </w:r>
      <w:r w:rsidRPr="007A68B0">
        <w:rPr>
          <w:rFonts w:ascii="Times" w:hAnsi="Times" w:cs="Times"/>
          <w:lang w:val="fr-FR"/>
        </w:rPr>
        <w:tab/>
        <w:t xml:space="preserve">Introduction, traduction et notes en collaboration avec F. Fischbach. Le livre de poche, </w:t>
      </w:r>
      <w:r w:rsidR="008B6286">
        <w:rPr>
          <w:rFonts w:ascii="Times" w:hAnsi="Times" w:cs="Times"/>
          <w:lang w:val="fr-FR"/>
        </w:rPr>
        <w:t>j</w:t>
      </w:r>
      <w:r w:rsidRPr="007A68B0">
        <w:rPr>
          <w:rFonts w:ascii="Times" w:hAnsi="Times" w:cs="Times"/>
          <w:lang w:val="fr-FR"/>
        </w:rPr>
        <w:t>anvier 2001.</w:t>
      </w:r>
    </w:p>
    <w:p w14:paraId="0B78736F" w14:textId="77777777" w:rsidR="00724E75" w:rsidRPr="00AD240F" w:rsidRDefault="00724E75" w:rsidP="00484865">
      <w:pPr>
        <w:numPr>
          <w:ilvl w:val="0"/>
          <w:numId w:val="4"/>
        </w:numPr>
        <w:tabs>
          <w:tab w:val="left" w:pos="0"/>
          <w:tab w:val="left" w:pos="1134"/>
        </w:tabs>
        <w:spacing w:before="360" w:line="240" w:lineRule="atLeast"/>
        <w:jc w:val="both"/>
        <w:rPr>
          <w:rFonts w:ascii="Times" w:hAnsi="Times" w:cs="Times"/>
          <w:lang w:val="fr-FR"/>
        </w:rPr>
      </w:pPr>
      <w:r w:rsidRPr="00D7685E">
        <w:rPr>
          <w:rFonts w:ascii="Times" w:hAnsi="Times" w:cs="Times"/>
          <w:b/>
          <w:bCs/>
          <w:lang w:val="fr-FR"/>
        </w:rPr>
        <w:t xml:space="preserve">Heidegger : </w:t>
      </w:r>
      <w:r w:rsidRPr="00D7685E">
        <w:rPr>
          <w:rFonts w:ascii="Times" w:hAnsi="Times" w:cs="Times"/>
          <w:i/>
          <w:iCs/>
          <w:lang w:val="fr-FR"/>
        </w:rPr>
        <w:t>Beiträge zur Philosophie,</w:t>
      </w:r>
      <w:r w:rsidRPr="00D7685E">
        <w:rPr>
          <w:rFonts w:ascii="Times" w:hAnsi="Times" w:cs="Times"/>
          <w:lang w:val="fr-FR"/>
        </w:rPr>
        <w:t xml:space="preserve"> § 238-242</w:t>
      </w:r>
      <w:r w:rsidR="00484865">
        <w:rPr>
          <w:rFonts w:ascii="Times" w:hAnsi="Times" w:cs="Times"/>
          <w:lang w:val="fr-FR"/>
        </w:rPr>
        <w:tab/>
      </w:r>
      <w:r w:rsidR="00484865">
        <w:rPr>
          <w:rFonts w:ascii="Times" w:hAnsi="Times" w:cs="Times"/>
          <w:lang w:val="fr-FR"/>
        </w:rPr>
        <w:tab/>
      </w:r>
      <w:r w:rsidR="00484865">
        <w:rPr>
          <w:rFonts w:ascii="Times" w:hAnsi="Times" w:cs="Times"/>
          <w:lang w:val="fr-FR"/>
        </w:rPr>
        <w:tab/>
      </w:r>
      <w:r w:rsidR="00484865">
        <w:rPr>
          <w:rFonts w:ascii="Times" w:hAnsi="Times" w:cs="Times"/>
          <w:lang w:val="fr-FR"/>
        </w:rPr>
        <w:tab/>
      </w:r>
      <w:r w:rsidR="00484865">
        <w:rPr>
          <w:rFonts w:ascii="Times" w:hAnsi="Times" w:cs="Times"/>
          <w:lang w:val="fr-FR"/>
        </w:rPr>
        <w:tab/>
      </w:r>
      <w:r w:rsidRPr="00AD240F">
        <w:rPr>
          <w:rFonts w:ascii="Times" w:hAnsi="Times" w:cs="Times"/>
          <w:lang w:val="fr-FR"/>
        </w:rPr>
        <w:t xml:space="preserve">Textes cités par V. Houillon in </w:t>
      </w:r>
      <w:r w:rsidR="005B6308" w:rsidRPr="00AD240F">
        <w:rPr>
          <w:rFonts w:ascii="Times" w:hAnsi="Times" w:cs="Times"/>
          <w:lang w:val="fr-FR"/>
        </w:rPr>
        <w:t>« </w:t>
      </w:r>
      <w:r w:rsidRPr="00AD240F">
        <w:rPr>
          <w:rFonts w:ascii="Times" w:hAnsi="Times" w:cs="Times"/>
          <w:lang w:val="fr-FR"/>
        </w:rPr>
        <w:t>Le libre jeu de l</w:t>
      </w:r>
      <w:r w:rsidR="005B6308" w:rsidRPr="00AD240F">
        <w:rPr>
          <w:rFonts w:ascii="Times" w:hAnsi="Times" w:cs="Times"/>
          <w:lang w:val="fr-FR"/>
        </w:rPr>
        <w:t>’</w:t>
      </w:r>
      <w:r w:rsidRPr="00AD240F">
        <w:rPr>
          <w:rFonts w:ascii="Times" w:hAnsi="Times" w:cs="Times"/>
          <w:lang w:val="fr-FR"/>
        </w:rPr>
        <w:t xml:space="preserve">espace et de </w:t>
      </w:r>
      <w:r w:rsidR="005B6308" w:rsidRPr="00AD240F">
        <w:rPr>
          <w:rFonts w:ascii="Times" w:hAnsi="Times" w:cs="Times"/>
          <w:lang w:val="fr-FR"/>
        </w:rPr>
        <w:t>l’imagination chez Heidegger. L’</w:t>
      </w:r>
      <w:r w:rsidRPr="00AD240F">
        <w:rPr>
          <w:rFonts w:ascii="Times" w:hAnsi="Times" w:cs="Times"/>
          <w:lang w:val="fr-FR"/>
        </w:rPr>
        <w:t>hésitation et le flottement de l</w:t>
      </w:r>
      <w:r w:rsidR="005B6308" w:rsidRPr="00AD240F">
        <w:rPr>
          <w:rFonts w:ascii="Times" w:hAnsi="Times" w:cs="Times"/>
          <w:lang w:val="fr-FR"/>
        </w:rPr>
        <w:t>’</w:t>
      </w:r>
      <w:r w:rsidRPr="00AD240F">
        <w:rPr>
          <w:rFonts w:ascii="Times" w:hAnsi="Times" w:cs="Times"/>
          <w:lang w:val="fr-FR"/>
        </w:rPr>
        <w:t>espace-temps</w:t>
      </w:r>
      <w:r w:rsidR="005B6308" w:rsidRPr="00AD240F">
        <w:rPr>
          <w:rFonts w:ascii="Times" w:hAnsi="Times" w:cs="Times"/>
          <w:lang w:val="fr-FR"/>
        </w:rPr>
        <w:t> »</w:t>
      </w:r>
      <w:r w:rsidRPr="00AD240F">
        <w:rPr>
          <w:rFonts w:ascii="Times" w:hAnsi="Times" w:cs="Times"/>
          <w:lang w:val="fr-FR"/>
        </w:rPr>
        <w:t xml:space="preserve">, </w:t>
      </w:r>
      <w:r w:rsidRPr="00AD240F">
        <w:rPr>
          <w:rFonts w:ascii="Times" w:hAnsi="Times" w:cs="Times"/>
          <w:i/>
          <w:iCs/>
          <w:lang w:val="fr-FR"/>
        </w:rPr>
        <w:t>Alter</w:t>
      </w:r>
      <w:r w:rsidRPr="00AD240F">
        <w:rPr>
          <w:rFonts w:ascii="Times" w:hAnsi="Times" w:cs="Times"/>
          <w:lang w:val="fr-FR"/>
        </w:rPr>
        <w:t xml:space="preserve">, n° 4 : Espace et Imagination, 1996. </w:t>
      </w:r>
    </w:p>
    <w:p w14:paraId="26F12DF6" w14:textId="77777777" w:rsidR="00724E75" w:rsidRDefault="007D72D4" w:rsidP="001E7A10">
      <w:pPr>
        <w:pStyle w:val="Titre4"/>
        <w:rPr>
          <w:lang w:val="fr-FR"/>
        </w:rPr>
      </w:pPr>
      <w:r>
        <w:rPr>
          <w:lang w:val="fr-FR"/>
        </w:rPr>
        <w:br w:type="page"/>
      </w:r>
      <w:r w:rsidR="00724E75" w:rsidRPr="004E0884">
        <w:rPr>
          <w:lang w:val="fr-FR"/>
        </w:rPr>
        <w:lastRenderedPageBreak/>
        <w:t>A</w:t>
      </w:r>
      <w:r w:rsidR="001E7A10">
        <w:rPr>
          <w:lang w:val="fr-FR"/>
        </w:rPr>
        <w:t>RTICLES ET CONTRIBUTIONS A DES  OUVRAGES COLLECTIFS</w:t>
      </w:r>
    </w:p>
    <w:p w14:paraId="0D7CF888" w14:textId="77777777" w:rsidR="00786648" w:rsidRPr="00786648" w:rsidRDefault="00786648" w:rsidP="00786648">
      <w:pPr>
        <w:rPr>
          <w:lang w:val="fr-FR"/>
        </w:rPr>
      </w:pPr>
    </w:p>
    <w:p w14:paraId="0E573BCC" w14:textId="77777777" w:rsidR="00724E75" w:rsidRPr="001E7A10" w:rsidRDefault="00E62E60" w:rsidP="0006181B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S</w:t>
      </w:r>
      <w:r w:rsidR="00724E75" w:rsidRPr="001E7A10">
        <w:rPr>
          <w:rFonts w:ascii="Times" w:hAnsi="Times" w:cs="Times"/>
          <w:b/>
          <w:bCs/>
          <w:u w:val="single"/>
          <w:lang w:val="fr-FR"/>
        </w:rPr>
        <w:t>ur Hegel</w:t>
      </w:r>
      <w:r w:rsidR="00BC5DBE">
        <w:rPr>
          <w:rFonts w:ascii="Times" w:hAnsi="Times" w:cs="Times"/>
          <w:b/>
          <w:bCs/>
          <w:u w:val="single"/>
          <w:lang w:val="fr-FR"/>
        </w:rPr>
        <w:t>, les hégélianismes</w:t>
      </w:r>
      <w:r w:rsidR="00724E75" w:rsidRPr="001E7A10">
        <w:rPr>
          <w:rFonts w:ascii="Times" w:hAnsi="Times" w:cs="Times"/>
          <w:b/>
          <w:bCs/>
          <w:u w:val="single"/>
          <w:lang w:val="fr-FR"/>
        </w:rPr>
        <w:t xml:space="preserve"> </w:t>
      </w:r>
      <w:r w:rsidR="007A3E6E" w:rsidRPr="001E7A10">
        <w:rPr>
          <w:rFonts w:ascii="Times" w:hAnsi="Times" w:cs="Times"/>
          <w:b/>
          <w:bCs/>
          <w:u w:val="single"/>
          <w:lang w:val="fr-FR"/>
        </w:rPr>
        <w:t xml:space="preserve">et l’Idéalisme allemand </w:t>
      </w:r>
      <w:r w:rsidR="00724E75" w:rsidRPr="001E7A10">
        <w:rPr>
          <w:rFonts w:ascii="Times" w:hAnsi="Times" w:cs="Times"/>
          <w:b/>
          <w:bCs/>
          <w:u w:val="single"/>
          <w:lang w:val="fr-FR"/>
        </w:rPr>
        <w:t>:</w:t>
      </w:r>
    </w:p>
    <w:p w14:paraId="439DB20A" w14:textId="77777777" w:rsidR="006E0281" w:rsidRDefault="006E0281" w:rsidP="00A648E6">
      <w:pPr>
        <w:spacing w:after="120"/>
        <w:rPr>
          <w:rFonts w:ascii="Times" w:hAnsi="Times" w:cs="Times"/>
          <w:b/>
          <w:bCs/>
          <w:lang w:val="fr-FR"/>
        </w:rPr>
      </w:pPr>
    </w:p>
    <w:p w14:paraId="70886DC3" w14:textId="31D8E45D" w:rsidR="00083992" w:rsidRPr="00083992" w:rsidRDefault="00F74E33" w:rsidP="004F233B">
      <w:pPr>
        <w:pStyle w:val="Paragraphedeliste"/>
        <w:numPr>
          <w:ilvl w:val="0"/>
          <w:numId w:val="17"/>
        </w:numPr>
        <w:spacing w:after="120"/>
        <w:rPr>
          <w:rFonts w:ascii="Times" w:hAnsi="Times" w:cs="Times"/>
          <w:bCs/>
          <w:lang w:val="fr-FR"/>
        </w:rPr>
      </w:pPr>
      <w:r w:rsidRPr="00982C89">
        <w:rPr>
          <w:rFonts w:ascii="Times" w:hAnsi="Times" w:cs="Times"/>
          <w:b/>
          <w:lang w:val="fr-FR"/>
        </w:rPr>
        <w:t>« La non</w:t>
      </w:r>
      <w:r w:rsidR="00D36E1B" w:rsidRPr="00982C89">
        <w:rPr>
          <w:rFonts w:ascii="Times" w:hAnsi="Times" w:cs="Times"/>
          <w:b/>
          <w:lang w:val="fr-FR"/>
        </w:rPr>
        <w:t>-réception du concept hégélien de reconnaissance chez les Jeunes hégéliens »</w:t>
      </w:r>
      <w:r w:rsidR="00D36E1B">
        <w:rPr>
          <w:rFonts w:ascii="Times" w:hAnsi="Times" w:cs="Times"/>
          <w:bCs/>
          <w:lang w:val="fr-FR"/>
        </w:rPr>
        <w:tab/>
      </w:r>
      <w:r w:rsidR="00982C89" w:rsidRPr="00982C89">
        <w:rPr>
          <w:rFonts w:ascii="Times" w:hAnsi="Times" w:cs="Times"/>
          <w:bCs/>
          <w:i/>
          <w:iCs/>
          <w:lang w:val="fr-FR"/>
        </w:rPr>
        <w:t>Etudes germaniques</w:t>
      </w:r>
      <w:r w:rsidR="00982C89">
        <w:rPr>
          <w:rFonts w:ascii="Times" w:hAnsi="Times" w:cs="Times"/>
          <w:bCs/>
          <w:lang w:val="fr-FR"/>
        </w:rPr>
        <w:t>, 78</w:t>
      </w:r>
      <w:r w:rsidR="00982C89" w:rsidRPr="00982C89">
        <w:rPr>
          <w:rFonts w:ascii="Times" w:hAnsi="Times" w:cs="Times"/>
          <w:bCs/>
          <w:vertAlign w:val="superscript"/>
          <w:lang w:val="fr-FR"/>
        </w:rPr>
        <w:t>ème</w:t>
      </w:r>
      <w:r w:rsidR="00982C89">
        <w:rPr>
          <w:rFonts w:ascii="Times" w:hAnsi="Times" w:cs="Times"/>
          <w:bCs/>
          <w:lang w:val="fr-FR"/>
        </w:rPr>
        <w:t xml:space="preserve"> année, n°3, 2023.</w:t>
      </w:r>
    </w:p>
    <w:p w14:paraId="493307DE" w14:textId="4C34A94B" w:rsidR="00A42380" w:rsidRPr="00A42380" w:rsidRDefault="00231D81" w:rsidP="00CD3FC3">
      <w:pPr>
        <w:pStyle w:val="Paragraphedeliste"/>
        <w:numPr>
          <w:ilvl w:val="0"/>
          <w:numId w:val="17"/>
        </w:numPr>
        <w:spacing w:after="120"/>
        <w:jc w:val="both"/>
        <w:rPr>
          <w:rFonts w:ascii="Times" w:hAnsi="Times" w:cs="Times"/>
          <w:bCs/>
          <w:lang w:val="fr-FR"/>
        </w:rPr>
      </w:pPr>
      <w:r w:rsidRPr="00083992">
        <w:rPr>
          <w:rFonts w:ascii="Times" w:hAnsi="Times" w:cs="Times"/>
          <w:b/>
          <w:lang w:val="fr-FR"/>
        </w:rPr>
        <w:t>« Droite/Gauche, Jeunes/Vieux</w:t>
      </w:r>
      <w:r w:rsidR="006D3F03">
        <w:rPr>
          <w:rFonts w:ascii="Times" w:hAnsi="Times" w:cs="Times"/>
          <w:b/>
          <w:lang w:val="fr-FR"/>
        </w:rPr>
        <w:t>. Réalisation du système et scissions de l’école hégélienne (1837</w:t>
      </w:r>
      <w:r w:rsidR="00CD3FC3">
        <w:rPr>
          <w:rFonts w:ascii="Times" w:hAnsi="Times" w:cs="Times"/>
          <w:b/>
          <w:lang w:val="fr-FR"/>
        </w:rPr>
        <w:t>-1843)</w:t>
      </w:r>
      <w:r w:rsidRPr="00083992">
        <w:rPr>
          <w:rFonts w:ascii="Times" w:hAnsi="Times" w:cs="Times"/>
          <w:b/>
          <w:lang w:val="fr-FR"/>
        </w:rPr>
        <w:t> »</w:t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ab/>
      </w:r>
      <w:r w:rsidR="00CD3FC3">
        <w:rPr>
          <w:rFonts w:ascii="Times" w:hAnsi="Times" w:cs="Times"/>
          <w:bCs/>
          <w:lang w:val="fr-FR"/>
        </w:rPr>
        <w:tab/>
      </w:r>
      <w:r w:rsidR="00271391">
        <w:rPr>
          <w:rFonts w:ascii="Times" w:hAnsi="Times" w:cs="Times"/>
          <w:bCs/>
          <w:lang w:val="fr-FR"/>
        </w:rPr>
        <w:t xml:space="preserve">R. Chappé, A. Durand (dir.), </w:t>
      </w:r>
      <w:r w:rsidR="00271391" w:rsidRPr="00590679">
        <w:rPr>
          <w:rFonts w:ascii="Times" w:hAnsi="Times" w:cs="Times"/>
          <w:bCs/>
          <w:i/>
          <w:iCs/>
          <w:lang w:val="fr-FR"/>
        </w:rPr>
        <w:t>La réalisation de la philosophie à l’époque du Vormärz</w:t>
      </w:r>
      <w:r w:rsidR="00271391">
        <w:rPr>
          <w:rFonts w:ascii="Times" w:hAnsi="Times" w:cs="Times"/>
          <w:bCs/>
          <w:lang w:val="fr-FR"/>
        </w:rPr>
        <w:t xml:space="preserve">, </w:t>
      </w:r>
      <w:r w:rsidR="00083992">
        <w:rPr>
          <w:rFonts w:ascii="Times" w:hAnsi="Times" w:cs="Times"/>
          <w:bCs/>
          <w:lang w:val="fr-FR"/>
        </w:rPr>
        <w:t>Presses du Septentrion, 2023.</w:t>
      </w:r>
    </w:p>
    <w:p w14:paraId="00B36E7C" w14:textId="5D7DEAFC" w:rsidR="004F233B" w:rsidRPr="001B46DB" w:rsidRDefault="004F233B" w:rsidP="004F233B">
      <w:pPr>
        <w:pStyle w:val="Paragraphedeliste"/>
        <w:numPr>
          <w:ilvl w:val="0"/>
          <w:numId w:val="17"/>
        </w:numPr>
        <w:spacing w:after="120"/>
        <w:rPr>
          <w:rFonts w:ascii="Times" w:hAnsi="Times" w:cs="Times"/>
          <w:bCs/>
          <w:lang w:val="fr-FR"/>
        </w:rPr>
      </w:pPr>
      <w:r w:rsidRPr="003E0ADE">
        <w:rPr>
          <w:rFonts w:ascii="Times" w:hAnsi="Times" w:cs="Times"/>
          <w:b/>
          <w:bCs/>
          <w:lang w:val="fr-FR"/>
        </w:rPr>
        <w:t>« </w:t>
      </w:r>
      <w:r w:rsidR="00F17C4B" w:rsidRPr="00F17C4B">
        <w:rPr>
          <w:rFonts w:ascii="Times" w:hAnsi="Times" w:cs="Times"/>
          <w:b/>
          <w:bCs/>
          <w:lang w:val="fr-FR"/>
        </w:rPr>
        <w:t xml:space="preserve">L’expérience de la conscience (introduction) </w:t>
      </w:r>
      <w:r w:rsidRPr="003E0ADE">
        <w:rPr>
          <w:rFonts w:ascii="Times" w:hAnsi="Times" w:cs="Times"/>
          <w:b/>
          <w:bCs/>
          <w:lang w:val="fr-FR"/>
        </w:rPr>
        <w:t>»</w:t>
      </w:r>
      <w:r w:rsidR="00F17C4B">
        <w:rPr>
          <w:rFonts w:ascii="Times" w:hAnsi="Times" w:cs="Times"/>
          <w:b/>
          <w:bCs/>
          <w:lang w:val="fr-FR"/>
        </w:rPr>
        <w:tab/>
      </w:r>
      <w:r w:rsidR="00F17C4B">
        <w:rPr>
          <w:rFonts w:ascii="Times" w:hAnsi="Times" w:cs="Times"/>
          <w:b/>
          <w:bCs/>
          <w:lang w:val="fr-FR"/>
        </w:rPr>
        <w:tab/>
      </w:r>
      <w:r w:rsidR="00F17C4B">
        <w:rPr>
          <w:rFonts w:ascii="Times" w:hAnsi="Times" w:cs="Times"/>
          <w:b/>
          <w:bCs/>
          <w:lang w:val="fr-FR"/>
        </w:rPr>
        <w:tab/>
      </w:r>
      <w:r w:rsidRPr="003E0ADE">
        <w:rPr>
          <w:rFonts w:ascii="Times" w:hAnsi="Times" w:cs="Times"/>
          <w:b/>
          <w:lang w:val="fr-FR"/>
        </w:rPr>
        <w:tab/>
      </w:r>
      <w:r w:rsidRPr="003E0ADE">
        <w:rPr>
          <w:rFonts w:ascii="Times" w:hAnsi="Times" w:cs="Times"/>
          <w:b/>
          <w:lang w:val="fr-FR"/>
        </w:rPr>
        <w:tab/>
      </w:r>
      <w:r w:rsidR="00695A85">
        <w:rPr>
          <w:rFonts w:ascii="Times" w:hAnsi="Times" w:cs="Times"/>
          <w:b/>
          <w:lang w:val="fr-FR"/>
        </w:rPr>
        <w:tab/>
      </w:r>
      <w:r w:rsidR="00CC62AE" w:rsidRPr="00695A85">
        <w:rPr>
          <w:rFonts w:ascii="Times" w:hAnsi="Times" w:cs="Times"/>
          <w:bCs/>
          <w:lang w:val="fr-FR"/>
        </w:rPr>
        <w:t xml:space="preserve">C. Bouton, E. Renault (dir.), </w:t>
      </w:r>
      <w:r w:rsidR="00CC62AE" w:rsidRPr="00695A85">
        <w:rPr>
          <w:rFonts w:ascii="Times" w:hAnsi="Times" w:cs="Times"/>
          <w:bCs/>
          <w:i/>
          <w:iCs/>
          <w:lang w:val="fr-FR"/>
        </w:rPr>
        <w:t>Lire la Phénoménologie de l’esprit de Hegel</w:t>
      </w:r>
      <w:r w:rsidR="00CC62AE" w:rsidRPr="00695A85">
        <w:rPr>
          <w:rFonts w:ascii="Times" w:hAnsi="Times" w:cs="Times"/>
          <w:bCs/>
          <w:lang w:val="fr-FR"/>
        </w:rPr>
        <w:t xml:space="preserve">, </w:t>
      </w:r>
      <w:r w:rsidR="00695A85" w:rsidRPr="00695A85">
        <w:rPr>
          <w:rFonts w:ascii="Times" w:hAnsi="Times" w:cs="Times"/>
          <w:bCs/>
          <w:lang w:val="fr-FR"/>
        </w:rPr>
        <w:t>Ens éditions, 2022 (commentaire de l’introduction rédigé avec C. Bouton)</w:t>
      </w:r>
      <w:r w:rsidRPr="001B46DB">
        <w:rPr>
          <w:rFonts w:ascii="Times" w:hAnsi="Times" w:cs="Times"/>
          <w:bCs/>
          <w:lang w:val="fr-FR"/>
        </w:rPr>
        <w:t>.</w:t>
      </w:r>
    </w:p>
    <w:p w14:paraId="765C0B99" w14:textId="281BC3BA" w:rsidR="004F233B" w:rsidRPr="00C550CC" w:rsidRDefault="004F233B" w:rsidP="004F233B">
      <w:pPr>
        <w:pStyle w:val="Paragraphedeliste"/>
        <w:numPr>
          <w:ilvl w:val="0"/>
          <w:numId w:val="17"/>
        </w:numPr>
        <w:spacing w:after="120"/>
        <w:rPr>
          <w:rFonts w:ascii="Times" w:hAnsi="Times" w:cs="Times"/>
          <w:bCs/>
          <w:lang w:val="fr-FR"/>
        </w:rPr>
      </w:pPr>
      <w:r w:rsidRPr="004F233B">
        <w:rPr>
          <w:rFonts w:ascii="Times" w:hAnsi="Times" w:cs="Times"/>
          <w:b/>
          <w:bCs/>
          <w:lang w:val="fr-FR"/>
        </w:rPr>
        <w:t>« </w:t>
      </w:r>
      <w:r w:rsidR="001B46DB" w:rsidRPr="001B46DB">
        <w:rPr>
          <w:rFonts w:ascii="Times" w:hAnsi="Times" w:cs="Times"/>
          <w:b/>
          <w:bCs/>
          <w:lang w:val="fr-FR"/>
        </w:rPr>
        <w:t>La solidarité du rationalisme formel et de l’empirisme (chapitre 5, introduction et section A)</w:t>
      </w:r>
      <w:r w:rsidR="001B46DB">
        <w:rPr>
          <w:rFonts w:ascii="Times" w:hAnsi="Times" w:cs="Times"/>
          <w:b/>
          <w:bCs/>
          <w:lang w:val="fr-FR"/>
        </w:rPr>
        <w:t xml:space="preserve"> </w:t>
      </w:r>
      <w:r w:rsidRPr="004F233B">
        <w:rPr>
          <w:rFonts w:ascii="Times" w:hAnsi="Times" w:cs="Times"/>
          <w:b/>
          <w:bCs/>
          <w:lang w:val="fr-FR"/>
        </w:rPr>
        <w:t>»</w:t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="001B46DB">
        <w:rPr>
          <w:rFonts w:ascii="Times" w:hAnsi="Times" w:cs="Times"/>
          <w:b/>
          <w:bCs/>
          <w:lang w:val="fr-FR"/>
        </w:rPr>
        <w:tab/>
      </w:r>
      <w:r w:rsidRPr="004F233B">
        <w:rPr>
          <w:rFonts w:ascii="Times" w:hAnsi="Times" w:cs="Times"/>
          <w:b/>
          <w:lang w:val="fr-FR"/>
        </w:rPr>
        <w:tab/>
      </w:r>
      <w:r w:rsidRPr="004F233B">
        <w:rPr>
          <w:rFonts w:ascii="Times" w:hAnsi="Times" w:cs="Times"/>
          <w:b/>
          <w:lang w:val="fr-FR"/>
        </w:rPr>
        <w:tab/>
      </w:r>
      <w:r w:rsidR="00FA7542">
        <w:rPr>
          <w:rFonts w:ascii="Times" w:hAnsi="Times" w:cs="Times"/>
          <w:b/>
          <w:lang w:val="fr-FR"/>
        </w:rPr>
        <w:tab/>
      </w:r>
      <w:r w:rsidR="001B46DB" w:rsidRPr="00FA7542">
        <w:rPr>
          <w:rFonts w:ascii="Times" w:hAnsi="Times" w:cs="Times"/>
          <w:bCs/>
          <w:i/>
          <w:iCs/>
          <w:lang w:val="fr-FR"/>
        </w:rPr>
        <w:t>Ibid.</w:t>
      </w:r>
    </w:p>
    <w:p w14:paraId="13C3F490" w14:textId="402C1630" w:rsidR="003E0ADE" w:rsidRPr="00373C29" w:rsidRDefault="003E0ADE" w:rsidP="004F233B">
      <w:pPr>
        <w:pStyle w:val="Paragraphedeliste"/>
        <w:numPr>
          <w:ilvl w:val="0"/>
          <w:numId w:val="17"/>
        </w:numPr>
        <w:spacing w:after="120"/>
        <w:rPr>
          <w:rFonts w:ascii="Times" w:hAnsi="Times" w:cs="Times"/>
          <w:bCs/>
          <w:lang w:val="it-IT"/>
        </w:rPr>
      </w:pPr>
      <w:bookmarkStart w:id="3" w:name="_Hlk143775047"/>
      <w:r w:rsidRPr="003E0ADE">
        <w:rPr>
          <w:rFonts w:ascii="Times" w:hAnsi="Times" w:cs="Times"/>
          <w:b/>
          <w:bCs/>
          <w:lang w:val="fr-FR"/>
        </w:rPr>
        <w:t xml:space="preserve">« À quoi ressemblerait une philosophie hégélienne de la traduction? Réflexions à partir des traductions françaises de la </w:t>
      </w:r>
      <w:r w:rsidRPr="003E0ADE">
        <w:rPr>
          <w:rFonts w:ascii="Times" w:hAnsi="Times" w:cs="Times"/>
          <w:b/>
          <w:bCs/>
          <w:i/>
          <w:lang w:val="fr-FR"/>
        </w:rPr>
        <w:t>Phénoménologie de l’esprit</w:t>
      </w:r>
      <w:r w:rsidRPr="003E0ADE">
        <w:rPr>
          <w:rFonts w:ascii="Times" w:hAnsi="Times" w:cs="Times"/>
          <w:b/>
          <w:bCs/>
          <w:lang w:val="fr-FR"/>
        </w:rPr>
        <w:t> »</w:t>
      </w:r>
      <w:r w:rsidRPr="003E0ADE">
        <w:rPr>
          <w:rFonts w:ascii="Times" w:hAnsi="Times" w:cs="Times"/>
          <w:b/>
          <w:lang w:val="fr-FR"/>
        </w:rPr>
        <w:tab/>
      </w:r>
      <w:r w:rsidRPr="003E0ADE">
        <w:rPr>
          <w:rFonts w:ascii="Times" w:hAnsi="Times" w:cs="Times"/>
          <w:b/>
          <w:lang w:val="fr-FR"/>
        </w:rPr>
        <w:tab/>
      </w:r>
      <w:r w:rsidRPr="003E0ADE">
        <w:rPr>
          <w:rFonts w:ascii="Times New Roman" w:hAnsi="Times New Roman" w:cs="Times New Roman"/>
          <w:i/>
          <w:iCs/>
          <w:lang w:val="fr-FR"/>
        </w:rPr>
        <w:t xml:space="preserve">Verifiche. </w:t>
      </w:r>
      <w:r w:rsidRPr="00373C29">
        <w:rPr>
          <w:rFonts w:ascii="Times New Roman" w:hAnsi="Times New Roman" w:cs="Times New Roman"/>
          <w:i/>
          <w:iCs/>
          <w:lang w:val="it-IT"/>
        </w:rPr>
        <w:t>Rivista di scienze umane</w:t>
      </w:r>
      <w:r w:rsidRPr="00373C29">
        <w:rPr>
          <w:rFonts w:ascii="Times New Roman" w:hAnsi="Times New Roman" w:cs="Times New Roman"/>
          <w:iCs/>
          <w:lang w:val="it-IT"/>
        </w:rPr>
        <w:t xml:space="preserve">, vol. XLIX, n° 1-2 : </w:t>
      </w:r>
      <w:r w:rsidRPr="00373C29">
        <w:rPr>
          <w:rFonts w:ascii="Times" w:hAnsi="Times" w:cs="Times"/>
          <w:bCs/>
          <w:lang w:val="it-IT"/>
        </w:rPr>
        <w:t>« Hegel and/in/on Translation  », 2020.</w:t>
      </w:r>
    </w:p>
    <w:bookmarkEnd w:id="3"/>
    <w:p w14:paraId="5F8A045D" w14:textId="77777777" w:rsidR="006E0281" w:rsidRPr="003B5483" w:rsidRDefault="003B5483" w:rsidP="004F233B">
      <w:pPr>
        <w:pStyle w:val="Paragraphedeliste"/>
        <w:numPr>
          <w:ilvl w:val="0"/>
          <w:numId w:val="17"/>
        </w:numPr>
        <w:spacing w:after="120"/>
        <w:rPr>
          <w:rFonts w:ascii="Times" w:hAnsi="Times" w:cs="Times"/>
          <w:b/>
          <w:bCs/>
        </w:rPr>
      </w:pPr>
      <w:r w:rsidRPr="003E0ADE">
        <w:rPr>
          <w:rFonts w:ascii="Times" w:hAnsi="Times" w:cs="Times"/>
          <w:b/>
        </w:rPr>
        <w:t xml:space="preserve">« Philosophy and </w:t>
      </w:r>
      <w:r w:rsidRPr="003B5483">
        <w:rPr>
          <w:rFonts w:ascii="Times" w:hAnsi="Times" w:cs="Times"/>
          <w:b/>
        </w:rPr>
        <w:t>Experience: A significant difference between the first and the last versions of Hegel’s Encyclopedia »</w:t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 w:rsidRPr="003B5483">
        <w:rPr>
          <w:rFonts w:ascii="Times" w:hAnsi="Times" w:cs="Times"/>
          <w:b/>
        </w:rPr>
        <w:tab/>
      </w:r>
      <w:r>
        <w:rPr>
          <w:rFonts w:ascii="Times New Roman" w:hAnsi="Times New Roman" w:cs="Times New Roman"/>
          <w:i/>
          <w:iCs/>
        </w:rPr>
        <w:t>Hegel-Jahrbuch</w:t>
      </w:r>
      <w:r>
        <w:rPr>
          <w:rFonts w:ascii="Times New Roman" w:hAnsi="Times New Roman" w:cs="Times New Roman"/>
          <w:iCs/>
        </w:rPr>
        <w:t xml:space="preserve"> </w:t>
      </w:r>
      <w:r w:rsidRPr="003B5483">
        <w:rPr>
          <w:rFonts w:ascii="Times New Roman" w:hAnsi="Times New Roman" w:cs="Times New Roman"/>
          <w:i/>
          <w:iCs/>
        </w:rPr>
        <w:t>2019</w:t>
      </w:r>
      <w:r>
        <w:rPr>
          <w:rFonts w:ascii="Times New Roman" w:hAnsi="Times New Roman" w:cs="Times New Roman"/>
          <w:iCs/>
        </w:rPr>
        <w:t>.</w:t>
      </w:r>
    </w:p>
    <w:p w14:paraId="4CD64BA3" w14:textId="126289F9" w:rsidR="00DE7AEE" w:rsidRPr="00DE7AEE" w:rsidRDefault="00DE7AEE" w:rsidP="004F233B">
      <w:pPr>
        <w:numPr>
          <w:ilvl w:val="0"/>
          <w:numId w:val="17"/>
        </w:numPr>
        <w:spacing w:after="120"/>
        <w:rPr>
          <w:rFonts w:ascii="Times" w:hAnsi="Times" w:cs="Times"/>
          <w:b/>
        </w:rPr>
      </w:pPr>
      <w:r w:rsidRPr="00DE7AEE">
        <w:rPr>
          <w:rFonts w:ascii="Times" w:hAnsi="Times" w:cs="Times"/>
          <w:b/>
        </w:rPr>
        <w:t>« Hegel and History as Process »</w:t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" w:hAnsi="Times" w:cs="Times"/>
          <w:b/>
        </w:rPr>
        <w:tab/>
      </w:r>
      <w:r w:rsidRPr="00DE7AEE">
        <w:rPr>
          <w:rFonts w:ascii="Times New Roman" w:hAnsi="Times New Roman" w:cs="Times New Roman"/>
          <w:i/>
          <w:iCs/>
        </w:rPr>
        <w:t>Pólemos</w:t>
      </w:r>
      <w:r w:rsidR="003E0ADE">
        <w:rPr>
          <w:rFonts w:ascii="Times New Roman" w:hAnsi="Times New Roman" w:cs="Times New Roman"/>
        </w:rPr>
        <w:t xml:space="preserve">, vol. </w:t>
      </w:r>
      <w:r w:rsidRPr="00DE7AEE">
        <w:rPr>
          <w:rFonts w:ascii="Times New Roman" w:hAnsi="Times New Roman" w:cs="Times New Roman"/>
        </w:rPr>
        <w:t>X</w:t>
      </w:r>
      <w:r w:rsidR="003E0ADE">
        <w:rPr>
          <w:rFonts w:ascii="Times New Roman" w:hAnsi="Times New Roman" w:cs="Times New Roman"/>
        </w:rPr>
        <w:t>, n°</w:t>
      </w:r>
      <w:r w:rsidRPr="00DE7AEE">
        <w:rPr>
          <w:rFonts w:ascii="Times New Roman" w:hAnsi="Times New Roman" w:cs="Times New Roman"/>
        </w:rPr>
        <w:t xml:space="preserve"> 2, </w:t>
      </w:r>
      <w:r w:rsidRPr="00CF3622">
        <w:rPr>
          <w:rFonts w:ascii="Times New Roman" w:hAnsi="Times New Roman" w:cs="Times New Roman"/>
        </w:rPr>
        <w:t>2017</w:t>
      </w:r>
      <w:r w:rsidRPr="00DE7AEE">
        <w:rPr>
          <w:rFonts w:ascii="Times" w:hAnsi="Times" w:cs="Times"/>
        </w:rPr>
        <w:t>.</w:t>
      </w:r>
      <w:r w:rsidRPr="00DE7AEE">
        <w:rPr>
          <w:rFonts w:ascii="Times" w:hAnsi="Times" w:cs="Times"/>
          <w:b/>
        </w:rPr>
        <w:t xml:space="preserve"> </w:t>
      </w:r>
    </w:p>
    <w:p w14:paraId="54207C9D" w14:textId="77777777" w:rsidR="00AD240F" w:rsidRDefault="00AD240F" w:rsidP="004F233B">
      <w:pPr>
        <w:numPr>
          <w:ilvl w:val="0"/>
          <w:numId w:val="17"/>
        </w:numPr>
        <w:spacing w:after="120"/>
        <w:rPr>
          <w:rFonts w:ascii="Times" w:hAnsi="Times" w:cs="Times"/>
          <w:b/>
          <w:lang w:val="fr-FR"/>
        </w:rPr>
      </w:pPr>
      <w:r>
        <w:rPr>
          <w:rFonts w:ascii="Times" w:hAnsi="Times" w:cs="Times"/>
          <w:b/>
          <w:lang w:val="fr-FR"/>
        </w:rPr>
        <w:t>« Objet et théorie »</w:t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>
        <w:rPr>
          <w:rFonts w:ascii="Times" w:hAnsi="Times" w:cs="Times"/>
          <w:b/>
          <w:lang w:val="fr-FR"/>
        </w:rPr>
        <w:tab/>
      </w:r>
      <w:r w:rsidRPr="00AD240F">
        <w:rPr>
          <w:rFonts w:ascii="Times" w:hAnsi="Times" w:cs="Times"/>
          <w:lang w:val="fr-FR"/>
        </w:rPr>
        <w:t xml:space="preserve">J. R. Seba, G. Lejeune, </w:t>
      </w:r>
      <w:r w:rsidRPr="00AD240F">
        <w:rPr>
          <w:rFonts w:ascii="Times" w:hAnsi="Times" w:cs="Times"/>
          <w:i/>
          <w:lang w:val="fr-FR"/>
        </w:rPr>
        <w:t>Hegel : une pensée de l’objectivité</w:t>
      </w:r>
      <w:r w:rsidRPr="00AD240F">
        <w:rPr>
          <w:rFonts w:ascii="Times" w:hAnsi="Times" w:cs="Times"/>
          <w:lang w:val="fr-FR"/>
        </w:rPr>
        <w:t>, Kimé, 2017.</w:t>
      </w:r>
      <w:r>
        <w:rPr>
          <w:rFonts w:ascii="Times" w:hAnsi="Times" w:cs="Times"/>
          <w:b/>
          <w:lang w:val="fr-FR"/>
        </w:rPr>
        <w:t xml:space="preserve"> </w:t>
      </w:r>
    </w:p>
    <w:p w14:paraId="7D59690D" w14:textId="77777777" w:rsidR="00F61252" w:rsidRPr="00F61252" w:rsidRDefault="00F61252" w:rsidP="004F233B">
      <w:pPr>
        <w:numPr>
          <w:ilvl w:val="0"/>
          <w:numId w:val="17"/>
        </w:numPr>
        <w:ind w:left="357"/>
        <w:rPr>
          <w:rFonts w:ascii="Times" w:hAnsi="Times" w:cs="Times"/>
          <w:b/>
          <w:lang w:val="fr-FR"/>
        </w:rPr>
      </w:pPr>
      <w:r w:rsidRPr="00F61252">
        <w:rPr>
          <w:rFonts w:ascii="Times" w:hAnsi="Times" w:cs="Times"/>
          <w:b/>
          <w:lang w:val="fr-FR"/>
        </w:rPr>
        <w:t xml:space="preserve">« </w:t>
      </w:r>
      <w:r>
        <w:rPr>
          <w:rFonts w:ascii="Times" w:hAnsi="Times" w:cs="Times"/>
          <w:b/>
          <w:lang w:val="fr-FR"/>
        </w:rPr>
        <w:t>Hegel et le paradigme du travail</w:t>
      </w:r>
      <w:r w:rsidRPr="00F61252">
        <w:rPr>
          <w:rFonts w:ascii="Times" w:hAnsi="Times" w:cs="Times"/>
          <w:b/>
          <w:lang w:val="fr-FR"/>
        </w:rPr>
        <w:t xml:space="preserve"> »</w:t>
      </w:r>
    </w:p>
    <w:p w14:paraId="6A2005A4" w14:textId="77777777" w:rsidR="00F61252" w:rsidRPr="001409FF" w:rsidRDefault="00F61252" w:rsidP="00A648E6">
      <w:pPr>
        <w:spacing w:after="120"/>
        <w:ind w:left="357" w:firstLine="349"/>
        <w:rPr>
          <w:rFonts w:ascii="Times" w:hAnsi="Times" w:cs="Times"/>
          <w:lang w:val="fr-FR"/>
        </w:rPr>
      </w:pPr>
      <w:r w:rsidRPr="001409FF">
        <w:rPr>
          <w:rFonts w:ascii="Times" w:hAnsi="Times" w:cs="Times"/>
          <w:i/>
          <w:lang w:val="fr-FR"/>
        </w:rPr>
        <w:t>Revue Internationale de philosophie</w:t>
      </w:r>
      <w:r w:rsidRPr="001409FF">
        <w:rPr>
          <w:rFonts w:ascii="Times" w:hAnsi="Times" w:cs="Times"/>
          <w:lang w:val="fr-FR"/>
        </w:rPr>
        <w:t xml:space="preserve">, </w:t>
      </w:r>
      <w:r w:rsidR="001409FF" w:rsidRPr="001409FF">
        <w:rPr>
          <w:rFonts w:ascii="Times" w:hAnsi="Times" w:cs="Times"/>
          <w:lang w:val="fr-FR"/>
        </w:rPr>
        <w:t>2016/4</w:t>
      </w:r>
      <w:r w:rsidRPr="001409FF">
        <w:rPr>
          <w:rFonts w:ascii="Times" w:hAnsi="Times" w:cs="Times"/>
          <w:lang w:val="fr-FR"/>
        </w:rPr>
        <w:t>.</w:t>
      </w:r>
    </w:p>
    <w:p w14:paraId="69855066" w14:textId="77777777" w:rsidR="0055634B" w:rsidRPr="0055634B" w:rsidRDefault="0055634B" w:rsidP="004F233B">
      <w:pPr>
        <w:numPr>
          <w:ilvl w:val="0"/>
          <w:numId w:val="17"/>
        </w:numPr>
        <w:ind w:left="357"/>
        <w:rPr>
          <w:rFonts w:ascii="Times" w:hAnsi="Times" w:cs="Times"/>
          <w:b/>
        </w:rPr>
      </w:pPr>
      <w:r w:rsidRPr="0055634B">
        <w:rPr>
          <w:b/>
          <w:iCs/>
        </w:rPr>
        <w:t xml:space="preserve">« Social Self and Work in the </w:t>
      </w:r>
      <w:r w:rsidRPr="0055634B">
        <w:rPr>
          <w:b/>
          <w:i/>
          <w:iCs/>
        </w:rPr>
        <w:t>Phenomenology of Spirit</w:t>
      </w:r>
      <w:r w:rsidRPr="0055634B">
        <w:rPr>
          <w:b/>
          <w:iCs/>
        </w:rPr>
        <w:t xml:space="preserve"> »</w:t>
      </w:r>
    </w:p>
    <w:p w14:paraId="3A6A4181" w14:textId="77777777" w:rsidR="0055634B" w:rsidRDefault="00C20447" w:rsidP="00A648E6">
      <w:pPr>
        <w:spacing w:after="120"/>
        <w:ind w:left="357" w:firstLine="352"/>
        <w:rPr>
          <w:iCs/>
        </w:rPr>
      </w:pPr>
      <w:r>
        <w:rPr>
          <w:iCs/>
        </w:rPr>
        <w:t>I. Testa</w:t>
      </w:r>
      <w:r w:rsidR="0055634B" w:rsidRPr="0055634B">
        <w:rPr>
          <w:iCs/>
        </w:rPr>
        <w:t xml:space="preserve"> (dir.), </w:t>
      </w:r>
      <w:r w:rsidR="0055634B" w:rsidRPr="0055634B">
        <w:rPr>
          <w:i/>
          <w:iCs/>
        </w:rPr>
        <w:t>I that is We. We that is I. Contemporary Perspectives on Hegel</w:t>
      </w:r>
      <w:r w:rsidR="0055634B" w:rsidRPr="0055634B">
        <w:rPr>
          <w:iCs/>
        </w:rPr>
        <w:t>, Leiden, Brill, 2016</w:t>
      </w:r>
      <w:r w:rsidR="005B6F1B">
        <w:rPr>
          <w:iCs/>
        </w:rPr>
        <w:t>.</w:t>
      </w:r>
    </w:p>
    <w:p w14:paraId="195FD3A6" w14:textId="77777777" w:rsidR="005B6F1B" w:rsidRPr="00153DE7" w:rsidRDefault="005B6F1B" w:rsidP="004F233B">
      <w:pPr>
        <w:numPr>
          <w:ilvl w:val="0"/>
          <w:numId w:val="17"/>
        </w:numPr>
        <w:ind w:left="357" w:hanging="357"/>
        <w:rPr>
          <w:rFonts w:ascii="Times" w:hAnsi="Times" w:cs="Times"/>
          <w:b/>
          <w:lang w:val="fr-FR"/>
        </w:rPr>
      </w:pPr>
      <w:r w:rsidRPr="00153DE7">
        <w:rPr>
          <w:rFonts w:ascii="Times" w:hAnsi="Times" w:cs="Times"/>
          <w:b/>
          <w:lang w:val="fr-FR"/>
        </w:rPr>
        <w:t>« Les transformations de l’idée de Naturphilosophie à Iéna entre 1801 et 1806 »</w:t>
      </w:r>
    </w:p>
    <w:p w14:paraId="0C473C5B" w14:textId="227FB4E9" w:rsidR="005B6F1B" w:rsidRDefault="00153DE7" w:rsidP="00704388">
      <w:pPr>
        <w:ind w:left="709"/>
        <w:rPr>
          <w:rFonts w:ascii="Times" w:hAnsi="Times" w:cs="Times"/>
          <w:lang w:val="fr-FR"/>
        </w:rPr>
      </w:pPr>
      <w:r>
        <w:rPr>
          <w:rFonts w:ascii="Times" w:hAnsi="Times" w:cs="Times"/>
          <w:lang w:val="fr-FR"/>
        </w:rPr>
        <w:t xml:space="preserve">J.-M. Buée, E. Renault (dir.), </w:t>
      </w:r>
      <w:r w:rsidRPr="00153DE7">
        <w:rPr>
          <w:rFonts w:ascii="Times" w:hAnsi="Times" w:cs="Times"/>
          <w:i/>
          <w:lang w:val="fr-FR"/>
        </w:rPr>
        <w:t>Hegel à Iéna</w:t>
      </w:r>
      <w:r>
        <w:rPr>
          <w:rFonts w:ascii="Times" w:hAnsi="Times" w:cs="Times"/>
          <w:lang w:val="fr-FR"/>
        </w:rPr>
        <w:t>, Ens éditions, 2015.</w:t>
      </w:r>
    </w:p>
    <w:p w14:paraId="184C1694" w14:textId="77777777" w:rsidR="00704388" w:rsidRDefault="00704388" w:rsidP="00704388">
      <w:pPr>
        <w:ind w:left="709"/>
        <w:rPr>
          <w:rFonts w:ascii="Times" w:hAnsi="Times" w:cs="Times"/>
          <w:lang w:val="fr-FR"/>
        </w:rPr>
      </w:pPr>
    </w:p>
    <w:p w14:paraId="23E3399D" w14:textId="77777777" w:rsidR="009E7D29" w:rsidRPr="002D262F" w:rsidRDefault="0055634B" w:rsidP="004F233B">
      <w:pPr>
        <w:numPr>
          <w:ilvl w:val="0"/>
          <w:numId w:val="17"/>
        </w:numPr>
        <w:spacing w:after="120"/>
        <w:ind w:left="357" w:hanging="357"/>
        <w:rPr>
          <w:rFonts w:ascii="Times" w:hAnsi="Times" w:cs="Times"/>
        </w:rPr>
      </w:pPr>
      <w:r w:rsidRPr="002D262F">
        <w:rPr>
          <w:rFonts w:ascii="Times" w:hAnsi="Times" w:cs="Times"/>
          <w:b/>
          <w:bCs/>
        </w:rPr>
        <w:t>« </w:t>
      </w:r>
      <w:r w:rsidR="008C6217" w:rsidRPr="002D262F">
        <w:rPr>
          <w:rFonts w:ascii="Times" w:hAnsi="Times" w:cs="Times"/>
          <w:b/>
          <w:bCs/>
        </w:rPr>
        <w:t>Hegel’s Naturalist Pragmatism</w:t>
      </w:r>
      <w:r w:rsidRPr="002D262F">
        <w:rPr>
          <w:rFonts w:ascii="Times" w:hAnsi="Times" w:cs="Times"/>
          <w:b/>
          <w:bCs/>
        </w:rPr>
        <w:t> »</w:t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8C6217" w:rsidRPr="002D262F">
        <w:rPr>
          <w:b/>
          <w:bCs/>
        </w:rPr>
        <w:tab/>
      </w:r>
      <w:r w:rsidR="002D262F" w:rsidRPr="002D262F">
        <w:rPr>
          <w:b/>
          <w:bCs/>
        </w:rPr>
        <w:tab/>
      </w:r>
      <w:r w:rsidR="008C6217" w:rsidRPr="002D262F">
        <w:rPr>
          <w:rFonts w:ascii="Times" w:hAnsi="Times" w:cs="Times"/>
          <w:i/>
        </w:rPr>
        <w:t>Critical Horizons</w:t>
      </w:r>
      <w:r w:rsidR="008C6217" w:rsidRPr="002D262F">
        <w:rPr>
          <w:rFonts w:ascii="Times" w:hAnsi="Times" w:cs="Times"/>
        </w:rPr>
        <w:t>, vol. 13</w:t>
      </w:r>
      <w:r w:rsidR="002E029D" w:rsidRPr="002D262F">
        <w:rPr>
          <w:rFonts w:ascii="Times" w:hAnsi="Times" w:cs="Times"/>
        </w:rPr>
        <w:t xml:space="preserve">, issue </w:t>
      </w:r>
      <w:r w:rsidR="008C6217" w:rsidRPr="002D262F">
        <w:rPr>
          <w:rFonts w:ascii="Times" w:hAnsi="Times" w:cs="Times"/>
        </w:rPr>
        <w:t>2, 2012.</w:t>
      </w:r>
    </w:p>
    <w:p w14:paraId="5F260B9C" w14:textId="77777777" w:rsidR="00BF38E6" w:rsidRPr="00F85DBB" w:rsidRDefault="0055634B" w:rsidP="004F233B">
      <w:pPr>
        <w:numPr>
          <w:ilvl w:val="0"/>
          <w:numId w:val="17"/>
        </w:numPr>
        <w:spacing w:after="120"/>
        <w:ind w:left="357" w:hanging="357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« </w:t>
      </w:r>
      <w:r w:rsidR="008C6217">
        <w:rPr>
          <w:b/>
          <w:bCs/>
          <w:lang w:val="fr-FR"/>
        </w:rPr>
        <w:t>Deux critiques et deux sauvetages de la métaphysique</w:t>
      </w:r>
      <w:r>
        <w:rPr>
          <w:b/>
          <w:bCs/>
          <w:lang w:val="fr-FR"/>
        </w:rPr>
        <w:t> »</w:t>
      </w:r>
      <w:r w:rsidR="008C6217" w:rsidRPr="00F434ED">
        <w:rPr>
          <w:b/>
          <w:bCs/>
          <w:lang w:val="fr-FR"/>
        </w:rPr>
        <w:tab/>
      </w:r>
      <w:r w:rsidR="008C6217" w:rsidRPr="00F434ED">
        <w:rPr>
          <w:b/>
          <w:bCs/>
          <w:lang w:val="fr-FR"/>
        </w:rPr>
        <w:tab/>
      </w:r>
      <w:r w:rsidR="008C6217" w:rsidRPr="00F434ED">
        <w:rPr>
          <w:b/>
          <w:bCs/>
          <w:lang w:val="fr-FR"/>
        </w:rPr>
        <w:tab/>
      </w:r>
      <w:r w:rsidR="008C6217">
        <w:rPr>
          <w:b/>
          <w:bCs/>
          <w:lang w:val="fr-FR"/>
        </w:rPr>
        <w:tab/>
      </w:r>
      <w:r w:rsidR="008C6217">
        <w:rPr>
          <w:rFonts w:ascii="Times" w:hAnsi="Times" w:cs="Times"/>
          <w:lang w:val="fr-FR"/>
        </w:rPr>
        <w:tab/>
        <w:t>B. Mabille, J.-F. Kervégan</w:t>
      </w:r>
      <w:r w:rsidR="001A7AE5">
        <w:rPr>
          <w:rFonts w:ascii="Times" w:hAnsi="Times" w:cs="Times"/>
          <w:lang w:val="fr-FR"/>
        </w:rPr>
        <w:t xml:space="preserve"> (dir.)</w:t>
      </w:r>
      <w:r w:rsidR="008C6217">
        <w:rPr>
          <w:rFonts w:ascii="Times" w:hAnsi="Times" w:cs="Times"/>
          <w:lang w:val="fr-FR"/>
        </w:rPr>
        <w:t xml:space="preserve">, </w:t>
      </w:r>
      <w:r w:rsidR="008C6217">
        <w:rPr>
          <w:rFonts w:ascii="Times" w:hAnsi="Times" w:cs="Times"/>
          <w:i/>
          <w:iCs/>
          <w:lang w:val="fr-FR"/>
        </w:rPr>
        <w:t>Hegel sans la métaphysique ?</w:t>
      </w:r>
      <w:r w:rsidR="008C6217">
        <w:rPr>
          <w:rFonts w:ascii="Times" w:hAnsi="Times" w:cs="Times"/>
          <w:lang w:val="fr-FR"/>
        </w:rPr>
        <w:t xml:space="preserve"> CNRS Editions, 2012.</w:t>
      </w:r>
    </w:p>
    <w:p w14:paraId="519835C4" w14:textId="77777777" w:rsidR="00801766" w:rsidRPr="00373C29" w:rsidRDefault="0055634B" w:rsidP="004F233B">
      <w:pPr>
        <w:numPr>
          <w:ilvl w:val="0"/>
          <w:numId w:val="17"/>
        </w:numPr>
        <w:spacing w:after="120"/>
        <w:rPr>
          <w:rFonts w:ascii="Times" w:hAnsi="Times" w:cs="Times"/>
          <w:lang w:val="es-ES"/>
        </w:rPr>
      </w:pPr>
      <w:r>
        <w:rPr>
          <w:rFonts w:ascii="Times" w:hAnsi="Times" w:cs="Times"/>
          <w:b/>
          <w:bCs/>
          <w:lang w:val="fr-FR"/>
        </w:rPr>
        <w:t>« </w:t>
      </w:r>
      <w:r w:rsidR="00801766">
        <w:rPr>
          <w:b/>
          <w:bCs/>
          <w:lang w:val="fr-FR"/>
        </w:rPr>
        <w:t>Reconnaissance, lutte domination : le modèle hégélien</w:t>
      </w:r>
      <w:r>
        <w:rPr>
          <w:b/>
          <w:bCs/>
          <w:lang w:val="fr-FR"/>
        </w:rPr>
        <w:t> »</w:t>
      </w:r>
      <w:r w:rsidR="00801766" w:rsidRPr="00F434ED">
        <w:rPr>
          <w:b/>
          <w:bCs/>
          <w:lang w:val="fr-FR"/>
        </w:rPr>
        <w:tab/>
      </w:r>
      <w:r w:rsidR="00801766" w:rsidRPr="00F434ED">
        <w:rPr>
          <w:b/>
          <w:bCs/>
          <w:lang w:val="fr-FR"/>
        </w:rPr>
        <w:tab/>
      </w:r>
      <w:r w:rsidR="00801766" w:rsidRPr="00F434ED">
        <w:rPr>
          <w:b/>
          <w:bCs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A55EC2" w:rsidRPr="000524F5">
        <w:rPr>
          <w:rFonts w:ascii="Times" w:hAnsi="Times" w:cs="Times"/>
          <w:i/>
          <w:iCs/>
          <w:lang w:val="fr-FR"/>
        </w:rPr>
        <w:t>Politique et Société</w:t>
      </w:r>
      <w:r w:rsidR="00A55EC2">
        <w:rPr>
          <w:rFonts w:ascii="Times" w:hAnsi="Times" w:cs="Times"/>
          <w:lang w:val="fr-FR"/>
        </w:rPr>
        <w:t xml:space="preserve">, </w:t>
      </w:r>
      <w:r w:rsidR="000524F5">
        <w:rPr>
          <w:rFonts w:ascii="Times" w:hAnsi="Times" w:cs="Times"/>
          <w:lang w:val="fr-FR"/>
        </w:rPr>
        <w:t>vol. 28, n° 3, 2009</w:t>
      </w:r>
      <w:r w:rsidR="00A55EC2">
        <w:rPr>
          <w:rFonts w:ascii="Times" w:hAnsi="Times" w:cs="Times"/>
          <w:lang w:val="fr-FR"/>
        </w:rPr>
        <w:t xml:space="preserve"> : « La </w:t>
      </w:r>
      <w:r w:rsidR="000524F5">
        <w:rPr>
          <w:rFonts w:ascii="Times" w:hAnsi="Times" w:cs="Times"/>
          <w:lang w:val="fr-FR"/>
        </w:rPr>
        <w:t>politique de</w:t>
      </w:r>
      <w:r w:rsidR="00A55EC2">
        <w:rPr>
          <w:rFonts w:ascii="Times" w:hAnsi="Times" w:cs="Times"/>
          <w:lang w:val="fr-FR"/>
        </w:rPr>
        <w:t xml:space="preserve"> la reconnaissance et la théorie critique » (dossier dirigé par </w:t>
      </w:r>
      <w:r w:rsidR="00801766">
        <w:rPr>
          <w:rFonts w:ascii="Times" w:hAnsi="Times" w:cs="Times"/>
          <w:lang w:val="fr-FR"/>
        </w:rPr>
        <w:t>M. Seymour, Martin Blanchard</w:t>
      </w:r>
      <w:r w:rsidR="00A55EC2">
        <w:rPr>
          <w:rFonts w:ascii="Times" w:hAnsi="Times" w:cs="Times"/>
          <w:lang w:val="fr-FR"/>
        </w:rPr>
        <w:t>)</w:t>
      </w:r>
      <w:r w:rsidR="00801766">
        <w:rPr>
          <w:rFonts w:ascii="Times" w:hAnsi="Times" w:cs="Times"/>
          <w:lang w:val="fr-FR"/>
        </w:rPr>
        <w:t>.</w:t>
      </w:r>
      <w:r w:rsidR="003F6A13">
        <w:rPr>
          <w:rFonts w:ascii="Times" w:hAnsi="Times" w:cs="Times"/>
          <w:lang w:val="fr-FR"/>
        </w:rPr>
        <w:t xml:space="preserve"> </w:t>
      </w:r>
      <w:r w:rsidR="003F6A13" w:rsidRPr="00373C29">
        <w:rPr>
          <w:rFonts w:ascii="Times" w:hAnsi="Times" w:cs="Times"/>
          <w:lang w:val="es-ES"/>
        </w:rPr>
        <w:t>Trad</w:t>
      </w:r>
      <w:r w:rsidR="000524F5" w:rsidRPr="00373C29">
        <w:rPr>
          <w:rFonts w:ascii="Times" w:hAnsi="Times" w:cs="Times"/>
          <w:lang w:val="es-ES"/>
        </w:rPr>
        <w:t>.</w:t>
      </w:r>
      <w:r w:rsidR="003F6A13" w:rsidRPr="00373C29">
        <w:rPr>
          <w:rFonts w:ascii="Times" w:hAnsi="Times" w:cs="Times"/>
          <w:lang w:val="es-ES"/>
        </w:rPr>
        <w:t xml:space="preserve"> italienne</w:t>
      </w:r>
      <w:r w:rsidR="00801766" w:rsidRPr="00373C29">
        <w:rPr>
          <w:rFonts w:ascii="Times" w:hAnsi="Times" w:cs="Times"/>
          <w:lang w:val="es-ES"/>
        </w:rPr>
        <w:t xml:space="preserve"> dans </w:t>
      </w:r>
      <w:r w:rsidR="00801766" w:rsidRPr="00373C29">
        <w:rPr>
          <w:rFonts w:ascii="Times" w:hAnsi="Times" w:cs="Times"/>
          <w:i/>
          <w:iCs/>
          <w:lang w:val="es-ES"/>
        </w:rPr>
        <w:t>Post filosiofie</w:t>
      </w:r>
      <w:r w:rsidR="003F6A13" w:rsidRPr="00373C29">
        <w:rPr>
          <w:rFonts w:ascii="Times" w:hAnsi="Times" w:cs="Times"/>
          <w:lang w:val="es-ES"/>
        </w:rPr>
        <w:t>, anno 3, gennaio-dicembre 2007.</w:t>
      </w:r>
      <w:r w:rsidR="000524F5" w:rsidRPr="00373C29">
        <w:rPr>
          <w:rFonts w:ascii="Times" w:hAnsi="Times" w:cs="Times"/>
          <w:lang w:val="es-ES"/>
        </w:rPr>
        <w:t xml:space="preserve"> </w:t>
      </w:r>
      <w:r w:rsidR="00102F81" w:rsidRPr="00373C29">
        <w:rPr>
          <w:rFonts w:ascii="Times" w:hAnsi="Times" w:cs="Times"/>
          <w:lang w:val="es-ES"/>
        </w:rPr>
        <w:t xml:space="preserve">Trad espagnole dans R. B. Lugo (dir.), </w:t>
      </w:r>
      <w:r w:rsidR="00102F81" w:rsidRPr="00373C29">
        <w:rPr>
          <w:rFonts w:ascii="Times" w:hAnsi="Times" w:cs="Times"/>
          <w:i/>
          <w:lang w:val="es-ES"/>
        </w:rPr>
        <w:lastRenderedPageBreak/>
        <w:t>Justicia, reconocimiento y paridad participativa Aportes filosóficos para pensar los retos sociales de la modernidad tardía</w:t>
      </w:r>
      <w:r w:rsidR="00102F81" w:rsidRPr="00373C29">
        <w:rPr>
          <w:rFonts w:ascii="Times" w:hAnsi="Times" w:cs="Times"/>
          <w:lang w:val="es-ES"/>
        </w:rPr>
        <w:t>, de la Salle ediciones, 2019.</w:t>
      </w:r>
    </w:p>
    <w:p w14:paraId="57536EBA" w14:textId="77777777" w:rsidR="000A0CB3" w:rsidRPr="00F85DBB" w:rsidRDefault="0055634B" w:rsidP="004F233B">
      <w:pPr>
        <w:numPr>
          <w:ilvl w:val="0"/>
          <w:numId w:val="17"/>
        </w:numPr>
        <w:spacing w:after="120"/>
        <w:rPr>
          <w:b/>
          <w:bCs/>
          <w:lang w:val="fr-FR"/>
        </w:rPr>
      </w:pPr>
      <w:r>
        <w:rPr>
          <w:b/>
          <w:bCs/>
          <w:lang w:val="fr-FR"/>
        </w:rPr>
        <w:t>« </w:t>
      </w:r>
      <w:r w:rsidR="000A0CB3" w:rsidRPr="004E0884">
        <w:rPr>
          <w:b/>
          <w:bCs/>
          <w:lang w:val="fr-FR"/>
        </w:rPr>
        <w:t>L</w:t>
      </w:r>
      <w:r w:rsidR="000A0CB3">
        <w:rPr>
          <w:b/>
          <w:bCs/>
          <w:lang w:val="fr-FR"/>
        </w:rPr>
        <w:t>es ambiguïtés de l’épistémologie hégélienne</w:t>
      </w:r>
      <w:r>
        <w:rPr>
          <w:b/>
          <w:bCs/>
          <w:lang w:val="fr-FR"/>
        </w:rPr>
        <w:t> »</w:t>
      </w:r>
      <w:r w:rsidR="000A0CB3">
        <w:rPr>
          <w:b/>
          <w:bCs/>
          <w:lang w:val="fr-FR"/>
        </w:rPr>
        <w:tab/>
      </w:r>
      <w:r w:rsidR="000A0CB3">
        <w:rPr>
          <w:b/>
          <w:bCs/>
          <w:lang w:val="fr-FR"/>
        </w:rPr>
        <w:tab/>
      </w:r>
      <w:r w:rsidR="000A0CB3">
        <w:rPr>
          <w:b/>
          <w:bCs/>
          <w:lang w:val="fr-FR"/>
        </w:rPr>
        <w:tab/>
      </w:r>
      <w:r w:rsidR="000A0CB3" w:rsidRPr="004E0884">
        <w:rPr>
          <w:lang w:val="fr-FR"/>
        </w:rPr>
        <w:tab/>
      </w:r>
      <w:r w:rsidR="000A0CB3" w:rsidRPr="004E0884">
        <w:rPr>
          <w:lang w:val="fr-FR"/>
        </w:rPr>
        <w:tab/>
      </w:r>
      <w:r w:rsidR="00EE6EDE">
        <w:rPr>
          <w:lang w:val="fr-FR"/>
        </w:rPr>
        <w:tab/>
      </w:r>
      <w:r w:rsidR="000A0CB3">
        <w:rPr>
          <w:lang w:val="fr-FR"/>
        </w:rPr>
        <w:t>M. Caron</w:t>
      </w:r>
      <w:r w:rsidR="001A7AE5">
        <w:rPr>
          <w:lang w:val="fr-FR"/>
        </w:rPr>
        <w:t xml:space="preserve"> (dir.)</w:t>
      </w:r>
      <w:r w:rsidR="000A0CB3">
        <w:rPr>
          <w:lang w:val="fr-FR"/>
        </w:rPr>
        <w:t xml:space="preserve">, </w:t>
      </w:r>
      <w:r w:rsidR="000A0CB3" w:rsidRPr="000A0CB3">
        <w:rPr>
          <w:i/>
          <w:iCs/>
          <w:lang w:val="fr-FR"/>
        </w:rPr>
        <w:t>Hegel</w:t>
      </w:r>
      <w:r w:rsidR="000A0CB3">
        <w:rPr>
          <w:lang w:val="fr-FR"/>
        </w:rPr>
        <w:t>, Cerf, 2007.</w:t>
      </w:r>
    </w:p>
    <w:p w14:paraId="36CBBD32" w14:textId="77777777" w:rsidR="00EE6EDE" w:rsidRPr="00F85DBB" w:rsidRDefault="0055634B" w:rsidP="004F233B">
      <w:pPr>
        <w:numPr>
          <w:ilvl w:val="0"/>
          <w:numId w:val="17"/>
        </w:numPr>
        <w:spacing w:after="120"/>
        <w:rPr>
          <w:lang w:val="fr-FR"/>
        </w:rPr>
      </w:pPr>
      <w:r>
        <w:rPr>
          <w:b/>
          <w:bCs/>
          <w:lang w:val="fr-FR"/>
        </w:rPr>
        <w:t>« </w:t>
      </w:r>
      <w:r w:rsidR="00A21AEA" w:rsidRPr="004E0884">
        <w:rPr>
          <w:b/>
          <w:bCs/>
          <w:lang w:val="fr-FR"/>
        </w:rPr>
        <w:t>L</w:t>
      </w:r>
      <w:r w:rsidR="00A21AEA">
        <w:rPr>
          <w:b/>
          <w:bCs/>
          <w:lang w:val="fr-FR"/>
        </w:rPr>
        <w:t>a métaphysique entre Logique et sciences particulières</w:t>
      </w:r>
      <w:r>
        <w:rPr>
          <w:b/>
          <w:bCs/>
          <w:lang w:val="fr-FR"/>
        </w:rPr>
        <w:t> »</w:t>
      </w:r>
      <w:r w:rsidR="00A21AEA">
        <w:rPr>
          <w:b/>
          <w:bCs/>
          <w:lang w:val="fr-FR"/>
        </w:rPr>
        <w:tab/>
      </w:r>
      <w:r w:rsidR="00A21AEA" w:rsidRPr="004E0884">
        <w:rPr>
          <w:lang w:val="fr-FR"/>
        </w:rPr>
        <w:tab/>
      </w:r>
      <w:r w:rsidR="00A21AEA" w:rsidRPr="004E0884">
        <w:rPr>
          <w:lang w:val="fr-FR"/>
        </w:rPr>
        <w:tab/>
      </w:r>
      <w:r w:rsidR="00975592">
        <w:rPr>
          <w:lang w:val="fr-FR"/>
        </w:rPr>
        <w:tab/>
      </w:r>
      <w:r w:rsidR="00A21AEA">
        <w:rPr>
          <w:lang w:val="fr-FR"/>
        </w:rPr>
        <w:t xml:space="preserve">J.-M. Buée, </w:t>
      </w:r>
      <w:r w:rsidR="00B77EBA">
        <w:rPr>
          <w:lang w:val="fr-FR"/>
        </w:rPr>
        <w:t>E. Renault</w:t>
      </w:r>
      <w:r w:rsidR="00A21AEA">
        <w:rPr>
          <w:lang w:val="fr-FR"/>
        </w:rPr>
        <w:t>, D. Wittmann</w:t>
      </w:r>
      <w:r w:rsidR="001A7AE5">
        <w:rPr>
          <w:lang w:val="fr-FR"/>
        </w:rPr>
        <w:t xml:space="preserve"> (dir.)</w:t>
      </w:r>
      <w:r w:rsidR="00A21AEA">
        <w:rPr>
          <w:lang w:val="fr-FR"/>
        </w:rPr>
        <w:t xml:space="preserve">, </w:t>
      </w:r>
      <w:r w:rsidR="00A21AEA" w:rsidRPr="00A21AEA">
        <w:rPr>
          <w:i/>
          <w:iCs/>
          <w:lang w:val="fr-FR"/>
        </w:rPr>
        <w:t>Logique et sciences concrètes chez Hegel</w:t>
      </w:r>
      <w:r w:rsidR="00A21AEA">
        <w:rPr>
          <w:lang w:val="fr-FR"/>
        </w:rPr>
        <w:t>, L’Harmattan, 2006.</w:t>
      </w:r>
      <w:r w:rsidR="00A21AEA" w:rsidRPr="004E0884">
        <w:rPr>
          <w:lang w:val="fr-FR"/>
        </w:rPr>
        <w:t xml:space="preserve"> </w:t>
      </w:r>
    </w:p>
    <w:p w14:paraId="41260905" w14:textId="77777777" w:rsidR="00EE6EDE" w:rsidRDefault="0055634B" w:rsidP="004F233B">
      <w:pPr>
        <w:numPr>
          <w:ilvl w:val="0"/>
          <w:numId w:val="17"/>
        </w:numPr>
        <w:rPr>
          <w:b/>
          <w:bCs/>
          <w:lang w:val="fr-FR"/>
        </w:rPr>
      </w:pPr>
      <w:r>
        <w:rPr>
          <w:b/>
          <w:bCs/>
          <w:lang w:val="fr-FR"/>
        </w:rPr>
        <w:t>« </w:t>
      </w:r>
      <w:r w:rsidR="00EE6EDE" w:rsidRPr="004E0884">
        <w:rPr>
          <w:b/>
          <w:bCs/>
          <w:lang w:val="fr-FR"/>
        </w:rPr>
        <w:t>L</w:t>
      </w:r>
      <w:r w:rsidR="00EE6EDE">
        <w:rPr>
          <w:b/>
          <w:bCs/>
          <w:lang w:val="fr-FR"/>
        </w:rPr>
        <w:t>e concept hégélien de civilisation et ses signifiants : Bildung, Kultur (et Zivilisation ?)</w:t>
      </w:r>
      <w:r>
        <w:rPr>
          <w:b/>
          <w:bCs/>
          <w:lang w:val="fr-FR"/>
        </w:rPr>
        <w:t> »</w:t>
      </w:r>
    </w:p>
    <w:p w14:paraId="6B34E732" w14:textId="77777777" w:rsidR="00EE6EDE" w:rsidRDefault="00EE6EDE" w:rsidP="00A648E6">
      <w:pPr>
        <w:spacing w:after="120"/>
        <w:ind w:firstLine="709"/>
        <w:rPr>
          <w:lang w:val="fr-FR"/>
        </w:rPr>
      </w:pPr>
      <w:r>
        <w:rPr>
          <w:lang w:val="fr-FR"/>
        </w:rPr>
        <w:t>B. Binoche</w:t>
      </w:r>
      <w:r w:rsidR="001A7AE5">
        <w:rPr>
          <w:lang w:val="fr-FR"/>
        </w:rPr>
        <w:t xml:space="preserve"> (dir.)</w:t>
      </w:r>
      <w:r w:rsidRPr="004E0884">
        <w:rPr>
          <w:lang w:val="fr-FR"/>
        </w:rPr>
        <w:t xml:space="preserve">, </w:t>
      </w:r>
      <w:r>
        <w:rPr>
          <w:i/>
          <w:iCs/>
          <w:lang w:val="fr-FR"/>
        </w:rPr>
        <w:t>Les équivoques de la civilisation</w:t>
      </w:r>
      <w:r w:rsidRPr="004E0884">
        <w:rPr>
          <w:lang w:val="fr-FR"/>
        </w:rPr>
        <w:t xml:space="preserve">, </w:t>
      </w:r>
      <w:r>
        <w:rPr>
          <w:lang w:val="fr-FR"/>
        </w:rPr>
        <w:t>Editions Champs-Vallon,  2006</w:t>
      </w:r>
      <w:r w:rsidRPr="004E0884">
        <w:rPr>
          <w:lang w:val="fr-FR"/>
        </w:rPr>
        <w:t>.</w:t>
      </w:r>
    </w:p>
    <w:p w14:paraId="679655F5" w14:textId="77777777" w:rsidR="00EE6EDE" w:rsidRDefault="0055634B" w:rsidP="004F233B">
      <w:pPr>
        <w:numPr>
          <w:ilvl w:val="0"/>
          <w:numId w:val="17"/>
        </w:numPr>
        <w:spacing w:after="120"/>
        <w:rPr>
          <w:lang w:val="fr-FR"/>
        </w:rPr>
      </w:pPr>
      <w:r>
        <w:rPr>
          <w:b/>
          <w:bCs/>
          <w:lang w:val="fr-FR"/>
        </w:rPr>
        <w:t>« </w:t>
      </w:r>
      <w:r w:rsidR="000E40F8" w:rsidRPr="00EE6EDE">
        <w:rPr>
          <w:b/>
          <w:bCs/>
          <w:lang w:val="fr-FR"/>
        </w:rPr>
        <w:t>Autonomie et sortie de la m</w:t>
      </w:r>
      <w:r w:rsidR="00592AFF" w:rsidRPr="00EE6EDE">
        <w:rPr>
          <w:b/>
          <w:bCs/>
          <w:lang w:val="fr-FR"/>
        </w:rPr>
        <w:t>inorité</w:t>
      </w:r>
      <w:r>
        <w:rPr>
          <w:b/>
          <w:bCs/>
          <w:lang w:val="fr-FR"/>
        </w:rPr>
        <w:t> »</w:t>
      </w:r>
      <w:r w:rsidR="000E40F8" w:rsidRPr="00EE6EDE">
        <w:rPr>
          <w:b/>
          <w:bCs/>
          <w:lang w:val="fr-FR"/>
        </w:rPr>
        <w:tab/>
      </w:r>
      <w:r w:rsidR="000E40F8" w:rsidRPr="00EE6EDE">
        <w:rPr>
          <w:b/>
          <w:bCs/>
          <w:lang w:val="fr-FR"/>
        </w:rPr>
        <w:tab/>
      </w:r>
      <w:r w:rsidR="000E40F8" w:rsidRPr="00EE6EDE">
        <w:rPr>
          <w:b/>
          <w:bCs/>
          <w:lang w:val="fr-FR"/>
        </w:rPr>
        <w:tab/>
      </w:r>
      <w:r w:rsidR="000E40F8" w:rsidRPr="00EE6EDE">
        <w:rPr>
          <w:b/>
          <w:bCs/>
          <w:lang w:val="fr-FR"/>
        </w:rPr>
        <w:tab/>
      </w:r>
      <w:r w:rsidR="000E40F8" w:rsidRPr="00EE6EDE">
        <w:rPr>
          <w:lang w:val="fr-FR"/>
        </w:rPr>
        <w:tab/>
      </w:r>
      <w:r w:rsidR="000E40F8" w:rsidRPr="00EE6EDE">
        <w:rPr>
          <w:lang w:val="fr-FR"/>
        </w:rPr>
        <w:tab/>
      </w:r>
      <w:r w:rsidR="000E40F8" w:rsidRPr="00EE6EDE">
        <w:rPr>
          <w:lang w:val="fr-FR"/>
        </w:rPr>
        <w:tab/>
      </w:r>
      <w:r w:rsidR="00E62E60">
        <w:rPr>
          <w:lang w:val="fr-FR"/>
        </w:rPr>
        <w:tab/>
      </w:r>
      <w:r w:rsidR="000E40F8" w:rsidRPr="00EE6EDE">
        <w:rPr>
          <w:lang w:val="fr-FR"/>
        </w:rPr>
        <w:t>S. Haber, Y. Cusset</w:t>
      </w:r>
      <w:r w:rsidR="001A7AE5">
        <w:rPr>
          <w:lang w:val="fr-FR"/>
        </w:rPr>
        <w:t xml:space="preserve"> (dir.)</w:t>
      </w:r>
      <w:r w:rsidR="000E40F8" w:rsidRPr="00EE6EDE">
        <w:rPr>
          <w:lang w:val="fr-FR"/>
        </w:rPr>
        <w:t xml:space="preserve">, </w:t>
      </w:r>
      <w:r w:rsidR="000E40F8" w:rsidRPr="00EE6EDE">
        <w:rPr>
          <w:i/>
          <w:iCs/>
          <w:lang w:val="fr-FR"/>
        </w:rPr>
        <w:t>Habermas, Foucault : parcours croisés</w:t>
      </w:r>
      <w:r w:rsidR="00F73B97" w:rsidRPr="00EE6EDE">
        <w:rPr>
          <w:lang w:val="fr-FR"/>
        </w:rPr>
        <w:t>, Editions du CNRS, Paris,  2006</w:t>
      </w:r>
      <w:r w:rsidR="00786648" w:rsidRPr="00EE6EDE">
        <w:rPr>
          <w:lang w:val="fr-FR"/>
        </w:rPr>
        <w:t xml:space="preserve"> (ouvrage traduit aux éditions Nueva Vision, Buenos Aires, 2007)</w:t>
      </w:r>
      <w:r w:rsidR="000E40F8" w:rsidRPr="00EE6EDE">
        <w:rPr>
          <w:lang w:val="fr-FR"/>
        </w:rPr>
        <w:t xml:space="preserve">. </w:t>
      </w:r>
    </w:p>
    <w:p w14:paraId="0D6C8E52" w14:textId="77777777" w:rsidR="00EE6EDE" w:rsidRPr="00F85DBB" w:rsidRDefault="0055634B" w:rsidP="004F233B">
      <w:pPr>
        <w:numPr>
          <w:ilvl w:val="0"/>
          <w:numId w:val="17"/>
        </w:numPr>
        <w:spacing w:after="120"/>
        <w:rPr>
          <w:lang w:val="fr-FR"/>
        </w:rPr>
      </w:pPr>
      <w:r>
        <w:rPr>
          <w:b/>
          <w:bCs/>
          <w:lang w:val="fr-FR"/>
        </w:rPr>
        <w:t>« </w:t>
      </w:r>
      <w:r w:rsidR="00A21AEA">
        <w:rPr>
          <w:b/>
          <w:bCs/>
          <w:lang w:val="fr-FR"/>
        </w:rPr>
        <w:t>Hegel a-t-il écrit une Naturphilosophie ?</w:t>
      </w:r>
      <w:r>
        <w:rPr>
          <w:b/>
          <w:bCs/>
          <w:lang w:val="fr-FR"/>
        </w:rPr>
        <w:t> »</w:t>
      </w:r>
      <w:r w:rsidR="00A21AEA">
        <w:rPr>
          <w:b/>
          <w:bCs/>
          <w:lang w:val="fr-FR"/>
        </w:rPr>
        <w:tab/>
      </w:r>
      <w:r w:rsidR="00A21AEA">
        <w:rPr>
          <w:b/>
          <w:bCs/>
          <w:lang w:val="fr-FR"/>
        </w:rPr>
        <w:tab/>
      </w:r>
      <w:r w:rsidR="00A21AEA">
        <w:rPr>
          <w:b/>
          <w:bCs/>
          <w:lang w:val="fr-FR"/>
        </w:rPr>
        <w:tab/>
      </w:r>
      <w:r w:rsidR="00A21AEA" w:rsidRPr="004E0884">
        <w:rPr>
          <w:lang w:val="fr-FR"/>
        </w:rPr>
        <w:tab/>
      </w:r>
      <w:r w:rsidR="00A21AEA" w:rsidRPr="004E0884">
        <w:rPr>
          <w:lang w:val="fr-FR"/>
        </w:rPr>
        <w:tab/>
      </w:r>
      <w:r w:rsidR="00E62E60">
        <w:rPr>
          <w:lang w:val="fr-FR"/>
        </w:rPr>
        <w:tab/>
      </w:r>
      <w:r w:rsidR="00A21AEA" w:rsidRPr="004E0884">
        <w:rPr>
          <w:lang w:val="fr-FR"/>
        </w:rPr>
        <w:tab/>
      </w:r>
      <w:r w:rsidR="00A21AEA">
        <w:rPr>
          <w:lang w:val="fr-FR"/>
        </w:rPr>
        <w:t>O. Tinland</w:t>
      </w:r>
      <w:r w:rsidR="001A7AE5">
        <w:rPr>
          <w:lang w:val="fr-FR"/>
        </w:rPr>
        <w:t xml:space="preserve"> (dir.)</w:t>
      </w:r>
      <w:r w:rsidR="00A21AEA" w:rsidRPr="004E0884">
        <w:rPr>
          <w:lang w:val="fr-FR"/>
        </w:rPr>
        <w:t xml:space="preserve">, </w:t>
      </w:r>
      <w:r w:rsidR="00A21AEA">
        <w:rPr>
          <w:i/>
          <w:iCs/>
          <w:lang w:val="fr-FR"/>
        </w:rPr>
        <w:t>Lectures de Hegel</w:t>
      </w:r>
      <w:r w:rsidR="00A21AEA" w:rsidRPr="004E0884">
        <w:rPr>
          <w:i/>
          <w:iCs/>
          <w:lang w:val="fr-FR"/>
        </w:rPr>
        <w:t>,</w:t>
      </w:r>
      <w:r w:rsidR="00A21AEA" w:rsidRPr="004E0884">
        <w:rPr>
          <w:lang w:val="fr-FR"/>
        </w:rPr>
        <w:t xml:space="preserve"> </w:t>
      </w:r>
      <w:r w:rsidR="00A21AEA">
        <w:rPr>
          <w:lang w:val="fr-FR"/>
        </w:rPr>
        <w:t>Le livre de Poche, Paris,  2005</w:t>
      </w:r>
      <w:r w:rsidR="00A21AEA" w:rsidRPr="004E0884">
        <w:rPr>
          <w:lang w:val="fr-FR"/>
        </w:rPr>
        <w:t xml:space="preserve">. </w:t>
      </w:r>
    </w:p>
    <w:p w14:paraId="189C8C00" w14:textId="77777777" w:rsidR="00EE6EDE" w:rsidRPr="00F85DBB" w:rsidRDefault="00EE6EDE" w:rsidP="004F233B">
      <w:pPr>
        <w:numPr>
          <w:ilvl w:val="0"/>
          <w:numId w:val="17"/>
        </w:numPr>
        <w:spacing w:after="120"/>
        <w:rPr>
          <w:lang w:val="fr-FR"/>
        </w:rPr>
      </w:pPr>
      <w:r w:rsidRPr="00EE6EDE">
        <w:rPr>
          <w:b/>
          <w:bCs/>
          <w:lang w:val="fr-FR"/>
        </w:rPr>
        <w:t xml:space="preserve"> </w:t>
      </w:r>
      <w:r w:rsidR="0055634B">
        <w:rPr>
          <w:b/>
          <w:bCs/>
          <w:lang w:val="fr-FR"/>
        </w:rPr>
        <w:t>« </w:t>
      </w:r>
      <w:r w:rsidR="00724E75" w:rsidRPr="00EE6EDE">
        <w:rPr>
          <w:b/>
          <w:bCs/>
          <w:lang w:val="fr-FR"/>
        </w:rPr>
        <w:t>L’élargissement fichtéen du concept de pratique et ses avatars</w:t>
      </w:r>
      <w:r w:rsidR="0055634B">
        <w:rPr>
          <w:b/>
          <w:bCs/>
          <w:lang w:val="fr-FR"/>
        </w:rPr>
        <w:t> »</w:t>
      </w:r>
      <w:r w:rsidR="00724E75" w:rsidRPr="00EE6EDE">
        <w:rPr>
          <w:lang w:val="fr-FR"/>
        </w:rPr>
        <w:tab/>
      </w:r>
      <w:r w:rsidR="00724E75" w:rsidRPr="00EE6EDE">
        <w:rPr>
          <w:lang w:val="fr-FR"/>
        </w:rPr>
        <w:tab/>
      </w:r>
      <w:r w:rsidR="00E62E60">
        <w:rPr>
          <w:lang w:val="fr-FR"/>
        </w:rPr>
        <w:tab/>
      </w:r>
      <w:r w:rsidR="00724E75" w:rsidRPr="00EE6EDE">
        <w:rPr>
          <w:lang w:val="fr-FR"/>
        </w:rPr>
        <w:t>S. Haber</w:t>
      </w:r>
      <w:r w:rsidR="001A7AE5">
        <w:rPr>
          <w:lang w:val="fr-FR"/>
        </w:rPr>
        <w:t xml:space="preserve"> (dir.)</w:t>
      </w:r>
      <w:r w:rsidR="00724E75" w:rsidRPr="00EE6EDE">
        <w:rPr>
          <w:lang w:val="fr-FR"/>
        </w:rPr>
        <w:t xml:space="preserve">, </w:t>
      </w:r>
      <w:r w:rsidR="00A21AEA" w:rsidRPr="00EE6EDE">
        <w:rPr>
          <w:i/>
          <w:iCs/>
          <w:lang w:val="fr-FR"/>
        </w:rPr>
        <w:t>L’action en</w:t>
      </w:r>
      <w:r w:rsidR="00724E75" w:rsidRPr="00EE6EDE">
        <w:rPr>
          <w:i/>
          <w:iCs/>
          <w:lang w:val="fr-FR"/>
        </w:rPr>
        <w:t xml:space="preserve"> philosophie contemporaine,</w:t>
      </w:r>
      <w:r w:rsidR="00724E75" w:rsidRPr="00EE6EDE">
        <w:rPr>
          <w:lang w:val="fr-FR"/>
        </w:rPr>
        <w:t xml:space="preserve"> Ellipses, Paris,  2004. </w:t>
      </w:r>
    </w:p>
    <w:p w14:paraId="48B395EB" w14:textId="77777777" w:rsidR="00724E75" w:rsidRDefault="0055634B" w:rsidP="004F233B">
      <w:pPr>
        <w:numPr>
          <w:ilvl w:val="0"/>
          <w:numId w:val="17"/>
        </w:numPr>
        <w:spacing w:after="120"/>
        <w:ind w:left="357" w:hanging="357"/>
        <w:rPr>
          <w:lang w:val="fr-FR"/>
        </w:rPr>
      </w:pPr>
      <w:r>
        <w:rPr>
          <w:b/>
          <w:lang w:val="fr-FR"/>
        </w:rPr>
        <w:t>« </w:t>
      </w:r>
      <w:r w:rsidR="00724E75" w:rsidRPr="00EE6EDE">
        <w:rPr>
          <w:b/>
          <w:lang w:val="fr-FR"/>
        </w:rPr>
        <w:t>Connaître le présent. Trois approches d’un thème</w:t>
      </w:r>
      <w:r>
        <w:rPr>
          <w:b/>
          <w:lang w:val="fr-FR"/>
        </w:rPr>
        <w:t> »</w:t>
      </w:r>
      <w:r w:rsidR="00724E75" w:rsidRPr="00EE6EDE">
        <w:rPr>
          <w:lang w:val="fr-FR"/>
        </w:rPr>
        <w:tab/>
      </w:r>
      <w:r w:rsidR="00724E75" w:rsidRPr="00EE6EDE">
        <w:rPr>
          <w:lang w:val="fr-FR"/>
        </w:rPr>
        <w:tab/>
      </w:r>
      <w:r w:rsidR="00EE6EDE">
        <w:rPr>
          <w:lang w:val="fr-FR"/>
        </w:rPr>
        <w:tab/>
      </w:r>
      <w:r w:rsidR="00724E75" w:rsidRPr="00EE6EDE">
        <w:rPr>
          <w:lang w:val="fr-FR"/>
        </w:rPr>
        <w:tab/>
      </w:r>
      <w:r w:rsidR="00724E75" w:rsidRPr="00EE6EDE">
        <w:rPr>
          <w:lang w:val="fr-FR"/>
        </w:rPr>
        <w:tab/>
        <w:t>J.-F. Kervégan, G. Marmasse</w:t>
      </w:r>
      <w:r w:rsidR="001A7AE5">
        <w:rPr>
          <w:lang w:val="fr-FR"/>
        </w:rPr>
        <w:t xml:space="preserve"> (dir.)</w:t>
      </w:r>
      <w:r w:rsidR="00724E75" w:rsidRPr="00EE6EDE">
        <w:rPr>
          <w:lang w:val="fr-FR"/>
        </w:rPr>
        <w:t xml:space="preserve">, </w:t>
      </w:r>
      <w:r w:rsidR="00A21AEA" w:rsidRPr="00EE6EDE">
        <w:rPr>
          <w:i/>
          <w:iCs/>
          <w:lang w:val="fr-FR"/>
        </w:rPr>
        <w:t>Hegel penseur du droit</w:t>
      </w:r>
      <w:r w:rsidR="00724E75" w:rsidRPr="00EE6EDE">
        <w:rPr>
          <w:lang w:val="fr-FR"/>
        </w:rPr>
        <w:t xml:space="preserve">, </w:t>
      </w:r>
      <w:r w:rsidR="00A21AEA" w:rsidRPr="00EE6EDE">
        <w:rPr>
          <w:lang w:val="fr-FR"/>
        </w:rPr>
        <w:t>Presses du CNRS, 2004</w:t>
      </w:r>
      <w:r w:rsidR="00724E75" w:rsidRPr="00EE6EDE">
        <w:rPr>
          <w:lang w:val="fr-FR"/>
        </w:rPr>
        <w:t>.</w:t>
      </w:r>
    </w:p>
    <w:p w14:paraId="2C8B41DF" w14:textId="77777777" w:rsidR="00724E75" w:rsidRPr="004E0884" w:rsidRDefault="0055634B" w:rsidP="004F233B">
      <w:pPr>
        <w:pStyle w:val="Titre1"/>
        <w:keepNext w:val="0"/>
        <w:numPr>
          <w:ilvl w:val="0"/>
          <w:numId w:val="17"/>
        </w:numPr>
        <w:spacing w:before="0"/>
        <w:ind w:left="357" w:hanging="357"/>
        <w:rPr>
          <w:lang w:val="fr-FR"/>
        </w:rPr>
      </w:pPr>
      <w:r>
        <w:rPr>
          <w:lang w:val="fr-FR"/>
        </w:rPr>
        <w:t>« </w:t>
      </w:r>
      <w:r w:rsidR="00724E75" w:rsidRPr="004E0884">
        <w:rPr>
          <w:lang w:val="fr-FR"/>
        </w:rPr>
        <w:t>Critique de la métaphysique et métaphy</w:t>
      </w:r>
      <w:r w:rsidR="008218EA">
        <w:rPr>
          <w:lang w:val="fr-FR"/>
        </w:rPr>
        <w:t>sique des sciences de la nature</w:t>
      </w:r>
      <w:r>
        <w:rPr>
          <w:lang w:val="fr-FR"/>
        </w:rPr>
        <w:t> »</w:t>
      </w:r>
      <w:r w:rsidR="00724E75" w:rsidRPr="004E0884">
        <w:rPr>
          <w:lang w:val="fr-FR"/>
        </w:rPr>
        <w:tab/>
      </w:r>
    </w:p>
    <w:p w14:paraId="756AD842" w14:textId="77777777" w:rsidR="00E62E60" w:rsidRDefault="00724E75" w:rsidP="00A648E6">
      <w:pPr>
        <w:spacing w:after="120"/>
        <w:ind w:left="567"/>
        <w:rPr>
          <w:lang w:val="fr-FR"/>
        </w:rPr>
      </w:pPr>
      <w:r w:rsidRPr="004E0884">
        <w:rPr>
          <w:lang w:val="fr-FR"/>
        </w:rPr>
        <w:t xml:space="preserve">  </w:t>
      </w:r>
      <w:r w:rsidRPr="00A21AEA">
        <w:rPr>
          <w:i/>
          <w:iCs/>
          <w:lang w:val="fr-FR"/>
        </w:rPr>
        <w:t>Epistémologiques</w:t>
      </w:r>
      <w:r w:rsidRPr="004E0884">
        <w:rPr>
          <w:lang w:val="fr-FR"/>
        </w:rPr>
        <w:t>, vol. 2, n° 3-4</w:t>
      </w:r>
      <w:r>
        <w:rPr>
          <w:lang w:val="fr-FR"/>
        </w:rPr>
        <w:t>, 2002</w:t>
      </w:r>
      <w:r w:rsidRPr="004E0884">
        <w:rPr>
          <w:lang w:val="fr-FR"/>
        </w:rPr>
        <w:t>.</w:t>
      </w:r>
    </w:p>
    <w:p w14:paraId="1EF74A6C" w14:textId="77777777" w:rsidR="00724E75" w:rsidRDefault="0055634B" w:rsidP="004F233B">
      <w:pPr>
        <w:pStyle w:val="Titre1"/>
        <w:keepNext w:val="0"/>
        <w:numPr>
          <w:ilvl w:val="0"/>
          <w:numId w:val="17"/>
        </w:numPr>
        <w:spacing w:before="0" w:after="120"/>
        <w:rPr>
          <w:b w:val="0"/>
          <w:bCs w:val="0"/>
          <w:lang w:val="fr-FR"/>
        </w:rPr>
      </w:pPr>
      <w:r>
        <w:rPr>
          <w:lang w:val="fr-FR"/>
        </w:rPr>
        <w:t>« </w:t>
      </w:r>
      <w:r w:rsidR="00724E75" w:rsidRPr="004E0884">
        <w:rPr>
          <w:lang w:val="fr-FR"/>
        </w:rPr>
        <w:t xml:space="preserve">Identité </w:t>
      </w:r>
      <w:r w:rsidR="00B77EBA">
        <w:rPr>
          <w:lang w:val="fr-FR"/>
        </w:rPr>
        <w:t>et reconnaissance chez Hegel</w:t>
      </w:r>
      <w:r>
        <w:rPr>
          <w:lang w:val="fr-FR"/>
        </w:rPr>
        <w:t> »</w:t>
      </w:r>
      <w:r w:rsidR="00B77EBA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lang w:val="fr-FR"/>
        </w:rPr>
        <w:tab/>
      </w:r>
      <w:r w:rsidR="00724E75" w:rsidRPr="004E0884">
        <w:rPr>
          <w:b w:val="0"/>
          <w:bCs w:val="0"/>
          <w:i/>
          <w:iCs/>
          <w:lang w:val="fr-FR"/>
        </w:rPr>
        <w:t>Kairos</w:t>
      </w:r>
      <w:r w:rsidR="00724E75" w:rsidRPr="004E0884">
        <w:rPr>
          <w:b w:val="0"/>
          <w:bCs w:val="0"/>
          <w:lang w:val="fr-FR"/>
        </w:rPr>
        <w:t>, n° 17, février 2001.</w:t>
      </w:r>
    </w:p>
    <w:p w14:paraId="0FEEE130" w14:textId="432CC60F" w:rsidR="00724E75" w:rsidRDefault="00C743F1" w:rsidP="00A648E6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E617EC">
        <w:rPr>
          <w:rFonts w:ascii="Times" w:hAnsi="Times" w:cs="Times"/>
          <w:b/>
          <w:bCs/>
          <w:lang w:val="fr-FR"/>
        </w:rPr>
        <w:t>4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5634B">
        <w:rPr>
          <w:rFonts w:ascii="Times" w:hAnsi="Times" w:cs="Times"/>
          <w:b/>
          <w:bCs/>
          <w:lang w:val="fr-FR"/>
        </w:rPr>
        <w:t>« </w:t>
      </w:r>
      <w:r w:rsidR="00724E75" w:rsidRPr="0073714A">
        <w:rPr>
          <w:rFonts w:ascii="Times New Roman" w:hAnsi="Times New Roman" w:cs="Times New Roman"/>
          <w:b/>
          <w:bCs/>
          <w:lang w:val="fr-FR"/>
        </w:rPr>
        <w:t>Le rapport de l’art et de la religion chez Hegel d’après B. Bauer</w:t>
      </w:r>
      <w:r w:rsidR="0055634B">
        <w:rPr>
          <w:rFonts w:ascii="Times New Roman" w:hAnsi="Times New Roman" w:cs="Times New Roman"/>
          <w:b/>
          <w:bCs/>
          <w:lang w:val="fr-FR"/>
        </w:rPr>
        <w:t> »</w:t>
      </w:r>
      <w:r w:rsidR="00E62E60">
        <w:rPr>
          <w:rFonts w:ascii="Times" w:hAnsi="Times" w:cs="Times"/>
          <w:b/>
          <w:bCs/>
          <w:lang w:val="fr-FR"/>
        </w:rPr>
        <w:tab/>
      </w:r>
      <w:r w:rsidR="002D262F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i/>
          <w:iCs/>
          <w:lang w:val="fr-FR"/>
        </w:rPr>
        <w:t>Hegel</w:t>
      </w:r>
      <w:r w:rsidR="002D262F">
        <w:rPr>
          <w:rFonts w:ascii="Times" w:hAnsi="Times" w:cs="Times"/>
          <w:i/>
          <w:iCs/>
          <w:lang w:val="fr-FR"/>
        </w:rPr>
        <w:t>-J</w:t>
      </w:r>
      <w:r w:rsidR="00724E75" w:rsidRPr="004E0884">
        <w:rPr>
          <w:rFonts w:ascii="Times" w:hAnsi="Times" w:cs="Times"/>
          <w:i/>
          <w:iCs/>
          <w:lang w:val="fr-FR"/>
        </w:rPr>
        <w:t>ahrbuch 2000</w:t>
      </w:r>
      <w:r w:rsidR="00724E75" w:rsidRPr="004E0884">
        <w:rPr>
          <w:rFonts w:ascii="Times" w:hAnsi="Times" w:cs="Times"/>
          <w:lang w:val="fr-FR"/>
        </w:rPr>
        <w:t>.</w:t>
      </w:r>
    </w:p>
    <w:p w14:paraId="5A419AA5" w14:textId="31D0A861" w:rsidR="00724E75" w:rsidRPr="004E0884" w:rsidRDefault="00C743F1" w:rsidP="00A648E6">
      <w:pPr>
        <w:spacing w:after="120"/>
        <w:ind w:right="522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E617EC">
        <w:rPr>
          <w:rFonts w:ascii="Times" w:hAnsi="Times" w:cs="Times"/>
          <w:b/>
          <w:bCs/>
          <w:lang w:val="fr-FR"/>
        </w:rPr>
        <w:t>5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5634B">
        <w:rPr>
          <w:rFonts w:ascii="Times" w:hAnsi="Times" w:cs="Times"/>
          <w:b/>
          <w:bCs/>
          <w:lang w:val="fr-FR"/>
        </w:rPr>
        <w:t>« </w:t>
      </w:r>
      <w:r w:rsidR="00724E75" w:rsidRPr="0073714A">
        <w:rPr>
          <w:rFonts w:ascii="Times" w:hAnsi="Times" w:cs="Times"/>
          <w:b/>
          <w:bCs/>
          <w:lang w:val="fr-FR"/>
        </w:rPr>
        <w:t xml:space="preserve">La théorie de la science de la </w:t>
      </w:r>
      <w:r w:rsidR="00724E75" w:rsidRPr="0073714A">
        <w:rPr>
          <w:rFonts w:ascii="Times" w:hAnsi="Times" w:cs="Times"/>
          <w:b/>
          <w:bCs/>
          <w:i/>
          <w:iCs/>
          <w:lang w:val="fr-FR"/>
        </w:rPr>
        <w:t xml:space="preserve">Philosophie de la Nature </w:t>
      </w:r>
      <w:r w:rsidR="008218EA">
        <w:rPr>
          <w:rFonts w:ascii="Times" w:hAnsi="Times" w:cs="Times"/>
          <w:b/>
          <w:bCs/>
          <w:lang w:val="fr-FR"/>
        </w:rPr>
        <w:t>hégélienne</w:t>
      </w:r>
      <w:r w:rsidR="0055634B">
        <w:rPr>
          <w:rFonts w:ascii="Times" w:hAnsi="Times" w:cs="Times"/>
          <w:b/>
          <w:bCs/>
          <w:lang w:val="fr-FR"/>
        </w:rPr>
        <w:t> »</w:t>
      </w:r>
      <w:r w:rsidR="00724E75" w:rsidRPr="0073714A">
        <w:rPr>
          <w:rFonts w:ascii="Times" w:hAnsi="Times" w:cs="Times"/>
          <w:b/>
          <w:bCs/>
          <w:lang w:val="fr-FR"/>
        </w:rPr>
        <w:t xml:space="preserve"> </w:t>
      </w:r>
      <w:r w:rsidR="00E62E60">
        <w:rPr>
          <w:rFonts w:ascii="Times" w:hAnsi="Times" w:cs="Times"/>
          <w:b/>
          <w:bCs/>
          <w:lang w:val="fr-FR"/>
        </w:rPr>
        <w:tab/>
      </w:r>
      <w:r w:rsidR="00E62E60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lang w:val="fr-FR"/>
        </w:rPr>
        <w:t>O. Bloch</w:t>
      </w:r>
      <w:r w:rsidR="001A7AE5">
        <w:rPr>
          <w:rFonts w:ascii="Times" w:hAnsi="Times" w:cs="Times"/>
          <w:lang w:val="fr-FR"/>
        </w:rPr>
        <w:t xml:space="preserve"> (dir.)</w:t>
      </w:r>
      <w:r w:rsidR="004338A4">
        <w:rPr>
          <w:rFonts w:ascii="Times" w:hAnsi="Times" w:cs="Times"/>
          <w:lang w:val="fr-FR"/>
        </w:rPr>
        <w:t>,</w:t>
      </w:r>
      <w:r w:rsidR="00724E75" w:rsidRPr="004E0884">
        <w:rPr>
          <w:rFonts w:ascii="Times" w:hAnsi="Times" w:cs="Times"/>
          <w:lang w:val="fr-FR"/>
        </w:rPr>
        <w:t xml:space="preserve"> </w:t>
      </w:r>
      <w:r w:rsidR="00724E75" w:rsidRPr="004E0884">
        <w:rPr>
          <w:rFonts w:ascii="Times" w:hAnsi="Times" w:cs="Times"/>
          <w:i/>
          <w:iCs/>
          <w:lang w:val="fr-FR"/>
        </w:rPr>
        <w:t>Philosophie de la nature</w:t>
      </w:r>
      <w:r w:rsidR="00724E75" w:rsidRPr="004E0884">
        <w:rPr>
          <w:rFonts w:ascii="Times" w:hAnsi="Times" w:cs="Times"/>
          <w:lang w:val="fr-FR"/>
        </w:rPr>
        <w:t>, Presses de la Sorbonne, 2000.</w:t>
      </w:r>
    </w:p>
    <w:p w14:paraId="21D68C3A" w14:textId="7589AF9F" w:rsidR="00724E75" w:rsidRPr="004E0884" w:rsidRDefault="00C743F1" w:rsidP="00A648E6">
      <w:pPr>
        <w:pStyle w:val="Titre1"/>
        <w:keepNext w:val="0"/>
        <w:spacing w:before="0"/>
        <w:rPr>
          <w:lang w:val="fr-FR"/>
        </w:rPr>
      </w:pPr>
      <w:r>
        <w:rPr>
          <w:lang w:val="fr-FR"/>
        </w:rPr>
        <w:t>2</w:t>
      </w:r>
      <w:r w:rsidR="002C15ED">
        <w:rPr>
          <w:lang w:val="fr-FR"/>
        </w:rPr>
        <w:t>6</w:t>
      </w:r>
      <w:r w:rsidR="0073714A">
        <w:rPr>
          <w:lang w:val="fr-FR"/>
        </w:rPr>
        <w:t xml:space="preserve">. </w:t>
      </w:r>
      <w:r w:rsidR="0055634B">
        <w:rPr>
          <w:lang w:val="fr-FR"/>
        </w:rPr>
        <w:t>« </w:t>
      </w:r>
      <w:r w:rsidR="00724E75" w:rsidRPr="004E0884">
        <w:rPr>
          <w:lang w:val="fr-FR"/>
        </w:rPr>
        <w:t>Aristote dans la phi</w:t>
      </w:r>
      <w:r w:rsidR="002446BA">
        <w:rPr>
          <w:lang w:val="fr-FR"/>
        </w:rPr>
        <w:t>losophie hégélienne de l’esprit</w:t>
      </w:r>
      <w:r w:rsidR="0055634B">
        <w:rPr>
          <w:lang w:val="fr-FR"/>
        </w:rPr>
        <w:t> »</w:t>
      </w:r>
    </w:p>
    <w:p w14:paraId="3ECE5035" w14:textId="77777777" w:rsidR="00724E75" w:rsidRPr="004E0884" w:rsidRDefault="00724E75" w:rsidP="00A648E6">
      <w:pPr>
        <w:spacing w:after="120"/>
        <w:ind w:left="567"/>
        <w:jc w:val="both"/>
        <w:rPr>
          <w:rFonts w:ascii="Times" w:hAnsi="Times" w:cs="Times"/>
          <w:i/>
          <w:iCs/>
          <w:lang w:val="fr-FR"/>
        </w:rPr>
      </w:pPr>
      <w:r w:rsidRPr="004E0884">
        <w:rPr>
          <w:rFonts w:ascii="Times" w:hAnsi="Times" w:cs="Times"/>
          <w:lang w:val="fr-FR"/>
        </w:rPr>
        <w:t xml:space="preserve">  </w:t>
      </w:r>
      <w:r w:rsidRPr="004E0884">
        <w:rPr>
          <w:rFonts w:ascii="Times" w:hAnsi="Times" w:cs="Times"/>
          <w:i/>
          <w:iCs/>
          <w:lang w:val="fr-FR"/>
        </w:rPr>
        <w:t>Kairos</w:t>
      </w:r>
      <w:r w:rsidRPr="004E0884">
        <w:rPr>
          <w:rFonts w:ascii="Times" w:hAnsi="Times" w:cs="Times"/>
          <w:lang w:val="fr-FR"/>
        </w:rPr>
        <w:t xml:space="preserve"> , n° 16, juin 2000</w:t>
      </w:r>
      <w:r w:rsidRPr="004E0884">
        <w:rPr>
          <w:rFonts w:ascii="Times" w:hAnsi="Times" w:cs="Times"/>
          <w:i/>
          <w:iCs/>
          <w:lang w:val="fr-FR"/>
        </w:rPr>
        <w:t>.</w:t>
      </w:r>
    </w:p>
    <w:p w14:paraId="0BE7D181" w14:textId="6E155034" w:rsidR="00724E75" w:rsidRPr="004E0884" w:rsidRDefault="00C743F1" w:rsidP="00A648E6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2C15ED">
        <w:rPr>
          <w:rFonts w:ascii="Times" w:hAnsi="Times" w:cs="Times"/>
          <w:b/>
          <w:bCs/>
          <w:lang w:val="fr-FR"/>
        </w:rPr>
        <w:t>7</w:t>
      </w:r>
      <w:r w:rsidR="0073714A">
        <w:rPr>
          <w:rFonts w:ascii="Times" w:hAnsi="Times" w:cs="Times"/>
          <w:b/>
          <w:bCs/>
          <w:lang w:val="fr-FR"/>
        </w:rPr>
        <w:t xml:space="preserve">. </w:t>
      </w:r>
      <w:r w:rsidR="0055634B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Système et h</w:t>
      </w:r>
      <w:r w:rsidR="002446BA">
        <w:rPr>
          <w:rFonts w:ascii="Times" w:hAnsi="Times" w:cs="Times"/>
          <w:b/>
          <w:bCs/>
          <w:lang w:val="fr-FR"/>
        </w:rPr>
        <w:t>istoricité du savoir chez Hegel</w:t>
      </w:r>
      <w:r w:rsidR="0055634B">
        <w:rPr>
          <w:rFonts w:ascii="Times" w:hAnsi="Times" w:cs="Times"/>
          <w:b/>
          <w:bCs/>
          <w:lang w:val="fr-FR"/>
        </w:rPr>
        <w:t> »</w:t>
      </w:r>
      <w:r w:rsidR="00E62E60">
        <w:rPr>
          <w:rFonts w:ascii="Times" w:hAnsi="Times" w:cs="Times"/>
          <w:b/>
          <w:bCs/>
          <w:lang w:val="fr-FR"/>
        </w:rPr>
        <w:tab/>
      </w:r>
      <w:r w:rsidR="00E62E60">
        <w:rPr>
          <w:rFonts w:ascii="Times" w:hAnsi="Times" w:cs="Times"/>
          <w:b/>
          <w:bCs/>
          <w:lang w:val="fr-FR"/>
        </w:rPr>
        <w:tab/>
      </w:r>
      <w:r w:rsidR="00E62E60">
        <w:rPr>
          <w:rFonts w:ascii="Times" w:hAnsi="Times" w:cs="Times"/>
          <w:b/>
          <w:bCs/>
          <w:lang w:val="fr-FR"/>
        </w:rPr>
        <w:tab/>
      </w:r>
      <w:r w:rsidR="00E62E60">
        <w:rPr>
          <w:rFonts w:ascii="Times" w:hAnsi="Times" w:cs="Times"/>
          <w:b/>
          <w:bCs/>
          <w:lang w:val="fr-FR"/>
        </w:rPr>
        <w:tab/>
      </w:r>
      <w:r w:rsidR="00E62E60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i/>
          <w:iCs/>
          <w:lang w:val="fr-FR"/>
        </w:rPr>
        <w:t>Hegel</w:t>
      </w:r>
      <w:r w:rsidR="002D262F">
        <w:rPr>
          <w:rFonts w:ascii="Times" w:hAnsi="Times" w:cs="Times"/>
          <w:i/>
          <w:iCs/>
          <w:lang w:val="fr-FR"/>
        </w:rPr>
        <w:t>-J</w:t>
      </w:r>
      <w:r w:rsidR="00724E75" w:rsidRPr="004E0884">
        <w:rPr>
          <w:rFonts w:ascii="Times" w:hAnsi="Times" w:cs="Times"/>
          <w:i/>
          <w:iCs/>
          <w:lang w:val="fr-FR"/>
        </w:rPr>
        <w:t xml:space="preserve">ahrbuch </w:t>
      </w:r>
      <w:r w:rsidR="002446BA" w:rsidRPr="008C6217">
        <w:rPr>
          <w:rFonts w:ascii="Times" w:hAnsi="Times" w:cs="Times"/>
          <w:i/>
          <w:lang w:val="fr-FR"/>
        </w:rPr>
        <w:t>1999</w:t>
      </w:r>
      <w:r w:rsidR="00724E75" w:rsidRPr="004E0884">
        <w:rPr>
          <w:rFonts w:ascii="Times" w:hAnsi="Times" w:cs="Times"/>
          <w:lang w:val="fr-FR"/>
        </w:rPr>
        <w:t>.</w:t>
      </w:r>
    </w:p>
    <w:p w14:paraId="575D09F1" w14:textId="60613280" w:rsidR="00724E75" w:rsidRDefault="00E62E60" w:rsidP="00A648E6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2C15ED">
        <w:rPr>
          <w:rFonts w:ascii="Times" w:hAnsi="Times" w:cs="Times"/>
          <w:b/>
          <w:bCs/>
          <w:lang w:val="fr-FR"/>
        </w:rPr>
        <w:t>8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5634B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Les philosophies de la nature d'aujourd'hui et la Naturphiloso</w:t>
      </w:r>
      <w:r w:rsidR="008218EA">
        <w:rPr>
          <w:rFonts w:ascii="Times" w:hAnsi="Times" w:cs="Times"/>
          <w:b/>
          <w:bCs/>
          <w:lang w:val="fr-FR"/>
        </w:rPr>
        <w:t>phie d'hier</w:t>
      </w:r>
      <w:r w:rsidR="0055634B">
        <w:rPr>
          <w:rFonts w:ascii="Times" w:hAnsi="Times" w:cs="Times"/>
          <w:b/>
          <w:bCs/>
          <w:lang w:val="fr-FR"/>
        </w:rPr>
        <w:t> »</w:t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i/>
          <w:iCs/>
          <w:lang w:val="fr-FR"/>
        </w:rPr>
        <w:t>Futur Antérieur</w:t>
      </w:r>
      <w:r w:rsidR="004338A4">
        <w:rPr>
          <w:rFonts w:ascii="Times" w:hAnsi="Times" w:cs="Times"/>
          <w:lang w:val="fr-FR"/>
        </w:rPr>
        <w:t xml:space="preserve"> : </w:t>
      </w:r>
      <w:r w:rsidR="00275600">
        <w:rPr>
          <w:rFonts w:ascii="Times" w:hAnsi="Times" w:cs="Times"/>
          <w:lang w:val="fr-FR"/>
        </w:rPr>
        <w:t>« </w:t>
      </w:r>
      <w:r w:rsidR="004338A4" w:rsidRPr="004E0884">
        <w:rPr>
          <w:rFonts w:ascii="Times" w:hAnsi="Times" w:cs="Times"/>
          <w:lang w:val="fr-FR"/>
        </w:rPr>
        <w:t>Hegel passé, Hegel à venir</w:t>
      </w:r>
      <w:r w:rsidR="00275600">
        <w:rPr>
          <w:rFonts w:ascii="Times" w:hAnsi="Times" w:cs="Times"/>
          <w:lang w:val="fr-FR"/>
        </w:rPr>
        <w:t> »</w:t>
      </w:r>
      <w:r w:rsidR="004338A4">
        <w:rPr>
          <w:rFonts w:ascii="Times" w:hAnsi="Times" w:cs="Times"/>
          <w:lang w:val="fr-FR"/>
        </w:rPr>
        <w:t>,</w:t>
      </w:r>
      <w:r w:rsidR="00724E75" w:rsidRPr="004E0884">
        <w:rPr>
          <w:rFonts w:ascii="Times" w:hAnsi="Times" w:cs="Times"/>
          <w:lang w:val="fr-FR"/>
        </w:rPr>
        <w:t xml:space="preserve"> décembre 1995.</w:t>
      </w:r>
    </w:p>
    <w:p w14:paraId="275358B7" w14:textId="77777777" w:rsidR="00724E75" w:rsidRDefault="00E62E60" w:rsidP="001E7A10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S</w:t>
      </w:r>
      <w:r w:rsidR="00724E75" w:rsidRPr="001E7A10">
        <w:rPr>
          <w:rFonts w:ascii="Times" w:hAnsi="Times" w:cs="Times"/>
          <w:b/>
          <w:bCs/>
          <w:u w:val="single"/>
          <w:lang w:val="fr-FR"/>
        </w:rPr>
        <w:t>ur Marx</w:t>
      </w:r>
      <w:r w:rsidR="00ED18C0" w:rsidRPr="001E7A10">
        <w:rPr>
          <w:rFonts w:ascii="Times" w:hAnsi="Times" w:cs="Times"/>
          <w:b/>
          <w:bCs/>
          <w:u w:val="single"/>
          <w:lang w:val="fr-FR"/>
        </w:rPr>
        <w:t xml:space="preserve"> </w:t>
      </w:r>
      <w:r w:rsidR="00735DAC" w:rsidRPr="001E7A10">
        <w:rPr>
          <w:rFonts w:ascii="Times" w:hAnsi="Times" w:cs="Times"/>
          <w:b/>
          <w:bCs/>
          <w:u w:val="single"/>
          <w:lang w:val="fr-FR"/>
        </w:rPr>
        <w:t xml:space="preserve">et le marxisme </w:t>
      </w:r>
      <w:r w:rsidR="00724E75" w:rsidRPr="001E7A10">
        <w:rPr>
          <w:rFonts w:ascii="Times" w:hAnsi="Times" w:cs="Times"/>
          <w:b/>
          <w:bCs/>
          <w:u w:val="single"/>
          <w:lang w:val="fr-FR"/>
        </w:rPr>
        <w:t>:</w:t>
      </w:r>
    </w:p>
    <w:p w14:paraId="3D54C591" w14:textId="1CD460DA" w:rsidR="003B240A" w:rsidRPr="003B240A" w:rsidRDefault="003B240A" w:rsidP="003B240A">
      <w:pPr>
        <w:spacing w:after="120"/>
        <w:jc w:val="both"/>
        <w:rPr>
          <w:b/>
          <w:lang w:val="fr-FR"/>
        </w:rPr>
      </w:pPr>
    </w:p>
    <w:p w14:paraId="4DF069EC" w14:textId="2A0950A0" w:rsidR="003B240A" w:rsidRPr="00084C78" w:rsidRDefault="003B240A" w:rsidP="003B240A">
      <w:pPr>
        <w:spacing w:after="12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 xml:space="preserve">1. </w:t>
      </w:r>
      <w:r w:rsidR="00084C78">
        <w:rPr>
          <w:b/>
          <w:lang w:val="fr-FR"/>
        </w:rPr>
        <w:t>« </w:t>
      </w:r>
      <w:r w:rsidRPr="003B240A">
        <w:rPr>
          <w:b/>
          <w:lang w:val="fr-FR"/>
        </w:rPr>
        <w:t>Enjeux, justifications et portée de la thèse du caractère exploitatif du capitalisme</w:t>
      </w:r>
      <w:r w:rsidR="00084C78">
        <w:rPr>
          <w:b/>
          <w:lang w:val="fr-FR"/>
        </w:rPr>
        <w:t> »</w:t>
      </w:r>
      <w:r w:rsidR="00084C78">
        <w:rPr>
          <w:b/>
          <w:lang w:val="fr-FR"/>
        </w:rPr>
        <w:tab/>
      </w:r>
      <w:r w:rsidRPr="0027069A">
        <w:rPr>
          <w:bCs/>
          <w:i/>
          <w:iCs/>
          <w:lang w:val="fr-FR"/>
        </w:rPr>
        <w:t>Rivista Italiana di Filosofia Politica</w:t>
      </w:r>
      <w:r w:rsidR="00084C78" w:rsidRPr="0027069A">
        <w:rPr>
          <w:bCs/>
          <w:lang w:val="fr-FR"/>
        </w:rPr>
        <w:t>, n°</w:t>
      </w:r>
      <w:r w:rsidR="0027069A" w:rsidRPr="0027069A">
        <w:rPr>
          <w:bCs/>
          <w:lang w:val="fr-FR"/>
        </w:rPr>
        <w:t xml:space="preserve"> </w:t>
      </w:r>
      <w:r w:rsidR="00084C78" w:rsidRPr="0027069A">
        <w:rPr>
          <w:bCs/>
          <w:lang w:val="fr-FR"/>
        </w:rPr>
        <w:t xml:space="preserve">2, </w:t>
      </w:r>
      <w:r w:rsidR="0027069A" w:rsidRPr="0027069A">
        <w:rPr>
          <w:bCs/>
          <w:lang w:val="fr-FR"/>
        </w:rPr>
        <w:t>2022.</w:t>
      </w:r>
    </w:p>
    <w:p w14:paraId="1B330243" w14:textId="7D5EADC4" w:rsidR="007B5B50" w:rsidRPr="007B5B50" w:rsidRDefault="0027069A" w:rsidP="003B240A">
      <w:pPr>
        <w:spacing w:after="12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>2</w:t>
      </w:r>
      <w:r w:rsidR="00613DE0" w:rsidRPr="007B5B50">
        <w:rPr>
          <w:b/>
          <w:lang w:val="fr-FR"/>
        </w:rPr>
        <w:t xml:space="preserve">. </w:t>
      </w:r>
      <w:r w:rsidR="007B5B50" w:rsidRPr="007B5B50">
        <w:rPr>
          <w:b/>
          <w:lang w:val="fr-FR"/>
        </w:rPr>
        <w:t>« Travail reproducti</w:t>
      </w:r>
      <w:r w:rsidR="00C356A9">
        <w:rPr>
          <w:b/>
          <w:lang w:val="fr-FR"/>
        </w:rPr>
        <w:t>f</w:t>
      </w:r>
      <w:r w:rsidR="007B5B50" w:rsidRPr="007B5B50">
        <w:rPr>
          <w:b/>
          <w:lang w:val="fr-FR"/>
        </w:rPr>
        <w:t xml:space="preserve"> et exploitation: de Marx aux théories fémini</w:t>
      </w:r>
      <w:r w:rsidR="007B5B50">
        <w:rPr>
          <w:b/>
          <w:lang w:val="fr-FR"/>
        </w:rPr>
        <w:t>stes de la reproduction</w:t>
      </w:r>
      <w:r w:rsidR="007B5B50" w:rsidRPr="007B5B50">
        <w:rPr>
          <w:b/>
          <w:lang w:val="fr-FR"/>
        </w:rPr>
        <w:t>  »</w:t>
      </w:r>
      <w:r w:rsidR="007B5B50">
        <w:rPr>
          <w:b/>
          <w:lang w:val="fr-FR"/>
        </w:rPr>
        <w:tab/>
      </w:r>
      <w:r w:rsid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7B5B50">
        <w:rPr>
          <w:b/>
          <w:lang w:val="fr-FR"/>
        </w:rPr>
        <w:tab/>
      </w:r>
      <w:r w:rsidR="007B5B50" w:rsidRPr="00F8121E">
        <w:rPr>
          <w:i/>
          <w:iCs/>
          <w:lang w:val="fr-FR"/>
        </w:rPr>
        <w:t>Actuel Marx</w:t>
      </w:r>
      <w:r w:rsidR="007B5B50" w:rsidRPr="007B5B50">
        <w:rPr>
          <w:lang w:val="fr-FR"/>
        </w:rPr>
        <w:t xml:space="preserve">, </w:t>
      </w:r>
      <w:r w:rsidR="007B5B50">
        <w:rPr>
          <w:lang w:val="fr-FR"/>
        </w:rPr>
        <w:t xml:space="preserve">n° 70, </w:t>
      </w:r>
      <w:r w:rsidR="007B5B50" w:rsidRPr="007B5B50">
        <w:rPr>
          <w:lang w:val="fr-FR"/>
        </w:rPr>
        <w:t>202</w:t>
      </w:r>
      <w:r w:rsidR="007B5B50">
        <w:rPr>
          <w:lang w:val="fr-FR"/>
        </w:rPr>
        <w:t>1.</w:t>
      </w:r>
    </w:p>
    <w:p w14:paraId="00592610" w14:textId="29F4D330" w:rsidR="00613DE0" w:rsidRDefault="0027069A" w:rsidP="00736C82">
      <w:pPr>
        <w:spacing w:after="120"/>
        <w:ind w:left="567" w:hanging="567"/>
        <w:jc w:val="both"/>
      </w:pPr>
      <w:r>
        <w:rPr>
          <w:b/>
        </w:rPr>
        <w:lastRenderedPageBreak/>
        <w:t>3</w:t>
      </w:r>
      <w:r w:rsidR="007B5B50">
        <w:rPr>
          <w:b/>
        </w:rPr>
        <w:t xml:space="preserve">. </w:t>
      </w:r>
      <w:r w:rsidR="00613DE0" w:rsidRPr="00736C82">
        <w:rPr>
          <w:b/>
        </w:rPr>
        <w:t>« </w:t>
      </w:r>
      <w:r w:rsidR="00613DE0">
        <w:rPr>
          <w:b/>
        </w:rPr>
        <w:t>Hegel, Marx and Presentism</w:t>
      </w:r>
      <w:r w:rsidR="00613DE0" w:rsidRPr="00736C82">
        <w:rPr>
          <w:b/>
        </w:rPr>
        <w:t>  »</w:t>
      </w:r>
      <w:r w:rsidR="00613DE0" w:rsidRPr="00736C82">
        <w:rPr>
          <w:b/>
        </w:rPr>
        <w:tab/>
      </w:r>
      <w:r w:rsidR="00613DE0">
        <w:rPr>
          <w:b/>
        </w:rPr>
        <w:tab/>
      </w:r>
      <w:r w:rsidR="00613DE0">
        <w:rPr>
          <w:b/>
        </w:rPr>
        <w:tab/>
      </w:r>
      <w:r w:rsidR="00613DE0">
        <w:rPr>
          <w:b/>
        </w:rPr>
        <w:tab/>
      </w:r>
      <w:r w:rsidR="00613DE0">
        <w:rPr>
          <w:b/>
        </w:rPr>
        <w:tab/>
      </w:r>
      <w:r w:rsidR="00613DE0" w:rsidRPr="00736C82">
        <w:rPr>
          <w:b/>
        </w:rPr>
        <w:tab/>
      </w:r>
      <w:r w:rsidR="00613DE0" w:rsidRPr="00736C82">
        <w:rPr>
          <w:b/>
        </w:rPr>
        <w:tab/>
      </w:r>
      <w:r w:rsidR="00613DE0" w:rsidRPr="00736C82">
        <w:rPr>
          <w:b/>
        </w:rPr>
        <w:tab/>
      </w:r>
      <w:r w:rsidR="00613DE0">
        <w:t>V</w:t>
      </w:r>
      <w:r w:rsidR="00613DE0" w:rsidRPr="00736C82">
        <w:t xml:space="preserve">. </w:t>
      </w:r>
      <w:r w:rsidR="00613DE0">
        <w:t>Fareld and H.</w:t>
      </w:r>
      <w:r w:rsidR="00704388">
        <w:t xml:space="preserve"> </w:t>
      </w:r>
      <w:r w:rsidR="00613DE0">
        <w:t>Kuch</w:t>
      </w:r>
      <w:r w:rsidR="00613DE0" w:rsidRPr="00736C82">
        <w:t xml:space="preserve">, </w:t>
      </w:r>
      <w:r w:rsidR="00613DE0" w:rsidRPr="00613DE0">
        <w:rPr>
          <w:i/>
        </w:rPr>
        <w:t>From Marx to Hegel and Back</w:t>
      </w:r>
      <w:r w:rsidR="00613DE0" w:rsidRPr="00736C82">
        <w:t xml:space="preserve">, </w:t>
      </w:r>
      <w:r w:rsidR="00613DE0">
        <w:t>Bloomsbury</w:t>
      </w:r>
      <w:r w:rsidR="00613DE0" w:rsidRPr="00736C82">
        <w:t>, 20</w:t>
      </w:r>
      <w:r w:rsidR="00613DE0">
        <w:t>20</w:t>
      </w:r>
    </w:p>
    <w:p w14:paraId="7715F632" w14:textId="061F60B5" w:rsidR="00736C82" w:rsidRPr="00736C82" w:rsidRDefault="0027069A" w:rsidP="00736C82">
      <w:pPr>
        <w:spacing w:after="120"/>
        <w:ind w:left="567" w:hanging="567"/>
        <w:jc w:val="both"/>
        <w:rPr>
          <w:b/>
        </w:rPr>
      </w:pPr>
      <w:r>
        <w:rPr>
          <w:b/>
        </w:rPr>
        <w:t>4</w:t>
      </w:r>
      <w:r w:rsidR="00736C82" w:rsidRPr="00736C82">
        <w:rPr>
          <w:b/>
        </w:rPr>
        <w:t>. « </w:t>
      </w:r>
      <w:r w:rsidR="00736C82">
        <w:rPr>
          <w:b/>
        </w:rPr>
        <w:t>The Early Marx and Hegel. The Young Hegelian mediation</w:t>
      </w:r>
      <w:r w:rsidR="00736C82" w:rsidRPr="00736C82">
        <w:rPr>
          <w:b/>
        </w:rPr>
        <w:t>  »</w:t>
      </w:r>
      <w:r w:rsidR="00736C82" w:rsidRPr="00736C82">
        <w:rPr>
          <w:b/>
        </w:rPr>
        <w:tab/>
      </w:r>
      <w:r w:rsidR="00736C82" w:rsidRPr="00736C82">
        <w:rPr>
          <w:b/>
        </w:rPr>
        <w:tab/>
      </w:r>
      <w:r w:rsidR="00736C82" w:rsidRPr="00736C82">
        <w:rPr>
          <w:b/>
        </w:rPr>
        <w:tab/>
      </w:r>
      <w:r w:rsidR="00736C82" w:rsidRPr="00736C82">
        <w:rPr>
          <w:b/>
        </w:rPr>
        <w:tab/>
      </w:r>
      <w:r w:rsidR="00736C82" w:rsidRPr="00736C82">
        <w:t xml:space="preserve">J. Kandiyali, </w:t>
      </w:r>
      <w:r w:rsidR="00736C82" w:rsidRPr="00736C82">
        <w:rPr>
          <w:i/>
        </w:rPr>
        <w:t>Reassessing Marx’s Social and Political Philosophy: Freedom, Recognition and Human Flourishing</w:t>
      </w:r>
      <w:r w:rsidR="00736C82" w:rsidRPr="00736C82">
        <w:t xml:space="preserve">, Routledge, 2018. </w:t>
      </w:r>
    </w:p>
    <w:p w14:paraId="2092D9D3" w14:textId="780EAADF" w:rsidR="00736C82" w:rsidRPr="00373C29" w:rsidRDefault="0027069A" w:rsidP="00736C82">
      <w:pPr>
        <w:spacing w:after="120"/>
        <w:ind w:left="567" w:hanging="567"/>
        <w:jc w:val="both"/>
        <w:rPr>
          <w:b/>
          <w:lang w:val="es-ES"/>
        </w:rPr>
      </w:pPr>
      <w:r>
        <w:rPr>
          <w:b/>
          <w:lang w:val="es-ES"/>
        </w:rPr>
        <w:t>5</w:t>
      </w:r>
      <w:r w:rsidR="00736C82" w:rsidRPr="00373C29">
        <w:rPr>
          <w:b/>
          <w:lang w:val="es-ES"/>
        </w:rPr>
        <w:t>. « La exploitacion como dependencia »</w:t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</w:r>
      <w:r w:rsidR="00736C82" w:rsidRPr="00373C29">
        <w:rPr>
          <w:b/>
          <w:lang w:val="es-ES"/>
        </w:rPr>
        <w:tab/>
        <w:t xml:space="preserve"> </w:t>
      </w:r>
      <w:r w:rsidR="00736C82" w:rsidRPr="00373C29">
        <w:rPr>
          <w:b/>
          <w:lang w:val="es-ES"/>
        </w:rPr>
        <w:tab/>
      </w:r>
      <w:r w:rsidR="00736C82" w:rsidRPr="00373C29">
        <w:rPr>
          <w:i/>
          <w:lang w:val="es-ES"/>
        </w:rPr>
        <w:t>Argumenta philosophica</w:t>
      </w:r>
      <w:r w:rsidR="00736C82" w:rsidRPr="00373C29">
        <w:rPr>
          <w:b/>
          <w:lang w:val="es-ES"/>
        </w:rPr>
        <w:t xml:space="preserve">, </w:t>
      </w:r>
      <w:r w:rsidR="00736C82" w:rsidRPr="00373C29">
        <w:rPr>
          <w:lang w:val="es-ES"/>
        </w:rPr>
        <w:t>2018/2.</w:t>
      </w:r>
      <w:r w:rsidR="00736C82" w:rsidRPr="00373C29">
        <w:rPr>
          <w:b/>
          <w:lang w:val="es-ES"/>
        </w:rPr>
        <w:t xml:space="preserve"> </w:t>
      </w:r>
    </w:p>
    <w:p w14:paraId="3CBB26AE" w14:textId="4D26D9BA" w:rsidR="007A3C05" w:rsidRPr="00477F56" w:rsidRDefault="0027069A" w:rsidP="00376B30">
      <w:pPr>
        <w:spacing w:after="120"/>
        <w:ind w:left="567" w:hanging="567"/>
        <w:jc w:val="both"/>
        <w:rPr>
          <w:b/>
        </w:rPr>
      </w:pPr>
      <w:r>
        <w:rPr>
          <w:b/>
        </w:rPr>
        <w:t>6</w:t>
      </w:r>
      <w:r w:rsidR="00736C82" w:rsidRPr="00477F56">
        <w:rPr>
          <w:b/>
        </w:rPr>
        <w:t xml:space="preserve">. </w:t>
      </w:r>
      <w:r w:rsidR="00376B30" w:rsidRPr="00477F56">
        <w:rPr>
          <w:b/>
        </w:rPr>
        <w:t>« Dependency »</w:t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  <w:t xml:space="preserve"> </w:t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376B30" w:rsidRPr="00477F56">
        <w:rPr>
          <w:b/>
        </w:rPr>
        <w:tab/>
      </w:r>
      <w:r w:rsidR="0064159F" w:rsidRPr="00477F56">
        <w:rPr>
          <w:i/>
        </w:rPr>
        <w:t>Krisis. Journal for contemporary philosophy</w:t>
      </w:r>
      <w:r w:rsidR="0064159F" w:rsidRPr="00477F56">
        <w:t>, Issue 2, 2018</w:t>
      </w:r>
      <w:r w:rsidR="00376B30" w:rsidRPr="00477F56">
        <w:t>.</w:t>
      </w:r>
      <w:r w:rsidR="0064159F" w:rsidRPr="00477F56">
        <w:rPr>
          <w:b/>
        </w:rPr>
        <w:t xml:space="preserve"> </w:t>
      </w:r>
    </w:p>
    <w:p w14:paraId="72C7AF6F" w14:textId="2B66D716" w:rsidR="0074145B" w:rsidRPr="0074145B" w:rsidRDefault="0027069A" w:rsidP="0074145B">
      <w:pPr>
        <w:spacing w:after="12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>7</w:t>
      </w:r>
      <w:r w:rsidR="0074145B">
        <w:rPr>
          <w:b/>
          <w:lang w:val="fr-FR"/>
        </w:rPr>
        <w:t xml:space="preserve">. </w:t>
      </w:r>
      <w:r w:rsidR="0074145B" w:rsidRPr="005465D6">
        <w:rPr>
          <w:b/>
          <w:lang w:val="fr-FR"/>
        </w:rPr>
        <w:t>« </w:t>
      </w:r>
      <w:r w:rsidR="0074145B" w:rsidRPr="0074145B">
        <w:rPr>
          <w:b/>
          <w:lang w:val="fr-FR"/>
        </w:rPr>
        <w:t>L’exploitation comme domination</w:t>
      </w:r>
      <w:r w:rsidR="0074145B">
        <w:rPr>
          <w:b/>
          <w:lang w:val="fr-FR"/>
        </w:rPr>
        <w:t>»</w:t>
      </w:r>
      <w:r w:rsidR="0074145B" w:rsidRPr="005465D6">
        <w:rPr>
          <w:b/>
          <w:lang w:val="fr-FR"/>
        </w:rPr>
        <w:t xml:space="preserve"> </w:t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>
        <w:rPr>
          <w:b/>
          <w:lang w:val="fr-FR"/>
        </w:rPr>
        <w:tab/>
      </w:r>
      <w:r w:rsidR="0074145B" w:rsidRPr="00CB7004">
        <w:rPr>
          <w:i/>
          <w:lang w:val="fr-FR"/>
        </w:rPr>
        <w:t>Cahiers d’économie politique</w:t>
      </w:r>
      <w:r w:rsidR="0074145B" w:rsidRPr="00CB7004">
        <w:rPr>
          <w:lang w:val="fr-FR"/>
        </w:rPr>
        <w:t>,</w:t>
      </w:r>
      <w:r w:rsidR="0074145B" w:rsidRPr="0074145B">
        <w:rPr>
          <w:lang w:val="fr-FR"/>
        </w:rPr>
        <w:t xml:space="preserve"> n° 75, 2018.</w:t>
      </w:r>
    </w:p>
    <w:p w14:paraId="71A22770" w14:textId="3EF95D70" w:rsidR="00FF0087" w:rsidRPr="0032046F" w:rsidRDefault="0027069A" w:rsidP="00376B30">
      <w:pPr>
        <w:spacing w:after="12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>8</w:t>
      </w:r>
      <w:r w:rsidR="0064159F">
        <w:rPr>
          <w:b/>
          <w:lang w:val="fr-FR"/>
        </w:rPr>
        <w:t xml:space="preserve">. </w:t>
      </w:r>
      <w:r w:rsidR="00FF0087" w:rsidRPr="005465D6">
        <w:rPr>
          <w:b/>
          <w:lang w:val="fr-FR"/>
        </w:rPr>
        <w:t>« </w:t>
      </w:r>
      <w:r w:rsidR="00FF0087">
        <w:rPr>
          <w:b/>
          <w:lang w:val="fr-FR"/>
        </w:rPr>
        <w:t>Ressources, problèmes et actualité du concept d’aliénation »</w:t>
      </w:r>
      <w:r w:rsidR="00FF0087" w:rsidRPr="005465D6">
        <w:rPr>
          <w:b/>
          <w:lang w:val="fr-FR"/>
        </w:rPr>
        <w:t xml:space="preserve"> </w:t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694A3B">
        <w:rPr>
          <w:i/>
          <w:lang w:val="fr-FR"/>
        </w:rPr>
        <w:t xml:space="preserve">Actuel Marx, </w:t>
      </w:r>
      <w:r w:rsidR="00FF0087">
        <w:rPr>
          <w:lang w:val="fr-FR"/>
        </w:rPr>
        <w:t xml:space="preserve">n° </w:t>
      </w:r>
      <w:r w:rsidR="00694A3B">
        <w:rPr>
          <w:lang w:val="fr-FR"/>
        </w:rPr>
        <w:t>63</w:t>
      </w:r>
      <w:r w:rsidR="00FF0087">
        <w:rPr>
          <w:lang w:val="fr-FR"/>
        </w:rPr>
        <w:t>, 201</w:t>
      </w:r>
      <w:r w:rsidR="00694A3B">
        <w:rPr>
          <w:lang w:val="fr-FR"/>
        </w:rPr>
        <w:t>8</w:t>
      </w:r>
      <w:r w:rsidR="00FF0087">
        <w:rPr>
          <w:lang w:val="fr-FR"/>
        </w:rPr>
        <w:t>.</w:t>
      </w:r>
    </w:p>
    <w:p w14:paraId="74CFE61A" w14:textId="0AFB4AAB" w:rsidR="00C55897" w:rsidRPr="00373C29" w:rsidRDefault="0027069A" w:rsidP="00C55897">
      <w:pPr>
        <w:spacing w:after="120"/>
        <w:ind w:left="567" w:hanging="567"/>
        <w:jc w:val="both"/>
        <w:rPr>
          <w:b/>
          <w:lang w:val="it-IT"/>
        </w:rPr>
      </w:pPr>
      <w:r>
        <w:rPr>
          <w:b/>
          <w:lang w:val="it-IT"/>
        </w:rPr>
        <w:t>9</w:t>
      </w:r>
      <w:r w:rsidR="00C55897" w:rsidRPr="00373C29">
        <w:rPr>
          <w:b/>
          <w:lang w:val="it-IT"/>
        </w:rPr>
        <w:t xml:space="preserve">. « Una concezione differenziata dell’alienazione» </w:t>
      </w:r>
      <w:r w:rsidR="00C55897" w:rsidRPr="00373C29">
        <w:rPr>
          <w:b/>
          <w:lang w:val="it-IT"/>
        </w:rPr>
        <w:tab/>
      </w:r>
      <w:r w:rsidR="00C55897" w:rsidRPr="00373C29">
        <w:rPr>
          <w:b/>
          <w:lang w:val="it-IT"/>
        </w:rPr>
        <w:tab/>
      </w:r>
      <w:r w:rsidR="00C55897" w:rsidRPr="00373C29">
        <w:rPr>
          <w:b/>
          <w:lang w:val="it-IT"/>
        </w:rPr>
        <w:tab/>
      </w:r>
      <w:r w:rsidR="00C854CA">
        <w:rPr>
          <w:b/>
          <w:lang w:val="it-IT"/>
        </w:rPr>
        <w:tab/>
      </w:r>
      <w:r w:rsidR="00C55897" w:rsidRPr="00373C29">
        <w:rPr>
          <w:b/>
          <w:lang w:val="it-IT"/>
        </w:rPr>
        <w:tab/>
      </w:r>
      <w:r w:rsidR="00C55897" w:rsidRPr="00373C29">
        <w:rPr>
          <w:b/>
          <w:lang w:val="it-IT"/>
        </w:rPr>
        <w:tab/>
      </w:r>
      <w:r w:rsidR="00C55897" w:rsidRPr="00373C29">
        <w:rPr>
          <w:rFonts w:ascii="Times New Roman" w:hAnsi="Times New Roman"/>
          <w:i/>
          <w:lang w:val="it-IT"/>
        </w:rPr>
        <w:t>La Società degli Inividui</w:t>
      </w:r>
      <w:r w:rsidR="00C55897" w:rsidRPr="00373C29">
        <w:rPr>
          <w:rFonts w:ascii="Times New Roman" w:hAnsi="Times New Roman"/>
          <w:lang w:val="it-IT"/>
        </w:rPr>
        <w:t>, n° 62, 2018</w:t>
      </w:r>
      <w:r w:rsidR="00C55897" w:rsidRPr="00373C29">
        <w:rPr>
          <w:lang w:val="it-IT"/>
        </w:rPr>
        <w:t>.</w:t>
      </w:r>
    </w:p>
    <w:p w14:paraId="66BB5B5E" w14:textId="1B9D967A" w:rsidR="007E7F59" w:rsidRDefault="0027069A" w:rsidP="005956ED">
      <w:pPr>
        <w:spacing w:after="120"/>
        <w:ind w:left="567" w:hanging="567"/>
        <w:jc w:val="both"/>
        <w:rPr>
          <w:lang w:val="fr-FR"/>
        </w:rPr>
      </w:pPr>
      <w:r>
        <w:rPr>
          <w:b/>
          <w:lang w:val="fr-FR"/>
        </w:rPr>
        <w:t>10</w:t>
      </w:r>
      <w:r w:rsidR="007E7F59">
        <w:rPr>
          <w:b/>
          <w:lang w:val="fr-FR"/>
        </w:rPr>
        <w:t>. « Le capital comme modèle pour la théorie critique »</w:t>
      </w:r>
      <w:r w:rsidR="007E7F59" w:rsidRPr="005465D6">
        <w:rPr>
          <w:b/>
          <w:lang w:val="fr-FR"/>
        </w:rPr>
        <w:t xml:space="preserve"> </w:t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7E7F59" w:rsidRPr="007E7F59">
        <w:rPr>
          <w:lang w:val="fr-FR"/>
        </w:rPr>
        <w:t xml:space="preserve">C. Colliot-Thélène, </w:t>
      </w:r>
      <w:r w:rsidR="007E7F59">
        <w:rPr>
          <w:i/>
          <w:lang w:val="fr-FR"/>
        </w:rPr>
        <w:t>Que reste-t-il de Marx</w:t>
      </w:r>
      <w:r w:rsidR="007E7F59">
        <w:rPr>
          <w:lang w:val="fr-FR"/>
        </w:rPr>
        <w:t>, PUR, 2017</w:t>
      </w:r>
      <w:r w:rsidR="005956ED">
        <w:rPr>
          <w:lang w:val="fr-FR"/>
        </w:rPr>
        <w:t xml:space="preserve"> (traduction espagnole dans    </w:t>
      </w:r>
      <w:r w:rsidR="005956ED" w:rsidRPr="005956ED">
        <w:rPr>
          <w:i/>
          <w:lang w:val="fr-FR"/>
        </w:rPr>
        <w:t>Constelaciones. Revista de Teoría Crítica</w:t>
      </w:r>
      <w:r w:rsidR="005956ED">
        <w:rPr>
          <w:lang w:val="fr-FR"/>
        </w:rPr>
        <w:t>, n° 8-9, 2017)</w:t>
      </w:r>
      <w:r w:rsidR="007E7F59">
        <w:rPr>
          <w:lang w:val="fr-FR"/>
        </w:rPr>
        <w:t>.</w:t>
      </w:r>
    </w:p>
    <w:p w14:paraId="3CAD22F4" w14:textId="600AD151" w:rsidR="004F0C1C" w:rsidRPr="004F0C1C" w:rsidRDefault="007F5665" w:rsidP="0032046F">
      <w:pPr>
        <w:spacing w:after="120"/>
        <w:ind w:left="567" w:hanging="567"/>
        <w:jc w:val="both"/>
        <w:rPr>
          <w:lang w:val="fr-FR"/>
        </w:rPr>
      </w:pPr>
      <w:r>
        <w:rPr>
          <w:b/>
          <w:lang w:val="fr-FR"/>
        </w:rPr>
        <w:t>1</w:t>
      </w:r>
      <w:r w:rsidR="003E5D8C">
        <w:rPr>
          <w:b/>
          <w:lang w:val="fr-FR"/>
        </w:rPr>
        <w:t>1</w:t>
      </w:r>
      <w:r w:rsidR="00F61252">
        <w:rPr>
          <w:b/>
          <w:lang w:val="fr-FR"/>
        </w:rPr>
        <w:t xml:space="preserve">. </w:t>
      </w:r>
      <w:r w:rsidR="00F61252" w:rsidRPr="005465D6">
        <w:rPr>
          <w:b/>
          <w:lang w:val="fr-FR"/>
        </w:rPr>
        <w:t xml:space="preserve">« Le </w:t>
      </w:r>
      <w:r w:rsidR="00F61252">
        <w:rPr>
          <w:b/>
          <w:lang w:val="fr-FR"/>
        </w:rPr>
        <w:t>jeune Marx et la philosophie de l’histoire »</w:t>
      </w:r>
      <w:r w:rsidR="00F61252" w:rsidRPr="005465D6">
        <w:rPr>
          <w:b/>
          <w:lang w:val="fr-FR"/>
        </w:rPr>
        <w:t xml:space="preserve"> </w:t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F61252" w:rsidRPr="00F61252">
        <w:rPr>
          <w:i/>
          <w:lang w:val="fr-FR"/>
        </w:rPr>
        <w:t>Cahiers philosophiques de Strasbourg</w:t>
      </w:r>
      <w:r w:rsidR="00F61252">
        <w:rPr>
          <w:lang w:val="fr-FR"/>
        </w:rPr>
        <w:t xml:space="preserve">, </w:t>
      </w:r>
      <w:r w:rsidR="00C94045">
        <w:rPr>
          <w:lang w:val="fr-FR"/>
        </w:rPr>
        <w:t xml:space="preserve">n° 41, </w:t>
      </w:r>
      <w:r w:rsidR="00F61252">
        <w:rPr>
          <w:lang w:val="fr-FR"/>
        </w:rPr>
        <w:t>2017.</w:t>
      </w:r>
    </w:p>
    <w:p w14:paraId="5922C381" w14:textId="7CDD205D" w:rsidR="0055634B" w:rsidRDefault="00613DE0" w:rsidP="0032046F">
      <w:pPr>
        <w:spacing w:after="120"/>
        <w:ind w:left="567" w:hanging="567"/>
        <w:jc w:val="both"/>
        <w:rPr>
          <w:lang w:val="fr-FR"/>
        </w:rPr>
      </w:pPr>
      <w:r w:rsidRPr="00373C29">
        <w:rPr>
          <w:b/>
          <w:lang w:val="fr-FR"/>
        </w:rPr>
        <w:t>1</w:t>
      </w:r>
      <w:r w:rsidR="003E5D8C">
        <w:rPr>
          <w:b/>
          <w:lang w:val="fr-FR"/>
        </w:rPr>
        <w:t>2</w:t>
      </w:r>
      <w:r w:rsidR="005465D6" w:rsidRPr="00373C29">
        <w:rPr>
          <w:b/>
          <w:lang w:val="fr-FR"/>
        </w:rPr>
        <w:t>. « </w:t>
      </w:r>
      <w:r w:rsidR="0055634B" w:rsidRPr="00373C29">
        <w:rPr>
          <w:b/>
          <w:lang w:val="fr-FR"/>
        </w:rPr>
        <w:t>Marx’ Critique of the Market</w:t>
      </w:r>
      <w:r w:rsidR="005465D6" w:rsidRPr="00373C29">
        <w:rPr>
          <w:b/>
          <w:lang w:val="fr-FR"/>
        </w:rPr>
        <w:t xml:space="preserve"> » </w:t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32046F" w:rsidRPr="00373C29">
        <w:rPr>
          <w:b/>
          <w:lang w:val="fr-FR"/>
        </w:rPr>
        <w:tab/>
      </w:r>
      <w:r w:rsidR="0055634B" w:rsidRPr="00373C29">
        <w:rPr>
          <w:lang w:val="fr-FR"/>
        </w:rPr>
        <w:t>H.-C. Schmidt am Busch</w:t>
      </w:r>
      <w:r w:rsidR="005465D6" w:rsidRPr="00373C29">
        <w:rPr>
          <w:lang w:val="fr-FR"/>
        </w:rPr>
        <w:t xml:space="preserve"> </w:t>
      </w:r>
      <w:r w:rsidR="0055634B" w:rsidRPr="00373C29">
        <w:rPr>
          <w:lang w:val="fr-FR"/>
        </w:rPr>
        <w:t xml:space="preserve">(dir), </w:t>
      </w:r>
      <w:r w:rsidR="0055634B" w:rsidRPr="00373C29">
        <w:rPr>
          <w:i/>
          <w:lang w:val="fr-FR"/>
        </w:rPr>
        <w:t>Die Philosophie des Marktes/The Philosophy of the Market</w:t>
      </w:r>
      <w:r w:rsidR="0055634B" w:rsidRPr="00373C29">
        <w:rPr>
          <w:lang w:val="fr-FR"/>
        </w:rPr>
        <w:t>, Meiner, 2016</w:t>
      </w:r>
      <w:r w:rsidR="005465D6" w:rsidRPr="00373C29">
        <w:rPr>
          <w:lang w:val="fr-FR"/>
        </w:rPr>
        <w:t>.</w:t>
      </w:r>
      <w:r w:rsidR="009D3B67" w:rsidRPr="00373C29">
        <w:rPr>
          <w:lang w:val="fr-FR"/>
        </w:rPr>
        <w:t xml:space="preserve"> </w:t>
      </w:r>
      <w:r w:rsidR="009D3B67" w:rsidRPr="009D3B67">
        <w:rPr>
          <w:lang w:val="fr-FR"/>
        </w:rPr>
        <w:t xml:space="preserve">Traduction en chinois dans la revue de l’université de Fudan, </w:t>
      </w:r>
      <w:r w:rsidR="009D3B67" w:rsidRPr="009D3B67">
        <w:rPr>
          <w:i/>
          <w:lang w:val="fr-FR"/>
        </w:rPr>
        <w:t>Contemporary Marxism Review</w:t>
      </w:r>
      <w:r w:rsidR="009D3B67" w:rsidRPr="009D3B67">
        <w:rPr>
          <w:lang w:val="fr-FR"/>
        </w:rPr>
        <w:t>, n° 12, 2015.</w:t>
      </w:r>
    </w:p>
    <w:p w14:paraId="25B3160A" w14:textId="1BBCA537" w:rsidR="0055634B" w:rsidRDefault="00613DE0" w:rsidP="0032046F">
      <w:pPr>
        <w:spacing w:after="120"/>
        <w:ind w:left="567" w:hanging="567"/>
        <w:jc w:val="both"/>
        <w:rPr>
          <w:lang w:val="fr-FR"/>
        </w:rPr>
      </w:pPr>
      <w:r>
        <w:rPr>
          <w:b/>
          <w:lang w:val="fr-FR"/>
        </w:rPr>
        <w:t>1</w:t>
      </w:r>
      <w:r w:rsidR="003E5D8C">
        <w:rPr>
          <w:b/>
          <w:lang w:val="fr-FR"/>
        </w:rPr>
        <w:t>3</w:t>
      </w:r>
      <w:r w:rsidR="005465D6">
        <w:rPr>
          <w:b/>
          <w:lang w:val="fr-FR"/>
        </w:rPr>
        <w:t xml:space="preserve">. </w:t>
      </w:r>
      <w:r w:rsidR="0055634B" w:rsidRPr="005465D6">
        <w:rPr>
          <w:b/>
          <w:lang w:val="fr-FR"/>
        </w:rPr>
        <w:t xml:space="preserve">« Le problème de la résistance ouvrière dans </w:t>
      </w:r>
      <w:r w:rsidR="0055634B" w:rsidRPr="005465D6">
        <w:rPr>
          <w:b/>
          <w:i/>
          <w:lang w:val="fr-FR"/>
        </w:rPr>
        <w:t>Le Capital</w:t>
      </w:r>
      <w:r w:rsidR="005465D6">
        <w:rPr>
          <w:b/>
          <w:i/>
          <w:lang w:val="fr-FR"/>
        </w:rPr>
        <w:t> </w:t>
      </w:r>
      <w:r w:rsidR="005465D6" w:rsidRPr="005465D6">
        <w:rPr>
          <w:b/>
          <w:lang w:val="fr-FR"/>
        </w:rPr>
        <w:t>»</w:t>
      </w:r>
      <w:r w:rsidR="0055634B" w:rsidRPr="005465D6">
        <w:rPr>
          <w:b/>
          <w:lang w:val="fr-FR"/>
        </w:rPr>
        <w:t xml:space="preserve"> </w:t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32046F">
        <w:rPr>
          <w:b/>
          <w:lang w:val="fr-FR"/>
        </w:rPr>
        <w:tab/>
      </w:r>
      <w:r w:rsidR="005465D6">
        <w:rPr>
          <w:lang w:val="fr-FR"/>
        </w:rPr>
        <w:t xml:space="preserve">Revue </w:t>
      </w:r>
      <w:r w:rsidR="0055634B" w:rsidRPr="0055634B">
        <w:rPr>
          <w:i/>
          <w:lang w:val="fr-FR"/>
        </w:rPr>
        <w:t>Les Études philosophiques</w:t>
      </w:r>
      <w:r w:rsidR="0055634B" w:rsidRPr="0055634B">
        <w:rPr>
          <w:lang w:val="fr-FR"/>
        </w:rPr>
        <w:t>, n° 154</w:t>
      </w:r>
      <w:r w:rsidR="0055634B">
        <w:rPr>
          <w:lang w:val="fr-FR"/>
        </w:rPr>
        <w:t>, 2015.</w:t>
      </w:r>
      <w:r w:rsidR="0055634B" w:rsidRPr="0055634B">
        <w:rPr>
          <w:lang w:val="fr-FR"/>
        </w:rPr>
        <w:t xml:space="preserve"> </w:t>
      </w:r>
    </w:p>
    <w:p w14:paraId="62613FDE" w14:textId="39F4E00F" w:rsidR="005465D6" w:rsidRPr="0055634B" w:rsidRDefault="00300B02" w:rsidP="0032046F">
      <w:pPr>
        <w:spacing w:after="120"/>
        <w:ind w:left="567" w:hanging="567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E5D8C">
        <w:rPr>
          <w:rFonts w:ascii="Times" w:hAnsi="Times" w:cs="Times"/>
          <w:b/>
          <w:bCs/>
          <w:lang w:val="fr-FR"/>
        </w:rPr>
        <w:t>4</w:t>
      </w:r>
      <w:r w:rsidR="005465D6">
        <w:rPr>
          <w:rFonts w:ascii="Times" w:hAnsi="Times" w:cs="Times"/>
          <w:b/>
          <w:bCs/>
          <w:lang w:val="fr-FR"/>
        </w:rPr>
        <w:t>. « </w:t>
      </w:r>
      <w:r w:rsidR="005465D6" w:rsidRPr="005465D6">
        <w:rPr>
          <w:rFonts w:ascii="Times" w:hAnsi="Times" w:cs="Times"/>
          <w:b/>
          <w:bCs/>
          <w:lang w:val="fr-FR"/>
        </w:rPr>
        <w:t>Qui n’a pas fait d’enquête n’a pas droit à la parole ?</w:t>
      </w:r>
      <w:r w:rsidR="005465D6">
        <w:rPr>
          <w:rFonts w:ascii="Times" w:hAnsi="Times" w:cs="Times"/>
          <w:b/>
          <w:bCs/>
          <w:lang w:val="fr-FR"/>
        </w:rPr>
        <w:t> »</w:t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5465D6" w:rsidRPr="005465D6">
        <w:rPr>
          <w:rFonts w:ascii="Times" w:hAnsi="Times" w:cs="Times"/>
          <w:bCs/>
          <w:lang w:val="fr-FR"/>
        </w:rPr>
        <w:t xml:space="preserve">R. Descendre, J.-L. </w:t>
      </w:r>
      <w:r w:rsidR="00C85703">
        <w:rPr>
          <w:rFonts w:ascii="Times" w:hAnsi="Times" w:cs="Times"/>
          <w:bCs/>
          <w:lang w:val="fr-FR"/>
        </w:rPr>
        <w:t>Fournel</w:t>
      </w:r>
      <w:r w:rsidR="005465D6" w:rsidRPr="005465D6">
        <w:rPr>
          <w:rFonts w:ascii="Times" w:hAnsi="Times" w:cs="Times"/>
          <w:bCs/>
          <w:lang w:val="fr-FR"/>
        </w:rPr>
        <w:t xml:space="preserve"> (dir.), </w:t>
      </w:r>
      <w:r w:rsidR="005465D6" w:rsidRPr="008D1C54">
        <w:rPr>
          <w:rFonts w:ascii="Times" w:hAnsi="Times" w:cs="Times"/>
          <w:bCs/>
          <w:i/>
          <w:lang w:val="fr-FR"/>
        </w:rPr>
        <w:t>Langage, histoire, politique. Avec Jean-Claude Zancarini</w:t>
      </w:r>
      <w:r w:rsidR="005465D6" w:rsidRPr="005465D6">
        <w:rPr>
          <w:rFonts w:ascii="Times" w:hAnsi="Times" w:cs="Times"/>
          <w:bCs/>
          <w:lang w:val="fr-FR"/>
        </w:rPr>
        <w:t>, Ens éditions, 2015</w:t>
      </w:r>
      <w:r w:rsidR="005465D6">
        <w:rPr>
          <w:rFonts w:ascii="Times" w:hAnsi="Times" w:cs="Times"/>
          <w:b/>
          <w:bCs/>
          <w:lang w:val="fr-FR"/>
        </w:rPr>
        <w:t>.</w:t>
      </w:r>
    </w:p>
    <w:p w14:paraId="47DC175E" w14:textId="1630519A" w:rsidR="0055634B" w:rsidRPr="0032046F" w:rsidRDefault="00300B02" w:rsidP="0032046F">
      <w:pPr>
        <w:spacing w:after="12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>1</w:t>
      </w:r>
      <w:r w:rsidR="003E5D8C">
        <w:rPr>
          <w:b/>
          <w:lang w:val="fr-FR"/>
        </w:rPr>
        <w:t>5</w:t>
      </w:r>
      <w:r w:rsidR="005465D6">
        <w:rPr>
          <w:b/>
          <w:lang w:val="fr-FR"/>
        </w:rPr>
        <w:t xml:space="preserve">. </w:t>
      </w:r>
      <w:r w:rsidR="0055634B" w:rsidRPr="005465D6">
        <w:rPr>
          <w:b/>
          <w:lang w:val="fr-FR"/>
        </w:rPr>
        <w:t>« Fin de la politique et émancipation du travail : quand le réalisme rejoint l’utopie »</w:t>
      </w:r>
      <w:r w:rsidR="0032046F">
        <w:rPr>
          <w:b/>
          <w:lang w:val="fr-FR"/>
        </w:rPr>
        <w:tab/>
      </w:r>
      <w:r w:rsidR="005465D6">
        <w:rPr>
          <w:lang w:val="fr-FR"/>
        </w:rPr>
        <w:t>Revue</w:t>
      </w:r>
      <w:r w:rsidR="0055634B" w:rsidRPr="0055634B">
        <w:rPr>
          <w:lang w:val="fr-FR"/>
        </w:rPr>
        <w:t xml:space="preserve"> </w:t>
      </w:r>
      <w:r w:rsidR="0055634B" w:rsidRPr="0055634B">
        <w:rPr>
          <w:i/>
          <w:lang w:val="fr-FR"/>
        </w:rPr>
        <w:t>Cité</w:t>
      </w:r>
      <w:r w:rsidR="0055634B" w:rsidRPr="0055634B">
        <w:rPr>
          <w:lang w:val="fr-FR"/>
        </w:rPr>
        <w:t xml:space="preserve">, n° 9, </w:t>
      </w:r>
      <w:r w:rsidR="0055634B">
        <w:rPr>
          <w:lang w:val="fr-FR"/>
        </w:rPr>
        <w:t>2014</w:t>
      </w:r>
      <w:r w:rsidR="0055634B" w:rsidRPr="0055634B">
        <w:rPr>
          <w:lang w:val="fr-FR"/>
        </w:rPr>
        <w:t>.</w:t>
      </w:r>
    </w:p>
    <w:p w14:paraId="61794451" w14:textId="510EF19E" w:rsidR="00A842DB" w:rsidRPr="00373C29" w:rsidRDefault="00300B02" w:rsidP="0032046F">
      <w:pPr>
        <w:spacing w:after="120"/>
        <w:ind w:left="567" w:hanging="567"/>
        <w:jc w:val="both"/>
        <w:rPr>
          <w:rFonts w:ascii="Times" w:hAnsi="Times" w:cs="Times"/>
          <w:lang w:val="it-IT"/>
        </w:rPr>
      </w:pPr>
      <w:r w:rsidRPr="00373C29">
        <w:rPr>
          <w:rFonts w:ascii="Times" w:hAnsi="Times" w:cs="Times"/>
          <w:b/>
          <w:bCs/>
          <w:lang w:val="it-IT"/>
        </w:rPr>
        <w:t>1</w:t>
      </w:r>
      <w:r w:rsidR="003E5D8C">
        <w:rPr>
          <w:rFonts w:ascii="Times" w:hAnsi="Times" w:cs="Times"/>
          <w:b/>
          <w:bCs/>
          <w:lang w:val="it-IT"/>
        </w:rPr>
        <w:t>6</w:t>
      </w:r>
      <w:r w:rsidR="00E62E60" w:rsidRPr="00373C29">
        <w:rPr>
          <w:rFonts w:ascii="Times" w:hAnsi="Times" w:cs="Times"/>
          <w:b/>
          <w:bCs/>
          <w:lang w:val="it-IT"/>
        </w:rPr>
        <w:t xml:space="preserve">. </w:t>
      </w:r>
      <w:r w:rsidR="005465D6" w:rsidRPr="00373C29">
        <w:rPr>
          <w:rFonts w:ascii="Times" w:hAnsi="Times" w:cs="Times"/>
          <w:b/>
          <w:bCs/>
          <w:lang w:val="it-IT"/>
        </w:rPr>
        <w:t>« </w:t>
      </w:r>
      <w:r w:rsidR="00A842DB" w:rsidRPr="00373C29">
        <w:rPr>
          <w:rFonts w:ascii="Times" w:hAnsi="Times" w:cs="Times"/>
          <w:b/>
          <w:bCs/>
          <w:lang w:val="it-IT"/>
        </w:rPr>
        <w:t>Marx teorico del riconoscimento ?</w:t>
      </w:r>
      <w:r w:rsidR="005465D6" w:rsidRPr="00373C29">
        <w:rPr>
          <w:rFonts w:ascii="Times" w:hAnsi="Times" w:cs="Times"/>
          <w:b/>
          <w:bCs/>
          <w:lang w:val="it-IT"/>
        </w:rPr>
        <w:t> »</w:t>
      </w:r>
      <w:r w:rsidR="00A842DB" w:rsidRPr="00373C29">
        <w:rPr>
          <w:rFonts w:ascii="Times" w:hAnsi="Times" w:cs="Times"/>
          <w:b/>
          <w:bCs/>
          <w:lang w:val="it-IT"/>
        </w:rPr>
        <w:tab/>
      </w:r>
      <w:r w:rsidR="00A842DB" w:rsidRPr="00373C29">
        <w:rPr>
          <w:rFonts w:ascii="Times" w:hAnsi="Times" w:cs="Times"/>
          <w:b/>
          <w:bCs/>
          <w:lang w:val="it-IT"/>
        </w:rPr>
        <w:tab/>
      </w:r>
      <w:r w:rsidR="00A842DB" w:rsidRPr="00373C29">
        <w:rPr>
          <w:rFonts w:ascii="Times" w:hAnsi="Times" w:cs="Times"/>
          <w:b/>
          <w:bCs/>
          <w:lang w:val="it-IT"/>
        </w:rPr>
        <w:tab/>
      </w:r>
      <w:r w:rsidR="00A842DB" w:rsidRPr="00373C29">
        <w:rPr>
          <w:rFonts w:ascii="Times" w:hAnsi="Times" w:cs="Times"/>
          <w:b/>
          <w:bCs/>
          <w:lang w:val="it-IT"/>
        </w:rPr>
        <w:tab/>
      </w:r>
      <w:r w:rsidR="00A842DB" w:rsidRPr="00373C29">
        <w:rPr>
          <w:rFonts w:ascii="Times" w:hAnsi="Times" w:cs="Times"/>
          <w:b/>
          <w:bCs/>
          <w:lang w:val="it-IT"/>
        </w:rPr>
        <w:tab/>
      </w:r>
      <w:r w:rsidR="00A842DB" w:rsidRPr="00373C29">
        <w:rPr>
          <w:rFonts w:ascii="Times" w:hAnsi="Times" w:cs="Times"/>
          <w:lang w:val="it-IT"/>
        </w:rPr>
        <w:tab/>
      </w:r>
      <w:r w:rsidR="00A842DB" w:rsidRPr="00373C29">
        <w:rPr>
          <w:rFonts w:ascii="Times" w:hAnsi="Times" w:cs="Times"/>
          <w:lang w:val="it-IT"/>
        </w:rPr>
        <w:tab/>
        <w:t xml:space="preserve">Revue </w:t>
      </w:r>
      <w:r w:rsidR="00A842DB" w:rsidRPr="00373C29">
        <w:rPr>
          <w:rFonts w:ascii="Times" w:hAnsi="Times" w:cs="Times"/>
          <w:i/>
          <w:lang w:val="it-IT"/>
        </w:rPr>
        <w:t>Parole Chiave</w:t>
      </w:r>
      <w:r w:rsidR="00A842DB" w:rsidRPr="00373C29">
        <w:rPr>
          <w:rFonts w:ascii="Times" w:hAnsi="Times" w:cs="Times"/>
          <w:lang w:val="it-IT"/>
        </w:rPr>
        <w:t>, n° 50, 2013</w:t>
      </w:r>
    </w:p>
    <w:p w14:paraId="043EC919" w14:textId="62A51072" w:rsidR="001E2361" w:rsidRPr="00373C29" w:rsidRDefault="00376B30" w:rsidP="0032046F">
      <w:pPr>
        <w:spacing w:after="120"/>
        <w:ind w:left="567" w:hanging="567"/>
        <w:jc w:val="both"/>
        <w:rPr>
          <w:rFonts w:ascii="Times" w:hAnsi="Times" w:cs="Times"/>
          <w:bCs/>
          <w:lang w:val="de-DE"/>
        </w:rPr>
      </w:pPr>
      <w:r w:rsidRPr="00373C29">
        <w:rPr>
          <w:rFonts w:ascii="Times" w:hAnsi="Times" w:cs="Times"/>
          <w:b/>
          <w:bCs/>
          <w:lang w:val="de-DE"/>
        </w:rPr>
        <w:t>1</w:t>
      </w:r>
      <w:r w:rsidR="003E5D8C">
        <w:rPr>
          <w:rFonts w:ascii="Times" w:hAnsi="Times" w:cs="Times"/>
          <w:b/>
          <w:bCs/>
          <w:lang w:val="de-DE"/>
        </w:rPr>
        <w:t>7</w:t>
      </w:r>
      <w:r w:rsidR="001E2361" w:rsidRPr="00373C29">
        <w:rPr>
          <w:rFonts w:ascii="Times" w:hAnsi="Times" w:cs="Times"/>
          <w:b/>
          <w:bCs/>
          <w:lang w:val="de-DE"/>
        </w:rPr>
        <w:t xml:space="preserve">. </w:t>
      </w:r>
      <w:r w:rsidR="00E65513" w:rsidRPr="00373C29">
        <w:rPr>
          <w:rFonts w:ascii="Times" w:hAnsi="Times" w:cs="Times"/>
          <w:b/>
          <w:bCs/>
          <w:lang w:val="de-DE"/>
        </w:rPr>
        <w:t>« </w:t>
      </w:r>
      <w:r w:rsidR="001E2361" w:rsidRPr="00373C29">
        <w:rPr>
          <w:rFonts w:ascii="Times" w:hAnsi="Times" w:cs="Times"/>
          <w:b/>
          <w:bCs/>
          <w:lang w:val="de-DE"/>
        </w:rPr>
        <w:t>Marxism, Politics and Social Experience</w:t>
      </w:r>
      <w:r w:rsidR="00E65513" w:rsidRPr="00373C29">
        <w:rPr>
          <w:rFonts w:ascii="Times" w:hAnsi="Times" w:cs="Times"/>
          <w:b/>
          <w:bCs/>
          <w:lang w:val="de-DE"/>
        </w:rPr>
        <w:t> »</w:t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/>
          <w:bCs/>
          <w:lang w:val="de-DE"/>
        </w:rPr>
        <w:tab/>
      </w:r>
      <w:r w:rsidR="001E2361" w:rsidRPr="00373C29">
        <w:rPr>
          <w:rFonts w:ascii="Times" w:hAnsi="Times" w:cs="Times"/>
          <w:bCs/>
          <w:lang w:val="de-DE"/>
        </w:rPr>
        <w:t xml:space="preserve">R. Jaeggi, D. Loick (Hg.), </w:t>
      </w:r>
      <w:r w:rsidR="001E2361" w:rsidRPr="00373C29">
        <w:rPr>
          <w:rFonts w:ascii="Times" w:hAnsi="Times" w:cs="Times"/>
          <w:bCs/>
          <w:i/>
          <w:lang w:val="de-DE"/>
        </w:rPr>
        <w:t>Karl Marx – Perspektiven der Gesellschaftskritik</w:t>
      </w:r>
      <w:r w:rsidR="001E2361" w:rsidRPr="00373C29">
        <w:rPr>
          <w:rFonts w:ascii="Times" w:hAnsi="Times" w:cs="Times"/>
          <w:bCs/>
          <w:lang w:val="de-DE"/>
        </w:rPr>
        <w:t>, Akademie Verlag, Berlin, 2013.</w:t>
      </w:r>
    </w:p>
    <w:p w14:paraId="77B5663F" w14:textId="2A6089AE" w:rsidR="008C6217" w:rsidRDefault="00376B30" w:rsidP="0032046F">
      <w:pPr>
        <w:spacing w:after="120"/>
        <w:ind w:left="567" w:hanging="567"/>
        <w:jc w:val="both"/>
        <w:rPr>
          <w:rFonts w:ascii="Times" w:hAnsi="Times" w:cs="Times"/>
          <w:iCs/>
        </w:rPr>
      </w:pPr>
      <w:r>
        <w:rPr>
          <w:rFonts w:ascii="Times" w:hAnsi="Times" w:cs="Times"/>
          <w:b/>
          <w:bCs/>
        </w:rPr>
        <w:t>1</w:t>
      </w:r>
      <w:r w:rsidR="003E5D8C">
        <w:rPr>
          <w:rFonts w:ascii="Times" w:hAnsi="Times" w:cs="Times"/>
          <w:b/>
          <w:bCs/>
        </w:rPr>
        <w:t>8</w:t>
      </w:r>
      <w:r w:rsidR="00E62E60" w:rsidRPr="00E62E60">
        <w:rPr>
          <w:rFonts w:ascii="Times" w:hAnsi="Times" w:cs="Times"/>
          <w:b/>
          <w:bCs/>
        </w:rPr>
        <w:t xml:space="preserve">. </w:t>
      </w:r>
      <w:r w:rsidR="00AF0A63" w:rsidRPr="00F61252">
        <w:rPr>
          <w:rFonts w:ascii="Times" w:hAnsi="Times" w:cs="Times"/>
          <w:b/>
          <w:bCs/>
        </w:rPr>
        <w:t>« </w:t>
      </w:r>
      <w:r w:rsidR="006E0281" w:rsidRPr="00E62E60">
        <w:rPr>
          <w:rFonts w:ascii="Times" w:hAnsi="Times" w:cs="Times"/>
          <w:b/>
          <w:bCs/>
        </w:rPr>
        <w:t xml:space="preserve">Marx </w:t>
      </w:r>
      <w:r w:rsidR="00D72505" w:rsidRPr="00E62E60">
        <w:rPr>
          <w:rFonts w:ascii="Times" w:hAnsi="Times" w:cs="Times"/>
          <w:b/>
          <w:bCs/>
        </w:rPr>
        <w:t>and Recognition : Three Models</w:t>
      </w:r>
      <w:r w:rsidR="00AF0A63" w:rsidRPr="00F61252">
        <w:rPr>
          <w:rFonts w:ascii="Times" w:hAnsi="Times" w:cs="Times"/>
          <w:b/>
          <w:bCs/>
        </w:rPr>
        <w:t> »</w:t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6E0281" w:rsidRPr="00E62E60">
        <w:rPr>
          <w:rFonts w:ascii="Times" w:hAnsi="Times" w:cs="Times"/>
        </w:rPr>
        <w:tab/>
      </w:r>
      <w:r w:rsidR="00D72505" w:rsidRPr="00E62E60">
        <w:rPr>
          <w:rFonts w:ascii="Times" w:hAnsi="Times" w:cs="Times"/>
          <w:i/>
        </w:rPr>
        <w:t>Ethical Theory and Moral Practice</w:t>
      </w:r>
      <w:r w:rsidR="0077431E" w:rsidRPr="0077431E">
        <w:rPr>
          <w:rFonts w:ascii="Times" w:hAnsi="Times" w:cs="Times"/>
        </w:rPr>
        <w:t>,</w:t>
      </w:r>
      <w:r w:rsidR="0077431E" w:rsidRPr="0077431E">
        <w:t xml:space="preserve"> </w:t>
      </w:r>
      <w:r w:rsidR="0077431E" w:rsidRPr="0077431E">
        <w:rPr>
          <w:rFonts w:ascii="Times" w:hAnsi="Times" w:cs="Times"/>
          <w:iCs/>
        </w:rPr>
        <w:t>Volume 16, Issue 4, 2013.</w:t>
      </w:r>
    </w:p>
    <w:p w14:paraId="05207880" w14:textId="7D0D1F89" w:rsidR="006E0281" w:rsidRDefault="00F61252" w:rsidP="0032046F">
      <w:pPr>
        <w:spacing w:after="120"/>
        <w:ind w:left="567" w:hanging="567"/>
        <w:jc w:val="both"/>
        <w:rPr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E5D8C">
        <w:rPr>
          <w:rFonts w:ascii="Times" w:hAnsi="Times" w:cs="Times"/>
          <w:b/>
          <w:bCs/>
          <w:lang w:val="fr-FR"/>
        </w:rPr>
        <w:t>9</w:t>
      </w:r>
      <w:r w:rsidR="00E62E60" w:rsidRPr="00922215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6E0281" w:rsidRPr="00922215">
        <w:rPr>
          <w:rFonts w:ascii="Times" w:hAnsi="Times" w:cs="Times"/>
          <w:b/>
          <w:bCs/>
          <w:lang w:val="fr-FR"/>
        </w:rPr>
        <w:t>Comme</w:t>
      </w:r>
      <w:r w:rsidR="006E0281">
        <w:rPr>
          <w:rFonts w:ascii="Times" w:hAnsi="Times" w:cs="Times"/>
          <w:b/>
          <w:bCs/>
          <w:lang w:val="fr-FR"/>
        </w:rPr>
        <w:t>nt Marx se réfère-t-il au travail et à la domination</w:t>
      </w:r>
      <w:r w:rsidR="001A7AE5">
        <w:rPr>
          <w:rFonts w:ascii="Times" w:hAnsi="Times" w:cs="Times"/>
          <w:b/>
          <w:bCs/>
          <w:lang w:val="fr-FR"/>
        </w:rPr>
        <w:t> ?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6E0281">
        <w:rPr>
          <w:rFonts w:ascii="Times" w:hAnsi="Times" w:cs="Times"/>
          <w:b/>
          <w:bCs/>
          <w:lang w:val="fr-FR"/>
        </w:rPr>
        <w:tab/>
      </w:r>
      <w:r w:rsidR="006E0281">
        <w:rPr>
          <w:rFonts w:ascii="Times" w:hAnsi="Times" w:cs="Times"/>
          <w:b/>
          <w:bCs/>
          <w:lang w:val="fr-FR"/>
        </w:rPr>
        <w:tab/>
      </w:r>
      <w:r w:rsidR="006E0281">
        <w:rPr>
          <w:rFonts w:ascii="Times" w:hAnsi="Times" w:cs="Times"/>
          <w:b/>
          <w:bCs/>
          <w:lang w:val="fr-FR"/>
        </w:rPr>
        <w:tab/>
      </w:r>
      <w:r w:rsidR="006E0281">
        <w:rPr>
          <w:rFonts w:ascii="Times" w:hAnsi="Times" w:cs="Times"/>
          <w:lang w:val="fr-FR"/>
        </w:rPr>
        <w:tab/>
      </w:r>
      <w:r w:rsidR="006E0281" w:rsidRPr="005631BE">
        <w:rPr>
          <w:rFonts w:ascii="Times" w:hAnsi="Times" w:cs="Times"/>
          <w:i/>
          <w:iCs/>
          <w:lang w:val="fr-FR"/>
        </w:rPr>
        <w:t>A</w:t>
      </w:r>
      <w:r w:rsidR="006E0281" w:rsidRPr="000876F1">
        <w:rPr>
          <w:rFonts w:ascii="Times" w:hAnsi="Times" w:cs="Times"/>
          <w:i/>
          <w:iCs/>
          <w:lang w:val="fr-FR"/>
        </w:rPr>
        <w:t>ctuel Marx</w:t>
      </w:r>
      <w:r w:rsidR="006E0281" w:rsidRPr="000876F1">
        <w:rPr>
          <w:rFonts w:ascii="Times" w:hAnsi="Times" w:cs="Times"/>
          <w:lang w:val="fr-FR"/>
        </w:rPr>
        <w:t>, n° 4</w:t>
      </w:r>
      <w:r w:rsidR="00D72505">
        <w:rPr>
          <w:rFonts w:ascii="Times" w:hAnsi="Times" w:cs="Times"/>
          <w:lang w:val="fr-FR"/>
        </w:rPr>
        <w:t>9</w:t>
      </w:r>
      <w:r w:rsidR="006E0281">
        <w:rPr>
          <w:rFonts w:ascii="Times" w:hAnsi="Times" w:cs="Times"/>
          <w:lang w:val="fr-FR"/>
        </w:rPr>
        <w:t>, 201</w:t>
      </w:r>
      <w:r w:rsidR="00D72505">
        <w:rPr>
          <w:rFonts w:ascii="Times" w:hAnsi="Times" w:cs="Times"/>
          <w:lang w:val="fr-FR"/>
        </w:rPr>
        <w:t>1.</w:t>
      </w:r>
      <w:r w:rsidR="00D72505" w:rsidRPr="00D72505">
        <w:rPr>
          <w:lang w:val="fr-FR"/>
        </w:rPr>
        <w:t xml:space="preserve"> </w:t>
      </w:r>
    </w:p>
    <w:p w14:paraId="49BB727C" w14:textId="388C506E" w:rsidR="009728DA" w:rsidRDefault="003E5D8C" w:rsidP="0032046F">
      <w:pPr>
        <w:spacing w:after="120"/>
        <w:ind w:left="567" w:hanging="567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20</w:t>
      </w:r>
      <w:r w:rsidR="002F6E32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9728DA">
        <w:rPr>
          <w:rFonts w:ascii="Times" w:hAnsi="Times" w:cs="Times"/>
          <w:b/>
          <w:bCs/>
          <w:lang w:val="fr-FR"/>
        </w:rPr>
        <w:t>La pensée marxiste en 2011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9728DA">
        <w:rPr>
          <w:rFonts w:ascii="Times" w:hAnsi="Times" w:cs="Times"/>
          <w:b/>
          <w:bCs/>
          <w:lang w:val="fr-FR"/>
        </w:rPr>
        <w:t xml:space="preserve"> </w:t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>
        <w:rPr>
          <w:rFonts w:ascii="Times" w:hAnsi="Times" w:cs="Times"/>
          <w:b/>
          <w:bCs/>
          <w:lang w:val="fr-FR"/>
        </w:rPr>
        <w:tab/>
      </w:r>
      <w:r w:rsidR="009728DA" w:rsidRPr="009728DA">
        <w:rPr>
          <w:rFonts w:ascii="Times" w:hAnsi="Times" w:cs="Times"/>
          <w:bCs/>
          <w:i/>
          <w:lang w:val="fr-FR"/>
        </w:rPr>
        <w:t>Cahiers français</w:t>
      </w:r>
      <w:r w:rsidR="009728DA" w:rsidRPr="009728DA">
        <w:rPr>
          <w:rFonts w:ascii="Times" w:hAnsi="Times" w:cs="Times"/>
          <w:bCs/>
          <w:lang w:val="fr-FR"/>
        </w:rPr>
        <w:t xml:space="preserve">, septembre-octobre 2011, n° 364 : </w:t>
      </w:r>
      <w:r w:rsidR="009728DA">
        <w:rPr>
          <w:rFonts w:ascii="Times" w:hAnsi="Times" w:cs="Times"/>
          <w:bCs/>
          <w:lang w:val="fr-FR"/>
        </w:rPr>
        <w:t>« </w:t>
      </w:r>
      <w:r w:rsidR="009728DA" w:rsidRPr="009728DA">
        <w:rPr>
          <w:rFonts w:ascii="Times" w:hAnsi="Times" w:cs="Times"/>
          <w:bCs/>
          <w:lang w:val="fr-FR"/>
        </w:rPr>
        <w:t>La pensée politique, quels renouvellements ?</w:t>
      </w:r>
      <w:r w:rsidR="009728DA">
        <w:rPr>
          <w:rFonts w:ascii="Times" w:hAnsi="Times" w:cs="Times"/>
          <w:bCs/>
          <w:lang w:val="fr-FR"/>
        </w:rPr>
        <w:t> ».</w:t>
      </w:r>
    </w:p>
    <w:p w14:paraId="3723CA6D" w14:textId="7B05AE27" w:rsidR="00BF38E6" w:rsidRDefault="007F5665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lastRenderedPageBreak/>
        <w:t>2</w:t>
      </w:r>
      <w:r w:rsidR="003E5D8C">
        <w:rPr>
          <w:rFonts w:ascii="Times" w:hAnsi="Times" w:cs="Times"/>
          <w:b/>
          <w:bCs/>
          <w:lang w:val="fr-FR"/>
        </w:rPr>
        <w:t>1</w:t>
      </w:r>
      <w:r w:rsidR="002F6E32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BF38E6">
        <w:rPr>
          <w:rFonts w:ascii="Times" w:hAnsi="Times" w:cs="Times"/>
          <w:b/>
          <w:bCs/>
          <w:lang w:val="fr-FR"/>
        </w:rPr>
        <w:t>Sur Marx et les marxismes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>
        <w:rPr>
          <w:rFonts w:ascii="Times" w:hAnsi="Times" w:cs="Times"/>
          <w:lang w:val="fr-FR"/>
        </w:rPr>
        <w:tab/>
      </w:r>
      <w:r w:rsidR="00BF38E6" w:rsidRPr="004E0884">
        <w:rPr>
          <w:rFonts w:ascii="Times" w:hAnsi="Times" w:cs="Times"/>
          <w:lang w:val="fr-FR"/>
        </w:rPr>
        <w:tab/>
      </w:r>
      <w:r w:rsidR="00BF38E6" w:rsidRPr="005631BE">
        <w:rPr>
          <w:rFonts w:ascii="Times" w:hAnsi="Times" w:cs="Times"/>
          <w:i/>
          <w:iCs/>
          <w:lang w:val="fr-FR"/>
        </w:rPr>
        <w:t>A</w:t>
      </w:r>
      <w:r w:rsidR="00BF38E6" w:rsidRPr="000876F1">
        <w:rPr>
          <w:rFonts w:ascii="Times" w:hAnsi="Times" w:cs="Times"/>
          <w:i/>
          <w:iCs/>
          <w:lang w:val="fr-FR"/>
        </w:rPr>
        <w:t>ctuel Marx</w:t>
      </w:r>
      <w:r w:rsidR="00BF38E6" w:rsidRPr="000876F1">
        <w:rPr>
          <w:rFonts w:ascii="Times" w:hAnsi="Times" w:cs="Times"/>
          <w:lang w:val="fr-FR"/>
        </w:rPr>
        <w:t>, n° 4</w:t>
      </w:r>
      <w:r w:rsidR="00BF38E6">
        <w:rPr>
          <w:rFonts w:ascii="Times" w:hAnsi="Times" w:cs="Times"/>
          <w:lang w:val="fr-FR"/>
        </w:rPr>
        <w:t>8, 2010 (avec G. Duménil et M</w:t>
      </w:r>
      <w:r w:rsidR="00BF38E6" w:rsidRPr="004E0884">
        <w:rPr>
          <w:rFonts w:ascii="Times" w:hAnsi="Times" w:cs="Times"/>
          <w:lang w:val="fr-FR"/>
        </w:rPr>
        <w:t>.</w:t>
      </w:r>
      <w:r w:rsidR="00BF38E6">
        <w:rPr>
          <w:rFonts w:ascii="Times" w:hAnsi="Times" w:cs="Times"/>
          <w:lang w:val="fr-FR"/>
        </w:rPr>
        <w:t xml:space="preserve"> Löwy)</w:t>
      </w:r>
      <w:r w:rsidR="00D72505">
        <w:rPr>
          <w:rFonts w:ascii="Times" w:hAnsi="Times" w:cs="Times"/>
          <w:lang w:val="fr-FR"/>
        </w:rPr>
        <w:t>.</w:t>
      </w:r>
      <w:r w:rsidR="00BF38E6">
        <w:rPr>
          <w:rFonts w:ascii="Times" w:hAnsi="Times" w:cs="Times"/>
          <w:lang w:val="fr-FR"/>
        </w:rPr>
        <w:t xml:space="preserve"> </w:t>
      </w:r>
    </w:p>
    <w:p w14:paraId="73198718" w14:textId="56AD32BE" w:rsidR="00DC1BE1" w:rsidRDefault="009C2DA8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2</w:t>
      </w:r>
      <w:r w:rsidR="00DC1BE1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DC1BE1">
        <w:rPr>
          <w:rFonts w:ascii="Times" w:hAnsi="Times" w:cs="Times"/>
          <w:b/>
          <w:bCs/>
          <w:lang w:val="fr-FR"/>
        </w:rPr>
        <w:t>Marx et sa conception déflationniste de la philosophie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DC1BE1">
        <w:rPr>
          <w:rFonts w:ascii="Times" w:hAnsi="Times" w:cs="Times"/>
          <w:lang w:val="fr-FR"/>
        </w:rPr>
        <w:tab/>
      </w:r>
      <w:r w:rsidR="00DC1BE1">
        <w:rPr>
          <w:rFonts w:ascii="Times" w:hAnsi="Times" w:cs="Times"/>
          <w:lang w:val="fr-FR"/>
        </w:rPr>
        <w:tab/>
      </w:r>
      <w:r w:rsidR="00DC1BE1">
        <w:rPr>
          <w:rFonts w:ascii="Times" w:hAnsi="Times" w:cs="Times"/>
          <w:lang w:val="fr-FR"/>
        </w:rPr>
        <w:tab/>
      </w:r>
      <w:r w:rsidR="00DC1BE1">
        <w:rPr>
          <w:rFonts w:ascii="Times" w:hAnsi="Times" w:cs="Times"/>
          <w:lang w:val="fr-FR"/>
        </w:rPr>
        <w:tab/>
      </w:r>
      <w:r w:rsidR="00DC1BE1" w:rsidRPr="004E0884">
        <w:rPr>
          <w:rFonts w:ascii="Times" w:hAnsi="Times" w:cs="Times"/>
          <w:lang w:val="fr-FR"/>
        </w:rPr>
        <w:tab/>
      </w:r>
      <w:r w:rsidR="00DC1BE1" w:rsidRPr="005631BE">
        <w:rPr>
          <w:rFonts w:ascii="Times" w:hAnsi="Times" w:cs="Times"/>
          <w:i/>
          <w:iCs/>
          <w:lang w:val="fr-FR"/>
        </w:rPr>
        <w:t>A</w:t>
      </w:r>
      <w:r w:rsidR="00DC1BE1" w:rsidRPr="000876F1">
        <w:rPr>
          <w:rFonts w:ascii="Times" w:hAnsi="Times" w:cs="Times"/>
          <w:i/>
          <w:iCs/>
          <w:lang w:val="fr-FR"/>
        </w:rPr>
        <w:t>ctuel Marx</w:t>
      </w:r>
      <w:r w:rsidR="00DC1BE1" w:rsidRPr="000876F1">
        <w:rPr>
          <w:rFonts w:ascii="Times" w:hAnsi="Times" w:cs="Times"/>
          <w:lang w:val="fr-FR"/>
        </w:rPr>
        <w:t>, n° 4</w:t>
      </w:r>
      <w:r w:rsidR="00DC1BE1">
        <w:rPr>
          <w:rFonts w:ascii="Times" w:hAnsi="Times" w:cs="Times"/>
          <w:lang w:val="fr-FR"/>
        </w:rPr>
        <w:t>6, 2009.</w:t>
      </w:r>
    </w:p>
    <w:p w14:paraId="35609935" w14:textId="566B0EA3" w:rsidR="005465D6" w:rsidRPr="00275600" w:rsidRDefault="009C2DA8" w:rsidP="00275600">
      <w:pPr>
        <w:spacing w:after="120"/>
        <w:ind w:left="567" w:hanging="567"/>
        <w:jc w:val="both"/>
        <w:rPr>
          <w:rFonts w:ascii="Times" w:hAnsi="Times" w:cs="Times"/>
          <w:b/>
          <w:lang w:val="fr-FR"/>
        </w:rPr>
      </w:pPr>
      <w:r>
        <w:rPr>
          <w:rFonts w:ascii="Times" w:hAnsi="Times" w:cs="Times"/>
          <w:b/>
          <w:lang w:val="fr-FR"/>
        </w:rPr>
        <w:t>2</w:t>
      </w:r>
      <w:r w:rsidR="003E5D8C">
        <w:rPr>
          <w:rFonts w:ascii="Times" w:hAnsi="Times" w:cs="Times"/>
          <w:b/>
          <w:lang w:val="fr-FR"/>
        </w:rPr>
        <w:t>3</w:t>
      </w:r>
      <w:r w:rsidR="00EC0061">
        <w:rPr>
          <w:rFonts w:ascii="Times" w:hAnsi="Times" w:cs="Times"/>
          <w:b/>
          <w:lang w:val="fr-FR"/>
        </w:rPr>
        <w:t xml:space="preserve">. </w:t>
      </w:r>
      <w:r w:rsidR="00EC0061" w:rsidRPr="00EC0061">
        <w:rPr>
          <w:rFonts w:ascii="Times" w:hAnsi="Times" w:cs="Times"/>
          <w:b/>
          <w:lang w:val="fr-FR"/>
        </w:rPr>
        <w:t xml:space="preserve">« Qu’y a-t-il au juste de dialectique dans </w:t>
      </w:r>
      <w:r w:rsidR="00EC0061" w:rsidRPr="008267A8">
        <w:rPr>
          <w:rFonts w:ascii="Times" w:hAnsi="Times" w:cs="Times"/>
          <w:b/>
          <w:i/>
          <w:lang w:val="fr-FR"/>
        </w:rPr>
        <w:t>Le Capital</w:t>
      </w:r>
      <w:r w:rsidR="00EC0061" w:rsidRPr="00EC0061">
        <w:rPr>
          <w:rFonts w:ascii="Times" w:hAnsi="Times" w:cs="Times"/>
          <w:b/>
          <w:lang w:val="fr-FR"/>
        </w:rPr>
        <w:t xml:space="preserve"> de Marx ? »</w:t>
      </w:r>
      <w:r w:rsidR="00275600">
        <w:rPr>
          <w:rFonts w:ascii="Times" w:hAnsi="Times" w:cs="Times"/>
          <w:b/>
          <w:lang w:val="fr-FR"/>
        </w:rPr>
        <w:tab/>
      </w:r>
      <w:r w:rsidR="00275600">
        <w:rPr>
          <w:rFonts w:ascii="Times" w:hAnsi="Times" w:cs="Times"/>
          <w:b/>
          <w:lang w:val="fr-FR"/>
        </w:rPr>
        <w:tab/>
      </w:r>
      <w:r w:rsidR="00275600">
        <w:rPr>
          <w:rFonts w:ascii="Times" w:hAnsi="Times" w:cs="Times"/>
          <w:b/>
          <w:lang w:val="fr-FR"/>
        </w:rPr>
        <w:tab/>
      </w:r>
      <w:r w:rsidR="00275600">
        <w:rPr>
          <w:rFonts w:ascii="Times" w:hAnsi="Times" w:cs="Times"/>
          <w:b/>
          <w:lang w:val="fr-FR"/>
        </w:rPr>
        <w:tab/>
      </w:r>
      <w:r w:rsidR="00EC0061">
        <w:rPr>
          <w:rFonts w:ascii="Times" w:hAnsi="Times" w:cs="Times"/>
          <w:lang w:val="fr-FR"/>
        </w:rPr>
        <w:t xml:space="preserve">F. Fischbach (dir.), </w:t>
      </w:r>
      <w:r w:rsidR="00EC0061" w:rsidRPr="00EC0061">
        <w:rPr>
          <w:rFonts w:ascii="Times" w:hAnsi="Times" w:cs="Times"/>
          <w:i/>
          <w:lang w:val="fr-FR"/>
        </w:rPr>
        <w:t>Relire Le Capital</w:t>
      </w:r>
      <w:r w:rsidR="00EC0061">
        <w:rPr>
          <w:rFonts w:ascii="Times" w:hAnsi="Times" w:cs="Times"/>
          <w:lang w:val="fr-FR"/>
        </w:rPr>
        <w:t>, PUF, 200</w:t>
      </w:r>
      <w:r w:rsidR="0032046F">
        <w:rPr>
          <w:rFonts w:ascii="Times" w:hAnsi="Times" w:cs="Times"/>
          <w:lang w:val="fr-FR"/>
        </w:rPr>
        <w:t xml:space="preserve">9 (traduction espagnole dans F. </w:t>
      </w:r>
      <w:r w:rsidR="00EC0061">
        <w:rPr>
          <w:rFonts w:ascii="Times" w:hAnsi="Times" w:cs="Times"/>
          <w:lang w:val="fr-FR"/>
        </w:rPr>
        <w:t xml:space="preserve">Fischbach (dir.), </w:t>
      </w:r>
      <w:r w:rsidR="00EC0061" w:rsidRPr="00EC0061">
        <w:rPr>
          <w:rFonts w:ascii="Times" w:hAnsi="Times" w:cs="Times"/>
          <w:i/>
          <w:lang w:val="fr-FR"/>
        </w:rPr>
        <w:t>Marx. Releer El Capital</w:t>
      </w:r>
      <w:r w:rsidR="00EC0061">
        <w:rPr>
          <w:rFonts w:ascii="Times" w:hAnsi="Times" w:cs="Times"/>
          <w:lang w:val="fr-FR"/>
        </w:rPr>
        <w:t>, Akal, Madrid, 2012).</w:t>
      </w:r>
    </w:p>
    <w:p w14:paraId="55E258E6" w14:textId="551798CD" w:rsidR="00F434ED" w:rsidRDefault="009C2DA8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4</w:t>
      </w:r>
      <w:r w:rsid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F434ED" w:rsidRPr="00F434ED">
        <w:rPr>
          <w:rFonts w:ascii="Times" w:hAnsi="Times" w:cs="Times"/>
          <w:b/>
          <w:bCs/>
          <w:lang w:val="fr-FR"/>
        </w:rPr>
        <w:t>L’idéologie comme légitimation et comme description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F434ED">
        <w:rPr>
          <w:rFonts w:ascii="Times" w:hAnsi="Times" w:cs="Times"/>
          <w:lang w:val="fr-FR"/>
        </w:rPr>
        <w:tab/>
      </w:r>
      <w:r w:rsidR="00F434ED">
        <w:rPr>
          <w:rFonts w:ascii="Times" w:hAnsi="Times" w:cs="Times"/>
          <w:lang w:val="fr-FR"/>
        </w:rPr>
        <w:tab/>
      </w:r>
      <w:r w:rsidR="00F434ED">
        <w:rPr>
          <w:rFonts w:ascii="Times" w:hAnsi="Times" w:cs="Times"/>
          <w:lang w:val="fr-FR"/>
        </w:rPr>
        <w:tab/>
      </w:r>
      <w:r w:rsidR="00F434ED" w:rsidRPr="004E0884">
        <w:rPr>
          <w:rFonts w:ascii="Times" w:hAnsi="Times" w:cs="Times"/>
          <w:lang w:val="fr-FR"/>
        </w:rPr>
        <w:tab/>
      </w:r>
      <w:r w:rsidR="003F6A13" w:rsidRPr="005631BE">
        <w:rPr>
          <w:rFonts w:ascii="Times" w:hAnsi="Times" w:cs="Times"/>
          <w:i/>
          <w:iCs/>
          <w:lang w:val="fr-FR"/>
        </w:rPr>
        <w:t>A</w:t>
      </w:r>
      <w:r w:rsidR="00F434ED" w:rsidRPr="000876F1">
        <w:rPr>
          <w:rFonts w:ascii="Times" w:hAnsi="Times" w:cs="Times"/>
          <w:i/>
          <w:iCs/>
          <w:lang w:val="fr-FR"/>
        </w:rPr>
        <w:t>ctuel Marx</w:t>
      </w:r>
      <w:r w:rsidR="00F434ED" w:rsidRPr="000876F1">
        <w:rPr>
          <w:rFonts w:ascii="Times" w:hAnsi="Times" w:cs="Times"/>
          <w:lang w:val="fr-FR"/>
        </w:rPr>
        <w:t>, n° 4</w:t>
      </w:r>
      <w:r w:rsidR="00F434ED">
        <w:rPr>
          <w:rFonts w:ascii="Times" w:hAnsi="Times" w:cs="Times"/>
          <w:lang w:val="fr-FR"/>
        </w:rPr>
        <w:t>3</w:t>
      </w:r>
      <w:r w:rsidR="009728DA">
        <w:rPr>
          <w:rFonts w:ascii="Times" w:hAnsi="Times" w:cs="Times"/>
          <w:lang w:val="fr-FR"/>
        </w:rPr>
        <w:t xml:space="preserve">, </w:t>
      </w:r>
      <w:r w:rsidR="00F434ED">
        <w:rPr>
          <w:rFonts w:ascii="Times" w:hAnsi="Times" w:cs="Times"/>
          <w:lang w:val="fr-FR"/>
        </w:rPr>
        <w:t>2008</w:t>
      </w:r>
      <w:r w:rsidR="00F434ED" w:rsidRPr="004E0884">
        <w:rPr>
          <w:rFonts w:ascii="Times" w:hAnsi="Times" w:cs="Times"/>
          <w:lang w:val="fr-FR"/>
        </w:rPr>
        <w:t>.</w:t>
      </w:r>
      <w:r w:rsidR="00F434ED">
        <w:rPr>
          <w:rFonts w:ascii="Times" w:hAnsi="Times" w:cs="Times"/>
          <w:lang w:val="fr-FR"/>
        </w:rPr>
        <w:t xml:space="preserve"> Version courte </w:t>
      </w:r>
      <w:r w:rsidR="005631BE">
        <w:rPr>
          <w:rFonts w:ascii="Times" w:hAnsi="Times" w:cs="Times"/>
          <w:lang w:val="fr-FR"/>
        </w:rPr>
        <w:t>parue</w:t>
      </w:r>
      <w:r w:rsidR="00F434ED">
        <w:rPr>
          <w:rFonts w:ascii="Times" w:hAnsi="Times" w:cs="Times"/>
          <w:lang w:val="fr-FR"/>
        </w:rPr>
        <w:t xml:space="preserve"> dans </w:t>
      </w:r>
      <w:r w:rsidR="003F6A13" w:rsidRPr="003F6A13">
        <w:rPr>
          <w:rFonts w:ascii="Times" w:hAnsi="Times" w:cs="Times"/>
          <w:i/>
          <w:iCs/>
          <w:lang w:val="fr-FR"/>
        </w:rPr>
        <w:t>Cahiers Parisiens</w:t>
      </w:r>
      <w:r w:rsidR="003F6A13">
        <w:rPr>
          <w:rFonts w:ascii="Times" w:hAnsi="Times" w:cs="Times"/>
          <w:lang w:val="fr-FR"/>
        </w:rPr>
        <w:t>/</w:t>
      </w:r>
      <w:r w:rsidR="00F434ED" w:rsidRPr="00F434ED">
        <w:rPr>
          <w:rFonts w:ascii="Times" w:hAnsi="Times" w:cs="Times"/>
          <w:i/>
          <w:iCs/>
          <w:lang w:val="fr-FR"/>
        </w:rPr>
        <w:t>Parisian Notebooks</w:t>
      </w:r>
      <w:r w:rsidR="00F434ED">
        <w:rPr>
          <w:rFonts w:ascii="Times" w:hAnsi="Times" w:cs="Times"/>
          <w:lang w:val="fr-FR"/>
        </w:rPr>
        <w:t xml:space="preserve">, </w:t>
      </w:r>
      <w:r w:rsidR="003F6A13">
        <w:rPr>
          <w:rFonts w:ascii="Times" w:hAnsi="Times" w:cs="Times"/>
          <w:lang w:val="fr-FR"/>
        </w:rPr>
        <w:t xml:space="preserve">n° 4, </w:t>
      </w:r>
      <w:r w:rsidR="00F434ED">
        <w:rPr>
          <w:rFonts w:ascii="Times" w:hAnsi="Times" w:cs="Times"/>
          <w:lang w:val="fr-FR"/>
        </w:rPr>
        <w:t>2008.</w:t>
      </w:r>
    </w:p>
    <w:p w14:paraId="677956CE" w14:textId="155CC4F8" w:rsidR="000A0CB3" w:rsidRDefault="00376B30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5</w:t>
      </w:r>
      <w:r w:rsidR="0073714A" w:rsidRPr="0073714A">
        <w:rPr>
          <w:rFonts w:ascii="Times" w:hAnsi="Times" w:cs="Times"/>
          <w:b/>
          <w:bCs/>
          <w:lang w:val="fr-FR"/>
        </w:rPr>
        <w:t>.</w:t>
      </w:r>
      <w:r w:rsidR="0073714A">
        <w:rPr>
          <w:rFonts w:ascii="Times" w:hAnsi="Times" w:cs="Times"/>
          <w:lang w:val="fr-FR"/>
        </w:rPr>
        <w:t xml:space="preserve">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0A0CB3">
        <w:rPr>
          <w:rFonts w:ascii="Times" w:hAnsi="Times" w:cs="Times"/>
          <w:b/>
          <w:bCs/>
          <w:lang w:val="fr-FR"/>
        </w:rPr>
        <w:t>Une analyse m</w:t>
      </w:r>
      <w:r w:rsidR="000A0CB3" w:rsidRPr="000876F1">
        <w:rPr>
          <w:rFonts w:ascii="Times" w:hAnsi="Times" w:cs="Times"/>
          <w:b/>
          <w:bCs/>
          <w:lang w:val="fr-FR"/>
        </w:rPr>
        <w:t>arxis</w:t>
      </w:r>
      <w:r w:rsidR="000A0CB3">
        <w:rPr>
          <w:rFonts w:ascii="Times" w:hAnsi="Times" w:cs="Times"/>
          <w:b/>
          <w:bCs/>
          <w:lang w:val="fr-FR"/>
        </w:rPr>
        <w:t>t</w:t>
      </w:r>
      <w:r w:rsidR="000A0CB3" w:rsidRPr="000876F1">
        <w:rPr>
          <w:rFonts w:ascii="Times" w:hAnsi="Times" w:cs="Times"/>
          <w:b/>
          <w:bCs/>
          <w:lang w:val="fr-FR"/>
        </w:rPr>
        <w:t xml:space="preserve">e </w:t>
      </w:r>
      <w:r w:rsidR="000A0CB3">
        <w:rPr>
          <w:rFonts w:ascii="Times" w:hAnsi="Times" w:cs="Times"/>
          <w:b/>
          <w:bCs/>
          <w:lang w:val="fr-FR"/>
        </w:rPr>
        <w:t>des corps ?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0A0CB3">
        <w:rPr>
          <w:rFonts w:ascii="Times" w:hAnsi="Times" w:cs="Times"/>
          <w:lang w:val="fr-FR"/>
        </w:rPr>
        <w:tab/>
      </w:r>
      <w:r w:rsidR="000A0CB3">
        <w:rPr>
          <w:rFonts w:ascii="Times" w:hAnsi="Times" w:cs="Times"/>
          <w:lang w:val="fr-FR"/>
        </w:rPr>
        <w:tab/>
      </w:r>
      <w:r w:rsidR="000A0CB3">
        <w:rPr>
          <w:rFonts w:ascii="Times" w:hAnsi="Times" w:cs="Times"/>
          <w:lang w:val="fr-FR"/>
        </w:rPr>
        <w:tab/>
      </w:r>
      <w:r w:rsidR="000A0CB3" w:rsidRPr="004E0884">
        <w:rPr>
          <w:rFonts w:ascii="Times" w:hAnsi="Times" w:cs="Times"/>
          <w:lang w:val="fr-FR"/>
        </w:rPr>
        <w:tab/>
      </w:r>
      <w:r w:rsidR="000A0CB3" w:rsidRPr="004E0884">
        <w:rPr>
          <w:rFonts w:ascii="Times" w:hAnsi="Times" w:cs="Times"/>
          <w:lang w:val="fr-FR"/>
        </w:rPr>
        <w:tab/>
      </w:r>
      <w:r w:rsidR="000A0CB3" w:rsidRPr="004E0884">
        <w:rPr>
          <w:rFonts w:ascii="Times" w:hAnsi="Times" w:cs="Times"/>
          <w:lang w:val="fr-FR"/>
        </w:rPr>
        <w:tab/>
      </w:r>
      <w:r w:rsidR="000A0CB3" w:rsidRPr="004E0884">
        <w:rPr>
          <w:rFonts w:ascii="Times" w:hAnsi="Times" w:cs="Times"/>
          <w:lang w:val="fr-FR"/>
        </w:rPr>
        <w:tab/>
      </w:r>
      <w:r w:rsidR="000A0CB3">
        <w:rPr>
          <w:rFonts w:ascii="Times" w:hAnsi="Times" w:cs="Times"/>
          <w:lang w:val="fr-FR"/>
        </w:rPr>
        <w:tab/>
        <w:t xml:space="preserve">En collaboration avec S. Haber. </w:t>
      </w:r>
      <w:r w:rsidR="000A0CB3" w:rsidRPr="000876F1">
        <w:rPr>
          <w:rFonts w:ascii="Times" w:hAnsi="Times" w:cs="Times"/>
          <w:i/>
          <w:iCs/>
          <w:lang w:val="fr-FR"/>
        </w:rPr>
        <w:t>Actuel Marx</w:t>
      </w:r>
      <w:r w:rsidR="000A0CB3" w:rsidRPr="000876F1">
        <w:rPr>
          <w:rFonts w:ascii="Times" w:hAnsi="Times" w:cs="Times"/>
          <w:lang w:val="fr-FR"/>
        </w:rPr>
        <w:t>, n° 4</w:t>
      </w:r>
      <w:r w:rsidR="000A0CB3">
        <w:rPr>
          <w:rFonts w:ascii="Times" w:hAnsi="Times" w:cs="Times"/>
          <w:lang w:val="fr-FR"/>
        </w:rPr>
        <w:t>1</w:t>
      </w:r>
      <w:r w:rsidR="000A0CB3" w:rsidRPr="000876F1">
        <w:rPr>
          <w:rFonts w:ascii="Times" w:hAnsi="Times" w:cs="Times"/>
          <w:lang w:val="fr-FR"/>
        </w:rPr>
        <w:t>,</w:t>
      </w:r>
      <w:r w:rsidR="000A0CB3">
        <w:rPr>
          <w:rFonts w:ascii="Times" w:hAnsi="Times" w:cs="Times"/>
          <w:lang w:val="fr-FR"/>
        </w:rPr>
        <w:t xml:space="preserve"> 2007</w:t>
      </w:r>
      <w:r w:rsidR="000A0CB3" w:rsidRPr="004E0884">
        <w:rPr>
          <w:rFonts w:ascii="Times" w:hAnsi="Times" w:cs="Times"/>
          <w:lang w:val="fr-FR"/>
        </w:rPr>
        <w:t>.</w:t>
      </w:r>
      <w:r w:rsidR="00B315E4">
        <w:rPr>
          <w:rFonts w:ascii="Times" w:hAnsi="Times" w:cs="Times"/>
          <w:lang w:val="fr-FR"/>
        </w:rPr>
        <w:t xml:space="preserve"> Trad espagnole dans B. Andrieu et al., </w:t>
      </w:r>
      <w:r w:rsidR="00B315E4" w:rsidRPr="00B315E4">
        <w:rPr>
          <w:rFonts w:ascii="Times" w:hAnsi="Times" w:cs="Times"/>
          <w:i/>
          <w:iCs/>
          <w:lang w:val="fr-FR"/>
        </w:rPr>
        <w:t>Cuerpos dominados. Cuerpos en ruptura</w:t>
      </w:r>
      <w:r w:rsidR="00B315E4">
        <w:rPr>
          <w:rFonts w:ascii="Times" w:hAnsi="Times" w:cs="Times"/>
          <w:lang w:val="fr-FR"/>
        </w:rPr>
        <w:t>, Nueva Vision, Buenos Aires, 2007</w:t>
      </w:r>
      <w:r w:rsidR="00DC1BE1">
        <w:rPr>
          <w:rFonts w:ascii="Times" w:hAnsi="Times" w:cs="Times"/>
          <w:lang w:val="fr-FR"/>
        </w:rPr>
        <w:t>.</w:t>
      </w:r>
    </w:p>
    <w:p w14:paraId="35040237" w14:textId="62D1319D" w:rsidR="000876F1" w:rsidRDefault="009C2DA8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6</w:t>
      </w:r>
      <w:r w:rsidR="0073714A" w:rsidRPr="0073714A">
        <w:rPr>
          <w:rFonts w:ascii="Times" w:hAnsi="Times" w:cs="Times"/>
          <w:b/>
          <w:bCs/>
          <w:lang w:val="fr-FR"/>
        </w:rPr>
        <w:t>.</w:t>
      </w:r>
      <w:r w:rsidR="0073714A">
        <w:rPr>
          <w:rFonts w:ascii="Times" w:hAnsi="Times" w:cs="Times"/>
          <w:lang w:val="fr-FR"/>
        </w:rPr>
        <w:t xml:space="preserve"> </w:t>
      </w:r>
      <w:r w:rsidR="00E65513" w:rsidRPr="00E65513">
        <w:rPr>
          <w:rFonts w:ascii="Times" w:hAnsi="Times" w:cs="Times"/>
          <w:b/>
          <w:lang w:val="fr-FR"/>
        </w:rPr>
        <w:t>« </w:t>
      </w:r>
      <w:r w:rsidR="000876F1" w:rsidRPr="000876F1">
        <w:rPr>
          <w:rFonts w:ascii="Times" w:hAnsi="Times" w:cs="Times"/>
          <w:b/>
          <w:bCs/>
          <w:lang w:val="fr-FR"/>
        </w:rPr>
        <w:t>Marxisme et post-fordisme. Aspects d’un débat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0876F1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3E2464">
        <w:rPr>
          <w:rFonts w:ascii="Times" w:hAnsi="Times" w:cs="Times"/>
          <w:lang w:val="fr-FR"/>
        </w:rPr>
        <w:tab/>
      </w:r>
      <w:r w:rsidR="000876F1" w:rsidRPr="000876F1">
        <w:rPr>
          <w:rFonts w:ascii="Times" w:hAnsi="Times" w:cs="Times"/>
          <w:i/>
          <w:iCs/>
          <w:lang w:val="fr-FR"/>
        </w:rPr>
        <w:t>Actuel Marx</w:t>
      </w:r>
      <w:r w:rsidR="000876F1" w:rsidRPr="000876F1">
        <w:rPr>
          <w:rFonts w:ascii="Times" w:hAnsi="Times" w:cs="Times"/>
          <w:lang w:val="fr-FR"/>
        </w:rPr>
        <w:t>, n° 40 : Fin du néolibéralisme ?,</w:t>
      </w:r>
      <w:r w:rsidR="000876F1">
        <w:rPr>
          <w:rFonts w:ascii="Times" w:hAnsi="Times" w:cs="Times"/>
          <w:lang w:val="fr-FR"/>
        </w:rPr>
        <w:t xml:space="preserve"> 2006</w:t>
      </w:r>
      <w:r w:rsidR="000876F1" w:rsidRPr="004E0884">
        <w:rPr>
          <w:rFonts w:ascii="Times" w:hAnsi="Times" w:cs="Times"/>
          <w:lang w:val="fr-FR"/>
        </w:rPr>
        <w:t>.</w:t>
      </w:r>
      <w:r w:rsidR="00F434ED">
        <w:rPr>
          <w:rFonts w:ascii="Times" w:hAnsi="Times" w:cs="Times"/>
          <w:lang w:val="fr-FR"/>
        </w:rPr>
        <w:t xml:space="preserve"> Traduction </w:t>
      </w:r>
      <w:r w:rsidR="004338A4">
        <w:rPr>
          <w:rFonts w:ascii="Times" w:hAnsi="Times" w:cs="Times"/>
          <w:lang w:val="fr-FR"/>
        </w:rPr>
        <w:t>chinoise</w:t>
      </w:r>
      <w:r w:rsidR="00B315E4">
        <w:rPr>
          <w:rFonts w:ascii="Times" w:hAnsi="Times" w:cs="Times"/>
          <w:lang w:val="fr-FR"/>
        </w:rPr>
        <w:t xml:space="preserve"> </w:t>
      </w:r>
      <w:r w:rsidR="00EB3D52" w:rsidRPr="00EB3D52">
        <w:rPr>
          <w:rFonts w:ascii="Times" w:hAnsi="Times" w:cs="Times"/>
          <w:i/>
          <w:iCs/>
          <w:lang w:val="fr-FR"/>
        </w:rPr>
        <w:t>Contemporary marxist review</w:t>
      </w:r>
      <w:r w:rsidR="00EB3D52" w:rsidRPr="00EB3D52">
        <w:rPr>
          <w:rFonts w:ascii="Times" w:hAnsi="Times" w:cs="Times"/>
          <w:lang w:val="fr-FR"/>
        </w:rPr>
        <w:t xml:space="preserve"> (Fudan Univ., Shanghaï), N° 5 (2007)</w:t>
      </w:r>
      <w:r w:rsidR="00F434ED">
        <w:rPr>
          <w:rFonts w:ascii="Times" w:hAnsi="Times" w:cs="Times"/>
          <w:lang w:val="fr-FR"/>
        </w:rPr>
        <w:t>.</w:t>
      </w:r>
    </w:p>
    <w:p w14:paraId="75D5C89A" w14:textId="75ACC98D" w:rsidR="000876F1" w:rsidRDefault="009C2DA8" w:rsidP="0032046F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7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0876F1">
        <w:rPr>
          <w:rFonts w:ascii="Times" w:hAnsi="Times" w:cs="Times"/>
          <w:b/>
          <w:bCs/>
          <w:lang w:val="fr-FR"/>
        </w:rPr>
        <w:t>L’idéologie comme description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0876F1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lang w:val="fr-FR"/>
        </w:rPr>
        <w:tab/>
      </w:r>
      <w:r w:rsidR="000876F1" w:rsidRPr="004E0884">
        <w:rPr>
          <w:rFonts w:ascii="Times" w:hAnsi="Times" w:cs="Times"/>
          <w:b/>
          <w:bCs/>
          <w:lang w:val="fr-FR"/>
        </w:rPr>
        <w:tab/>
      </w:r>
      <w:r w:rsidR="000876F1" w:rsidRPr="004E0884">
        <w:rPr>
          <w:rFonts w:ascii="Times" w:hAnsi="Times" w:cs="Times"/>
          <w:b/>
          <w:bCs/>
          <w:lang w:val="fr-FR"/>
        </w:rPr>
        <w:tab/>
      </w:r>
      <w:r w:rsidR="00B534CA" w:rsidRPr="00B534CA">
        <w:rPr>
          <w:rFonts w:ascii="Times" w:hAnsi="Times" w:cs="Times"/>
          <w:bCs/>
          <w:lang w:val="fr-FR"/>
        </w:rPr>
        <w:t xml:space="preserve">Revue </w:t>
      </w:r>
      <w:r w:rsidR="000876F1">
        <w:rPr>
          <w:rFonts w:ascii="Times" w:hAnsi="Times" w:cs="Times"/>
          <w:i/>
          <w:iCs/>
          <w:lang w:val="fr-FR"/>
        </w:rPr>
        <w:t>R</w:t>
      </w:r>
      <w:r w:rsidR="000876F1" w:rsidRPr="004E0884">
        <w:rPr>
          <w:rFonts w:ascii="Times" w:hAnsi="Times" w:cs="Times"/>
          <w:i/>
          <w:iCs/>
          <w:lang w:val="fr-FR"/>
        </w:rPr>
        <w:t xml:space="preserve">ue </w:t>
      </w:r>
      <w:r w:rsidR="000876F1">
        <w:rPr>
          <w:rFonts w:ascii="Times" w:hAnsi="Times" w:cs="Times"/>
          <w:i/>
          <w:iCs/>
          <w:lang w:val="fr-FR"/>
        </w:rPr>
        <w:t>Descartes</w:t>
      </w:r>
      <w:r w:rsidR="000876F1" w:rsidRPr="004E0884">
        <w:rPr>
          <w:rFonts w:ascii="Times" w:hAnsi="Times" w:cs="Times"/>
          <w:lang w:val="fr-FR"/>
        </w:rPr>
        <w:t xml:space="preserve">, n° </w:t>
      </w:r>
      <w:r w:rsidR="000876F1">
        <w:rPr>
          <w:rFonts w:ascii="Times" w:hAnsi="Times" w:cs="Times"/>
          <w:lang w:val="fr-FR"/>
        </w:rPr>
        <w:t>49</w:t>
      </w:r>
      <w:r w:rsidR="000876F1" w:rsidRPr="004E0884">
        <w:rPr>
          <w:rFonts w:ascii="Times" w:hAnsi="Times" w:cs="Times"/>
          <w:lang w:val="fr-FR"/>
        </w:rPr>
        <w:t xml:space="preserve"> : </w:t>
      </w:r>
      <w:r w:rsidR="00EB3D52">
        <w:rPr>
          <w:rFonts w:ascii="Times" w:hAnsi="Times" w:cs="Times"/>
          <w:lang w:val="fr-FR"/>
        </w:rPr>
        <w:t>« </w:t>
      </w:r>
      <w:r w:rsidR="000876F1" w:rsidRPr="00EB3D52">
        <w:rPr>
          <w:rFonts w:ascii="Times" w:hAnsi="Times" w:cs="Times"/>
          <w:lang w:val="fr-FR"/>
        </w:rPr>
        <w:t>Dernières nouvelles du capital</w:t>
      </w:r>
      <w:r w:rsidR="00EB3D52">
        <w:rPr>
          <w:rFonts w:ascii="Times" w:hAnsi="Times" w:cs="Times"/>
          <w:i/>
          <w:iCs/>
          <w:lang w:val="fr-FR"/>
        </w:rPr>
        <w:t> »</w:t>
      </w:r>
      <w:r w:rsidR="000876F1">
        <w:rPr>
          <w:rFonts w:ascii="Times" w:hAnsi="Times" w:cs="Times"/>
          <w:lang w:val="fr-FR"/>
        </w:rPr>
        <w:t>, 2005</w:t>
      </w:r>
      <w:r w:rsidR="000876F1" w:rsidRPr="004E0884">
        <w:rPr>
          <w:rFonts w:ascii="Times" w:hAnsi="Times" w:cs="Times"/>
          <w:lang w:val="fr-FR"/>
        </w:rPr>
        <w:t>.</w:t>
      </w:r>
    </w:p>
    <w:p w14:paraId="257DA6DF" w14:textId="7152EDF8" w:rsidR="00724E75" w:rsidRDefault="00F61252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8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Les doctrines marxistes du droit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lang w:val="fr-FR"/>
        </w:rPr>
        <w:t xml:space="preserve">Contribution au </w:t>
      </w:r>
      <w:r w:rsidR="00724E75" w:rsidRPr="004E0884">
        <w:rPr>
          <w:rFonts w:ascii="Times" w:hAnsi="Times" w:cs="Times"/>
          <w:i/>
          <w:iCs/>
          <w:lang w:val="fr-FR"/>
        </w:rPr>
        <w:t>Dictionnaire de la culture juridique</w:t>
      </w:r>
      <w:r w:rsidR="000E40F8">
        <w:rPr>
          <w:rFonts w:ascii="Times" w:hAnsi="Times" w:cs="Times"/>
          <w:lang w:val="fr-FR"/>
        </w:rPr>
        <w:t xml:space="preserve">, </w:t>
      </w:r>
      <w:r w:rsidR="00724E75" w:rsidRPr="004E0884">
        <w:rPr>
          <w:rFonts w:ascii="Times" w:hAnsi="Times" w:cs="Times"/>
          <w:lang w:val="fr-FR"/>
        </w:rPr>
        <w:t xml:space="preserve">sous la direction de </w:t>
      </w:r>
      <w:r w:rsidR="00ED18C0">
        <w:rPr>
          <w:rFonts w:ascii="Times" w:hAnsi="Times" w:cs="Times"/>
          <w:lang w:val="fr-FR"/>
        </w:rPr>
        <w:t>D. Alland et S. Rials,</w:t>
      </w:r>
      <w:r w:rsidR="00ED18C0" w:rsidRPr="00ED18C0">
        <w:rPr>
          <w:rFonts w:ascii="Times" w:hAnsi="Times" w:cs="Times"/>
          <w:lang w:val="fr-FR"/>
        </w:rPr>
        <w:t xml:space="preserve"> </w:t>
      </w:r>
      <w:r w:rsidR="00ED18C0">
        <w:rPr>
          <w:rFonts w:ascii="Times" w:hAnsi="Times" w:cs="Times"/>
          <w:lang w:val="fr-FR"/>
        </w:rPr>
        <w:t>PUF/Lamy,</w:t>
      </w:r>
      <w:r w:rsidR="00ED18C0" w:rsidRPr="004E0884">
        <w:rPr>
          <w:rFonts w:ascii="Times" w:hAnsi="Times" w:cs="Times"/>
          <w:lang w:val="fr-FR"/>
        </w:rPr>
        <w:t xml:space="preserve"> 2003</w:t>
      </w:r>
      <w:r w:rsidR="00ED18C0">
        <w:rPr>
          <w:rFonts w:ascii="Times" w:hAnsi="Times" w:cs="Times"/>
          <w:lang w:val="fr-FR"/>
        </w:rPr>
        <w:t>.</w:t>
      </w:r>
    </w:p>
    <w:p w14:paraId="60777447" w14:textId="71CB5889" w:rsidR="00724E75" w:rsidRDefault="009C2DA8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3E5D8C">
        <w:rPr>
          <w:rFonts w:ascii="Times" w:hAnsi="Times" w:cs="Times"/>
          <w:b/>
          <w:bCs/>
          <w:lang w:val="fr-FR"/>
        </w:rPr>
        <w:t>9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La justice entre critique du droit et critique de la morale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lang w:val="fr-FR"/>
        </w:rPr>
        <w:t xml:space="preserve">Contribution au volume consacré à la justice par la revue </w:t>
      </w:r>
      <w:r w:rsidR="00724E75" w:rsidRPr="004E0884">
        <w:rPr>
          <w:rFonts w:ascii="Times" w:hAnsi="Times" w:cs="Times"/>
          <w:i/>
          <w:iCs/>
          <w:lang w:val="fr-FR"/>
        </w:rPr>
        <w:t>Skepsis</w:t>
      </w:r>
      <w:r w:rsidR="00724E75" w:rsidRPr="004E0884">
        <w:rPr>
          <w:rFonts w:ascii="Times" w:hAnsi="Times" w:cs="Times"/>
          <w:lang w:val="fr-FR"/>
        </w:rPr>
        <w:t>, Delagrave, janvier 2002.</w:t>
      </w:r>
    </w:p>
    <w:p w14:paraId="61B4BBA1" w14:textId="3DB9139A" w:rsidR="00724E75" w:rsidRDefault="003E5D8C" w:rsidP="0032046F">
      <w:pPr>
        <w:spacing w:after="12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30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 xml:space="preserve">La question du droit dans la </w:t>
      </w:r>
      <w:r w:rsidR="00724E75" w:rsidRPr="008C6217">
        <w:rPr>
          <w:rFonts w:ascii="Times" w:hAnsi="Times" w:cs="Times"/>
          <w:b/>
          <w:bCs/>
          <w:i/>
          <w:lang w:val="fr-FR"/>
        </w:rPr>
        <w:t>Critique de la philosophie hégélienne du droit politique</w:t>
      </w:r>
      <w:r w:rsidR="00E65513">
        <w:rPr>
          <w:rFonts w:ascii="Times" w:hAnsi="Times" w:cs="Times"/>
          <w:b/>
          <w:bCs/>
          <w:i/>
          <w:lang w:val="fr-FR"/>
        </w:rPr>
        <w:t> </w:t>
      </w:r>
      <w:r w:rsidR="00E65513" w:rsidRPr="00E65513">
        <w:rPr>
          <w:rFonts w:ascii="Times" w:hAnsi="Times" w:cs="Times"/>
          <w:b/>
          <w:bCs/>
          <w:lang w:val="fr-FR"/>
        </w:rPr>
        <w:t>»</w:t>
      </w:r>
      <w:r w:rsidR="0032046F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lang w:val="fr-FR"/>
        </w:rPr>
        <w:t>E.</w:t>
      </w:r>
      <w:r w:rsidR="008C6217">
        <w:rPr>
          <w:rFonts w:ascii="Times" w:hAnsi="Times" w:cs="Times"/>
          <w:lang w:val="fr-FR"/>
        </w:rPr>
        <w:t xml:space="preserve"> </w:t>
      </w:r>
      <w:r w:rsidR="00724E75" w:rsidRPr="004E0884">
        <w:rPr>
          <w:rFonts w:ascii="Times" w:hAnsi="Times" w:cs="Times"/>
          <w:lang w:val="fr-FR"/>
        </w:rPr>
        <w:t>Balibar, G. Raulet</w:t>
      </w:r>
      <w:r w:rsidR="0077431E">
        <w:rPr>
          <w:rFonts w:ascii="Times" w:hAnsi="Times" w:cs="Times"/>
          <w:lang w:val="fr-FR"/>
        </w:rPr>
        <w:t xml:space="preserve"> (dir.)</w:t>
      </w:r>
      <w:r w:rsidR="00724E75" w:rsidRPr="004E0884">
        <w:rPr>
          <w:rFonts w:ascii="Times" w:hAnsi="Times" w:cs="Times"/>
          <w:lang w:val="fr-FR"/>
        </w:rPr>
        <w:t xml:space="preserve">, </w:t>
      </w:r>
      <w:r w:rsidR="00724E75" w:rsidRPr="004E0884">
        <w:rPr>
          <w:rFonts w:ascii="Times" w:hAnsi="Times" w:cs="Times"/>
          <w:i/>
          <w:iCs/>
          <w:lang w:val="fr-FR"/>
        </w:rPr>
        <w:t>Marx démocrate. Autour du Manuscrit de 1843</w:t>
      </w:r>
      <w:r w:rsidR="00724E75" w:rsidRPr="004E0884">
        <w:rPr>
          <w:rFonts w:ascii="Times" w:hAnsi="Times" w:cs="Times"/>
          <w:lang w:val="fr-FR"/>
        </w:rPr>
        <w:t xml:space="preserve">, PUF, 2001. </w:t>
      </w:r>
    </w:p>
    <w:p w14:paraId="6D8F08A5" w14:textId="6D79879E" w:rsidR="00724E75" w:rsidRPr="0032046F" w:rsidRDefault="007F5665" w:rsidP="0032046F">
      <w:pPr>
        <w:spacing w:after="120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3E5D8C">
        <w:rPr>
          <w:rFonts w:ascii="Times" w:hAnsi="Times" w:cs="Times"/>
          <w:b/>
          <w:bCs/>
          <w:lang w:val="fr-FR"/>
        </w:rPr>
        <w:t>1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Marx et les critiques de l’économie politique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i/>
          <w:iCs/>
          <w:lang w:val="fr-FR"/>
        </w:rPr>
        <w:t>Actuel Marx</w:t>
      </w:r>
      <w:r w:rsidR="00724E75" w:rsidRPr="004E0884">
        <w:rPr>
          <w:rFonts w:ascii="Times" w:hAnsi="Times" w:cs="Times"/>
          <w:lang w:val="fr-FR"/>
        </w:rPr>
        <w:t>, n° 27, 2000</w:t>
      </w:r>
      <w:r w:rsidR="00724E75" w:rsidRPr="004E0884">
        <w:rPr>
          <w:rFonts w:ascii="Times" w:hAnsi="Times" w:cs="Times"/>
          <w:i/>
          <w:iCs/>
          <w:lang w:val="fr-FR"/>
        </w:rPr>
        <w:t>.</w:t>
      </w:r>
    </w:p>
    <w:p w14:paraId="234B9722" w14:textId="4CCDD9A0" w:rsidR="00724E75" w:rsidRDefault="009C2DA8" w:rsidP="0032046F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3E5D8C">
        <w:rPr>
          <w:rFonts w:ascii="Times" w:hAnsi="Times" w:cs="Times"/>
          <w:b/>
          <w:bCs/>
          <w:lang w:val="fr-FR"/>
        </w:rPr>
        <w:t>2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L’histoire de la nature et celle de l’économie politique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EB3D52">
        <w:rPr>
          <w:rFonts w:ascii="Times" w:hAnsi="Times" w:cs="Times"/>
          <w:lang w:val="fr-FR"/>
        </w:rPr>
        <w:t>E. Kouvelakis</w:t>
      </w:r>
      <w:r w:rsidR="0077431E">
        <w:rPr>
          <w:rFonts w:ascii="Times" w:hAnsi="Times" w:cs="Times"/>
          <w:lang w:val="fr-FR"/>
        </w:rPr>
        <w:t xml:space="preserve"> (dir.)</w:t>
      </w:r>
      <w:r w:rsidR="00EB3D52">
        <w:rPr>
          <w:rFonts w:ascii="Times" w:hAnsi="Times" w:cs="Times"/>
          <w:lang w:val="fr-FR"/>
        </w:rPr>
        <w:t>,</w:t>
      </w:r>
      <w:r w:rsidR="00724E75" w:rsidRPr="004E0884">
        <w:rPr>
          <w:rFonts w:ascii="Times" w:hAnsi="Times" w:cs="Times"/>
          <w:lang w:val="fr-FR"/>
        </w:rPr>
        <w:t xml:space="preserve"> </w:t>
      </w:r>
      <w:r w:rsidR="00724E75" w:rsidRPr="004E0884">
        <w:rPr>
          <w:rFonts w:ascii="Times" w:hAnsi="Times" w:cs="Times"/>
          <w:i/>
          <w:iCs/>
          <w:lang w:val="fr-FR"/>
        </w:rPr>
        <w:t>Marx 2000</w:t>
      </w:r>
      <w:r w:rsidR="00724E75" w:rsidRPr="004E0884">
        <w:rPr>
          <w:rFonts w:ascii="Times" w:hAnsi="Times" w:cs="Times"/>
          <w:lang w:val="fr-FR"/>
        </w:rPr>
        <w:t xml:space="preserve">, </w:t>
      </w:r>
      <w:r w:rsidR="00EB3D52">
        <w:rPr>
          <w:rFonts w:ascii="Times" w:hAnsi="Times" w:cs="Times"/>
          <w:lang w:val="fr-FR"/>
        </w:rPr>
        <w:t>P</w:t>
      </w:r>
      <w:r w:rsidR="00275600">
        <w:rPr>
          <w:rFonts w:ascii="Times" w:hAnsi="Times" w:cs="Times"/>
          <w:lang w:val="fr-FR"/>
        </w:rPr>
        <w:t>uf</w:t>
      </w:r>
      <w:r w:rsidR="00EB3D52">
        <w:rPr>
          <w:rFonts w:ascii="Times" w:hAnsi="Times" w:cs="Times"/>
          <w:lang w:val="fr-FR"/>
        </w:rPr>
        <w:t>,</w:t>
      </w:r>
      <w:r w:rsidR="00724E75" w:rsidRPr="004E0884">
        <w:rPr>
          <w:rFonts w:ascii="Times" w:hAnsi="Times" w:cs="Times"/>
          <w:lang w:val="fr-FR"/>
        </w:rPr>
        <w:t xml:space="preserve"> 2000.</w:t>
      </w:r>
    </w:p>
    <w:p w14:paraId="25F1AA20" w14:textId="1EDDE4B4" w:rsidR="00724E75" w:rsidRDefault="009C2DA8" w:rsidP="0032046F">
      <w:pPr>
        <w:spacing w:after="120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3E5D8C">
        <w:rPr>
          <w:rFonts w:ascii="Times" w:hAnsi="Times" w:cs="Times"/>
          <w:b/>
          <w:bCs/>
          <w:lang w:val="fr-FR"/>
        </w:rPr>
        <w:t>3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>La modalité critique chez Marx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3E2464">
        <w:rPr>
          <w:rFonts w:ascii="Times" w:hAnsi="Times" w:cs="Times"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b/>
          <w:bCs/>
          <w:lang w:val="fr-FR"/>
        </w:rPr>
        <w:tab/>
      </w:r>
      <w:r w:rsidR="00724E75" w:rsidRPr="004E0884">
        <w:rPr>
          <w:rFonts w:ascii="Times" w:hAnsi="Times" w:cs="Times"/>
          <w:i/>
          <w:iCs/>
          <w:lang w:val="fr-FR"/>
        </w:rPr>
        <w:t xml:space="preserve">Revue philosophique de la France et de l’étranger, </w:t>
      </w:r>
      <w:r w:rsidR="00724E75" w:rsidRPr="004E0884">
        <w:rPr>
          <w:rFonts w:ascii="Times" w:hAnsi="Times" w:cs="Times"/>
          <w:lang w:val="fr-FR"/>
        </w:rPr>
        <w:t>2, 1999</w:t>
      </w:r>
      <w:r w:rsidR="00724E75" w:rsidRPr="004E0884">
        <w:rPr>
          <w:rFonts w:ascii="Times" w:hAnsi="Times" w:cs="Times"/>
          <w:i/>
          <w:iCs/>
          <w:lang w:val="fr-FR"/>
        </w:rPr>
        <w:t>.</w:t>
      </w:r>
      <w:r w:rsidR="00724E75" w:rsidRPr="004E0884">
        <w:rPr>
          <w:rFonts w:ascii="Times" w:hAnsi="Times" w:cs="Times"/>
          <w:b/>
          <w:bCs/>
          <w:lang w:val="fr-FR"/>
        </w:rPr>
        <w:t xml:space="preserve"> </w:t>
      </w:r>
    </w:p>
    <w:p w14:paraId="43185EFF" w14:textId="08605728" w:rsidR="00724E75" w:rsidRDefault="009C2DA8" w:rsidP="00275600">
      <w:pPr>
        <w:pStyle w:val="Titre2"/>
        <w:keepNext w:val="0"/>
        <w:spacing w:before="0" w:after="120"/>
        <w:ind w:left="567" w:hanging="567"/>
        <w:rPr>
          <w:b w:val="0"/>
          <w:lang w:val="fr-FR"/>
        </w:rPr>
      </w:pPr>
      <w:r>
        <w:rPr>
          <w:lang w:val="fr-FR"/>
        </w:rPr>
        <w:t>3</w:t>
      </w:r>
      <w:r w:rsidR="003E5D8C">
        <w:rPr>
          <w:lang w:val="fr-FR"/>
        </w:rPr>
        <w:t>4</w:t>
      </w:r>
      <w:r w:rsidR="0073714A">
        <w:rPr>
          <w:lang w:val="fr-FR"/>
        </w:rPr>
        <w:t xml:space="preserve">. </w:t>
      </w:r>
      <w:r w:rsidR="00E65513">
        <w:rPr>
          <w:lang w:val="fr-FR"/>
        </w:rPr>
        <w:t>« </w:t>
      </w:r>
      <w:r w:rsidR="00724E75" w:rsidRPr="004E0884">
        <w:rPr>
          <w:lang w:val="fr-FR"/>
        </w:rPr>
        <w:t>Anti-utopi</w:t>
      </w:r>
      <w:r w:rsidR="002446BA">
        <w:rPr>
          <w:lang w:val="fr-FR"/>
        </w:rPr>
        <w:t>e et critique de la philosophie</w:t>
      </w:r>
      <w:r w:rsidR="00E65513">
        <w:rPr>
          <w:lang w:val="fr-FR"/>
        </w:rPr>
        <w:t> »</w:t>
      </w:r>
      <w:r w:rsidR="000765DB">
        <w:rPr>
          <w:lang w:val="fr-FR"/>
        </w:rPr>
        <w:tab/>
      </w:r>
      <w:r w:rsidR="000765DB">
        <w:rPr>
          <w:lang w:val="fr-FR"/>
        </w:rPr>
        <w:tab/>
      </w:r>
      <w:r w:rsidR="000765DB">
        <w:rPr>
          <w:lang w:val="fr-FR"/>
        </w:rPr>
        <w:tab/>
      </w:r>
      <w:r w:rsidR="000765DB">
        <w:rPr>
          <w:lang w:val="fr-FR"/>
        </w:rPr>
        <w:tab/>
      </w:r>
      <w:r w:rsidR="000765DB">
        <w:rPr>
          <w:lang w:val="fr-FR"/>
        </w:rPr>
        <w:tab/>
      </w:r>
      <w:r w:rsidR="000765DB">
        <w:rPr>
          <w:lang w:val="fr-FR"/>
        </w:rPr>
        <w:tab/>
      </w:r>
      <w:r w:rsidR="00724E75" w:rsidRPr="000765DB">
        <w:rPr>
          <w:b w:val="0"/>
          <w:i/>
          <w:iCs/>
          <w:lang w:val="fr-FR"/>
        </w:rPr>
        <w:t xml:space="preserve">Philosophies de l’actualité. Marx, Sartre, Arendt, Levinas, </w:t>
      </w:r>
      <w:r w:rsidR="00724E75" w:rsidRPr="000765DB">
        <w:rPr>
          <w:b w:val="0"/>
          <w:lang w:val="fr-FR"/>
        </w:rPr>
        <w:t>CNDP-Passages</w:t>
      </w:r>
      <w:r w:rsidR="00724E75" w:rsidRPr="000765DB">
        <w:rPr>
          <w:b w:val="0"/>
          <w:i/>
          <w:iCs/>
          <w:lang w:val="fr-FR"/>
        </w:rPr>
        <w:t xml:space="preserve">, </w:t>
      </w:r>
      <w:r w:rsidR="0077431E">
        <w:rPr>
          <w:b w:val="0"/>
          <w:i/>
          <w:iCs/>
          <w:lang w:val="fr-FR"/>
        </w:rPr>
        <w:t xml:space="preserve">           </w:t>
      </w:r>
      <w:r w:rsidR="00724E75" w:rsidRPr="000765DB">
        <w:rPr>
          <w:b w:val="0"/>
          <w:lang w:val="fr-FR"/>
        </w:rPr>
        <w:t>collection</w:t>
      </w:r>
      <w:r w:rsidR="00724E75" w:rsidRPr="000765DB">
        <w:rPr>
          <w:b w:val="0"/>
          <w:i/>
          <w:iCs/>
          <w:lang w:val="fr-FR"/>
        </w:rPr>
        <w:t xml:space="preserve">: Documents, actes et rapports pour l’éducation, </w:t>
      </w:r>
      <w:r w:rsidR="00724E75" w:rsidRPr="000765DB">
        <w:rPr>
          <w:b w:val="0"/>
          <w:lang w:val="fr-FR"/>
        </w:rPr>
        <w:t>juillet 1998.</w:t>
      </w:r>
    </w:p>
    <w:p w14:paraId="19014085" w14:textId="54B5B0CD" w:rsidR="00724E75" w:rsidRDefault="009C2DA8" w:rsidP="0032046F">
      <w:pPr>
        <w:spacing w:after="12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3E5D8C">
        <w:rPr>
          <w:rFonts w:ascii="Times" w:hAnsi="Times" w:cs="Times"/>
          <w:b/>
          <w:bCs/>
          <w:lang w:val="fr-FR"/>
        </w:rPr>
        <w:t>5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205DCA">
        <w:rPr>
          <w:rFonts w:ascii="Times" w:hAnsi="Times" w:cs="Times"/>
          <w:b/>
          <w:bCs/>
          <w:lang w:val="fr-FR"/>
        </w:rPr>
        <w:t xml:space="preserve">Le </w:t>
      </w:r>
      <w:r w:rsidR="00E65513">
        <w:rPr>
          <w:rFonts w:ascii="Times" w:hAnsi="Times" w:cs="Times"/>
          <w:b/>
          <w:bCs/>
          <w:lang w:val="fr-FR"/>
        </w:rPr>
        <w:t>‘‘</w:t>
      </w:r>
      <w:r w:rsidR="00724E75" w:rsidRPr="004E0884">
        <w:rPr>
          <w:rFonts w:ascii="Times" w:hAnsi="Times" w:cs="Times"/>
          <w:b/>
          <w:bCs/>
          <w:lang w:val="fr-FR"/>
        </w:rPr>
        <w:t>problème</w:t>
      </w:r>
      <w:r w:rsidR="00E65513">
        <w:rPr>
          <w:rFonts w:ascii="Times" w:hAnsi="Times" w:cs="Times"/>
          <w:b/>
          <w:bCs/>
          <w:lang w:val="fr-FR"/>
        </w:rPr>
        <w:t>’’</w:t>
      </w:r>
      <w:r w:rsidR="00724E75" w:rsidRPr="004E0884">
        <w:rPr>
          <w:rFonts w:ascii="Times" w:hAnsi="Times" w:cs="Times"/>
          <w:b/>
          <w:bCs/>
          <w:lang w:val="fr-FR"/>
        </w:rPr>
        <w:t xml:space="preserve"> de la morale chez Marx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724E75" w:rsidRPr="004E0884">
        <w:rPr>
          <w:rFonts w:ascii="Times" w:hAnsi="Times" w:cs="Times"/>
          <w:b/>
          <w:bCs/>
          <w:lang w:val="fr-FR"/>
        </w:rPr>
        <w:t xml:space="preserve"> </w:t>
      </w:r>
      <w:r w:rsidR="0032046F">
        <w:rPr>
          <w:rFonts w:ascii="Times" w:hAnsi="Times" w:cs="Times"/>
          <w:lang w:val="fr-FR"/>
        </w:rPr>
        <w:tab/>
      </w:r>
      <w:r w:rsidR="0032046F">
        <w:rPr>
          <w:rFonts w:ascii="Times" w:hAnsi="Times" w:cs="Times"/>
          <w:lang w:val="fr-FR"/>
        </w:rPr>
        <w:tab/>
      </w:r>
      <w:r w:rsidR="0032046F">
        <w:rPr>
          <w:rFonts w:ascii="Times" w:hAnsi="Times" w:cs="Times"/>
          <w:lang w:val="fr-FR"/>
        </w:rPr>
        <w:tab/>
      </w:r>
      <w:r w:rsidR="0032046F">
        <w:rPr>
          <w:rFonts w:ascii="Times" w:hAnsi="Times" w:cs="Times"/>
          <w:lang w:val="fr-FR"/>
        </w:rPr>
        <w:tab/>
      </w:r>
      <w:r w:rsidR="0032046F">
        <w:rPr>
          <w:rFonts w:ascii="Times" w:hAnsi="Times" w:cs="Times"/>
          <w:lang w:val="fr-FR"/>
        </w:rPr>
        <w:tab/>
      </w:r>
      <w:r w:rsidR="0032046F">
        <w:rPr>
          <w:rFonts w:ascii="Times" w:hAnsi="Times" w:cs="Times"/>
          <w:lang w:val="fr-FR"/>
        </w:rPr>
        <w:tab/>
      </w:r>
      <w:r w:rsidR="00EB3D52">
        <w:rPr>
          <w:rFonts w:ascii="Times" w:hAnsi="Times" w:cs="Times"/>
          <w:lang w:val="fr-FR"/>
        </w:rPr>
        <w:t>Revue</w:t>
      </w:r>
      <w:r w:rsidR="00724E75" w:rsidRPr="004E0884">
        <w:rPr>
          <w:rFonts w:ascii="Times" w:hAnsi="Times" w:cs="Times"/>
          <w:i/>
          <w:iCs/>
          <w:lang w:val="fr-FR"/>
        </w:rPr>
        <w:t xml:space="preserve"> Philosophie-Philosophie,</w:t>
      </w:r>
      <w:r w:rsidR="00724E75" w:rsidRPr="004E0884">
        <w:rPr>
          <w:rFonts w:ascii="Times" w:hAnsi="Times" w:cs="Times"/>
          <w:lang w:val="fr-FR"/>
        </w:rPr>
        <w:t xml:space="preserve"> mai 1997.</w:t>
      </w:r>
    </w:p>
    <w:p w14:paraId="6014E6A9" w14:textId="6A2126D9" w:rsidR="0032046F" w:rsidRDefault="009C2DA8" w:rsidP="0032046F">
      <w:pPr>
        <w:tabs>
          <w:tab w:val="left" w:pos="0"/>
        </w:tabs>
        <w:ind w:left="1134" w:hanging="1134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3E5D8C">
        <w:rPr>
          <w:rFonts w:ascii="Times" w:hAnsi="Times" w:cs="Times"/>
          <w:b/>
          <w:bCs/>
          <w:lang w:val="fr-FR"/>
        </w:rPr>
        <w:t>6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E65513">
        <w:rPr>
          <w:rFonts w:ascii="Times" w:hAnsi="Times" w:cs="Times"/>
          <w:b/>
          <w:bCs/>
          <w:lang w:val="fr-FR"/>
        </w:rPr>
        <w:t>« </w:t>
      </w:r>
      <w:r w:rsidR="00724E75" w:rsidRPr="004E0884">
        <w:rPr>
          <w:rFonts w:ascii="Times" w:hAnsi="Times" w:cs="Times"/>
          <w:b/>
          <w:bCs/>
          <w:lang w:val="fr-FR"/>
        </w:rPr>
        <w:t xml:space="preserve">Les lectures marxistes de la </w:t>
      </w:r>
      <w:r w:rsidR="00724E75" w:rsidRPr="004E0884">
        <w:rPr>
          <w:rFonts w:ascii="Times" w:hAnsi="Times" w:cs="Times"/>
          <w:b/>
          <w:bCs/>
          <w:i/>
          <w:iCs/>
          <w:lang w:val="fr-FR"/>
        </w:rPr>
        <w:t>Phénoménologie</w:t>
      </w:r>
      <w:r w:rsidR="00E65513">
        <w:rPr>
          <w:rFonts w:ascii="Times" w:hAnsi="Times" w:cs="Times"/>
          <w:b/>
          <w:bCs/>
          <w:lang w:val="fr-FR"/>
        </w:rPr>
        <w:t> »</w:t>
      </w:r>
      <w:r w:rsidR="00724E75" w:rsidRPr="004E0884">
        <w:rPr>
          <w:rFonts w:ascii="Times" w:hAnsi="Times" w:cs="Times"/>
          <w:b/>
          <w:bCs/>
          <w:lang w:val="fr-FR"/>
        </w:rPr>
        <w:t xml:space="preserve"> </w:t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  <w:r w:rsidR="0032046F">
        <w:rPr>
          <w:rFonts w:ascii="Times" w:hAnsi="Times" w:cs="Times"/>
          <w:b/>
          <w:bCs/>
          <w:lang w:val="fr-FR"/>
        </w:rPr>
        <w:tab/>
      </w:r>
    </w:p>
    <w:p w14:paraId="1CE1D204" w14:textId="77777777" w:rsidR="00724E75" w:rsidRDefault="0032046F" w:rsidP="0032046F">
      <w:pPr>
        <w:tabs>
          <w:tab w:val="left" w:pos="0"/>
        </w:tabs>
        <w:ind w:left="1134" w:hanging="1134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            </w:t>
      </w:r>
      <w:r w:rsidR="00724E75" w:rsidRPr="004E0884">
        <w:rPr>
          <w:rFonts w:ascii="Times" w:hAnsi="Times" w:cs="Times"/>
          <w:i/>
          <w:iCs/>
          <w:lang w:val="fr-FR"/>
        </w:rPr>
        <w:t>Magazine Littéraire</w:t>
      </w:r>
      <w:r w:rsidR="001A7AE5">
        <w:rPr>
          <w:rFonts w:ascii="Times" w:hAnsi="Times" w:cs="Times"/>
          <w:lang w:val="fr-FR"/>
        </w:rPr>
        <w:t xml:space="preserve">, n° spécial </w:t>
      </w:r>
      <w:r w:rsidR="00275600">
        <w:rPr>
          <w:rFonts w:ascii="Times" w:hAnsi="Times" w:cs="Times"/>
          <w:lang w:val="fr-FR"/>
        </w:rPr>
        <w:t>« </w:t>
      </w:r>
      <w:r w:rsidR="002D6199">
        <w:rPr>
          <w:rFonts w:ascii="Times" w:hAnsi="Times" w:cs="Times"/>
          <w:lang w:val="fr-FR"/>
        </w:rPr>
        <w:t>Hegel</w:t>
      </w:r>
      <w:r w:rsidR="00724E75" w:rsidRPr="004E0884">
        <w:rPr>
          <w:rFonts w:ascii="Times" w:hAnsi="Times" w:cs="Times"/>
          <w:lang w:val="fr-FR"/>
        </w:rPr>
        <w:t xml:space="preserve"> et la </w:t>
      </w:r>
      <w:r w:rsidR="00724E75" w:rsidRPr="00EB3D52">
        <w:rPr>
          <w:rFonts w:ascii="Times" w:hAnsi="Times" w:cs="Times"/>
          <w:i/>
          <w:iCs/>
          <w:lang w:val="fr-FR"/>
        </w:rPr>
        <w:t>Phénoménologie de l</w:t>
      </w:r>
      <w:r w:rsidR="001A7AE5">
        <w:rPr>
          <w:rFonts w:ascii="Times" w:hAnsi="Times" w:cs="Times"/>
          <w:i/>
          <w:iCs/>
          <w:lang w:val="fr-FR"/>
        </w:rPr>
        <w:t>’</w:t>
      </w:r>
      <w:r w:rsidR="00724E75" w:rsidRPr="00EB3D52">
        <w:rPr>
          <w:rFonts w:ascii="Times" w:hAnsi="Times" w:cs="Times"/>
          <w:i/>
          <w:iCs/>
          <w:lang w:val="fr-FR"/>
        </w:rPr>
        <w:t>Esprit</w:t>
      </w:r>
      <w:r w:rsidR="00275600">
        <w:rPr>
          <w:rFonts w:ascii="Times" w:hAnsi="Times" w:cs="Times"/>
          <w:lang w:val="fr-FR"/>
        </w:rPr>
        <w:t> »</w:t>
      </w:r>
      <w:r w:rsidR="00724E75" w:rsidRPr="004E0884">
        <w:rPr>
          <w:rFonts w:ascii="Times" w:hAnsi="Times" w:cs="Times"/>
          <w:lang w:val="fr-FR"/>
        </w:rPr>
        <w:t>, novembre 1991.</w:t>
      </w:r>
    </w:p>
    <w:p w14:paraId="5A0BF271" w14:textId="77777777" w:rsidR="00D533EB" w:rsidRDefault="00D533EB" w:rsidP="0032046F">
      <w:pPr>
        <w:tabs>
          <w:tab w:val="left" w:pos="0"/>
        </w:tabs>
        <w:ind w:left="1134" w:hanging="1134"/>
        <w:jc w:val="both"/>
        <w:rPr>
          <w:rFonts w:ascii="Times" w:hAnsi="Times" w:cs="Times"/>
          <w:lang w:val="fr-FR"/>
        </w:rPr>
      </w:pPr>
    </w:p>
    <w:p w14:paraId="1E429728" w14:textId="77777777" w:rsidR="00E10060" w:rsidRDefault="00E10060" w:rsidP="0032046F">
      <w:pPr>
        <w:tabs>
          <w:tab w:val="left" w:pos="0"/>
        </w:tabs>
        <w:ind w:left="1134" w:hanging="1134"/>
        <w:jc w:val="both"/>
        <w:rPr>
          <w:rFonts w:ascii="Times" w:hAnsi="Times" w:cs="Times"/>
          <w:lang w:val="fr-FR"/>
        </w:rPr>
      </w:pPr>
    </w:p>
    <w:p w14:paraId="19EF7B2A" w14:textId="77777777" w:rsidR="00F07BE1" w:rsidRDefault="00F07BE1" w:rsidP="0032046F">
      <w:pPr>
        <w:tabs>
          <w:tab w:val="left" w:pos="0"/>
        </w:tabs>
        <w:ind w:left="1134" w:hanging="1134"/>
        <w:jc w:val="both"/>
        <w:rPr>
          <w:rFonts w:ascii="Times" w:hAnsi="Times" w:cs="Times"/>
          <w:lang w:val="fr-FR"/>
        </w:rPr>
      </w:pPr>
    </w:p>
    <w:p w14:paraId="7BAD99BE" w14:textId="77777777" w:rsidR="00A861C6" w:rsidRPr="00DE7AEE" w:rsidRDefault="00A861C6" w:rsidP="001E7A10">
      <w:pPr>
        <w:tabs>
          <w:tab w:val="left" w:pos="0"/>
        </w:tabs>
        <w:ind w:left="567" w:hanging="567"/>
        <w:jc w:val="both"/>
        <w:rPr>
          <w:rFonts w:ascii="Times" w:hAnsi="Times" w:cs="Times"/>
          <w:b/>
          <w:u w:val="single"/>
          <w:lang w:val="fr-FR"/>
        </w:rPr>
      </w:pPr>
      <w:r w:rsidRPr="00DE7AEE">
        <w:rPr>
          <w:rFonts w:ascii="Times" w:hAnsi="Times" w:cs="Times"/>
          <w:b/>
          <w:u w:val="single"/>
          <w:lang w:val="fr-FR"/>
        </w:rPr>
        <w:lastRenderedPageBreak/>
        <w:t>Sur Dewey et le pragmatisme</w:t>
      </w:r>
    </w:p>
    <w:p w14:paraId="4DF0016A" w14:textId="77777777" w:rsidR="00A861C6" w:rsidRPr="00DE7AEE" w:rsidRDefault="00A861C6" w:rsidP="001E7A10">
      <w:pPr>
        <w:tabs>
          <w:tab w:val="left" w:pos="0"/>
        </w:tabs>
        <w:ind w:left="567" w:hanging="567"/>
        <w:jc w:val="both"/>
        <w:rPr>
          <w:rFonts w:ascii="Times" w:hAnsi="Times" w:cs="Times"/>
          <w:lang w:val="fr-FR"/>
        </w:rPr>
      </w:pPr>
    </w:p>
    <w:p w14:paraId="076072C6" w14:textId="4F2A2D07" w:rsidR="00B60518" w:rsidRDefault="006A7A99" w:rsidP="00C25F11">
      <w:pPr>
        <w:pStyle w:val="Paragraphedeliste"/>
        <w:numPr>
          <w:ilvl w:val="0"/>
          <w:numId w:val="16"/>
        </w:numPr>
        <w:tabs>
          <w:tab w:val="left" w:pos="0"/>
        </w:tabs>
        <w:spacing w:after="120"/>
        <w:jc w:val="both"/>
        <w:rPr>
          <w:bCs/>
          <w:lang w:val="it-IT"/>
        </w:rPr>
      </w:pPr>
      <w:bookmarkStart w:id="4" w:name="_Hlk93767584"/>
      <w:r w:rsidRPr="00EF5F27">
        <w:rPr>
          <w:rFonts w:ascii="Times" w:hAnsi="Times" w:cs="Times"/>
          <w:b/>
          <w:bCs/>
          <w:lang w:val="it-IT"/>
        </w:rPr>
        <w:t>« Événement, processus historique et politique chez John Dewey »</w:t>
      </w:r>
      <w:r w:rsidR="00C25F11" w:rsidRPr="00EF5F27">
        <w:rPr>
          <w:rFonts w:ascii="Times" w:hAnsi="Times" w:cs="Times"/>
          <w:b/>
          <w:bCs/>
          <w:lang w:val="it-IT"/>
        </w:rPr>
        <w:tab/>
      </w:r>
      <w:r w:rsidR="00C25F11" w:rsidRPr="00EF5F27">
        <w:rPr>
          <w:rFonts w:ascii="Times" w:hAnsi="Times" w:cs="Times"/>
          <w:b/>
          <w:bCs/>
          <w:lang w:val="it-IT"/>
        </w:rPr>
        <w:tab/>
      </w:r>
      <w:r w:rsidR="00C25F11" w:rsidRPr="00EF5F27">
        <w:rPr>
          <w:rFonts w:ascii="Times" w:hAnsi="Times" w:cs="Times"/>
          <w:b/>
          <w:bCs/>
          <w:lang w:val="it-IT"/>
        </w:rPr>
        <w:tab/>
      </w:r>
      <w:r w:rsidRPr="00EF5F27">
        <w:rPr>
          <w:rFonts w:ascii="Times" w:hAnsi="Times" w:cs="Times"/>
          <w:i/>
          <w:iCs/>
          <w:lang w:val="it-IT"/>
        </w:rPr>
        <w:t>Pragmata</w:t>
      </w:r>
      <w:r w:rsidRPr="00EF5F27">
        <w:rPr>
          <w:rFonts w:ascii="Times" w:hAnsi="Times" w:cs="Times"/>
          <w:b/>
          <w:bCs/>
          <w:lang w:val="it-IT"/>
        </w:rPr>
        <w:t xml:space="preserve">, </w:t>
      </w:r>
      <w:r w:rsidR="00C25F11" w:rsidRPr="00EF5F27">
        <w:rPr>
          <w:rFonts w:ascii="Times" w:hAnsi="Times" w:cs="Times"/>
          <w:lang w:val="it-IT"/>
        </w:rPr>
        <w:t xml:space="preserve">n° </w:t>
      </w:r>
      <w:r w:rsidRPr="00EF5F27">
        <w:rPr>
          <w:rFonts w:ascii="Times" w:hAnsi="Times" w:cs="Times"/>
          <w:lang w:val="it-IT"/>
        </w:rPr>
        <w:t>6</w:t>
      </w:r>
      <w:r w:rsidR="00EF5F27" w:rsidRPr="00EF5F27">
        <w:rPr>
          <w:rFonts w:ascii="Times" w:hAnsi="Times" w:cs="Times"/>
          <w:lang w:val="it-IT"/>
        </w:rPr>
        <w:t>, 2023 (trad. italienne</w:t>
      </w:r>
      <w:r w:rsidRPr="00EF5F27">
        <w:rPr>
          <w:rFonts w:ascii="Times" w:hAnsi="Times" w:cs="Times"/>
          <w:lang w:val="it-IT"/>
        </w:rPr>
        <w:t xml:space="preserve"> :</w:t>
      </w:r>
      <w:r w:rsidR="00EF5F27" w:rsidRPr="00EF5F27">
        <w:rPr>
          <w:rFonts w:ascii="Times" w:hAnsi="Times" w:cs="Times"/>
          <w:lang w:val="it-IT"/>
        </w:rPr>
        <w:t xml:space="preserve"> </w:t>
      </w:r>
      <w:r w:rsidR="00B60518" w:rsidRPr="00EF5F27">
        <w:rPr>
          <w:rFonts w:ascii="Times" w:hAnsi="Times" w:cs="Times"/>
          <w:lang w:val="it-IT"/>
        </w:rPr>
        <w:t>« </w:t>
      </w:r>
      <w:r w:rsidR="00C87FE3" w:rsidRPr="00EF5F27">
        <w:rPr>
          <w:rFonts w:ascii="Times" w:hAnsi="Times" w:cs="Times"/>
          <w:lang w:val="it-IT"/>
        </w:rPr>
        <w:t>Evento, processo storico e politica in John Dewey</w:t>
      </w:r>
      <w:r w:rsidR="00B60518" w:rsidRPr="00EF5F27">
        <w:rPr>
          <w:rFonts w:ascii="Times" w:hAnsi="Times" w:cs="Times"/>
          <w:lang w:val="it-IT"/>
        </w:rPr>
        <w:t> »</w:t>
      </w:r>
      <w:r w:rsidR="00EF5F27" w:rsidRPr="00EF5F27">
        <w:rPr>
          <w:rFonts w:ascii="Times" w:hAnsi="Times" w:cs="Times"/>
          <w:lang w:val="it-IT"/>
        </w:rPr>
        <w:t xml:space="preserve">, </w:t>
      </w:r>
      <w:r w:rsidR="00C87FE3" w:rsidRPr="00C25F11">
        <w:rPr>
          <w:bCs/>
          <w:i/>
          <w:iCs/>
          <w:lang w:val="it-IT"/>
        </w:rPr>
        <w:t>Almanacco di Filosofia e Politica</w:t>
      </w:r>
      <w:r w:rsidR="00C87FE3" w:rsidRPr="00C25F11">
        <w:rPr>
          <w:bCs/>
          <w:lang w:val="it-IT"/>
        </w:rPr>
        <w:t>, n° 4, 2022</w:t>
      </w:r>
      <w:r w:rsidR="00EF5F27">
        <w:rPr>
          <w:bCs/>
          <w:lang w:val="it-IT"/>
        </w:rPr>
        <w:t>)</w:t>
      </w:r>
      <w:r w:rsidR="00B60518" w:rsidRPr="00C25F11">
        <w:rPr>
          <w:bCs/>
          <w:lang w:val="it-IT"/>
        </w:rPr>
        <w:t>.</w:t>
      </w:r>
    </w:p>
    <w:p w14:paraId="3FE05263" w14:textId="0280919B" w:rsidR="00B33F01" w:rsidRPr="005525C5" w:rsidRDefault="00B33F01" w:rsidP="00C25F11">
      <w:pPr>
        <w:pStyle w:val="Paragraphedeliste"/>
        <w:numPr>
          <w:ilvl w:val="0"/>
          <w:numId w:val="16"/>
        </w:numPr>
        <w:tabs>
          <w:tab w:val="left" w:pos="0"/>
        </w:tabs>
        <w:spacing w:after="120"/>
        <w:jc w:val="both"/>
        <w:rPr>
          <w:bCs/>
        </w:rPr>
      </w:pPr>
      <w:r w:rsidRPr="008477B1">
        <w:rPr>
          <w:rFonts w:ascii="Times" w:hAnsi="Times" w:cs="Times"/>
          <w:b/>
          <w:bCs/>
        </w:rPr>
        <w:t>« </w:t>
      </w:r>
      <w:r w:rsidRPr="008477B1">
        <w:rPr>
          <w:b/>
          <w:bCs/>
        </w:rPr>
        <w:t>The Naturalist Presuppositions of the Focus on Work and Economy in Dewey’s Social Philosophy</w:t>
      </w:r>
      <w:r w:rsidRPr="008477B1">
        <w:rPr>
          <w:rFonts w:ascii="Times" w:hAnsi="Times" w:cs="Times"/>
          <w:b/>
          <w:bCs/>
        </w:rPr>
        <w:t> »</w: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 w:rsidR="001A1C84" w:rsidRPr="008477B1">
        <w:rPr>
          <w:rFonts w:ascii="Times" w:hAnsi="Times" w:cs="Times"/>
        </w:rPr>
        <w:t xml:space="preserve">M. Hartmann, A. Särkelä, </w:t>
      </w:r>
      <w:r w:rsidR="001A1C84" w:rsidRPr="008477B1">
        <w:rPr>
          <w:rFonts w:ascii="Times" w:hAnsi="Times" w:cs="Times"/>
          <w:i/>
          <w:iCs/>
        </w:rPr>
        <w:t>Naturalism and Social Philosophy</w:t>
      </w:r>
      <w:r w:rsidR="001A1C84" w:rsidRPr="008477B1">
        <w:rPr>
          <w:rFonts w:ascii="Times" w:hAnsi="Times" w:cs="Times"/>
        </w:rPr>
        <w:t xml:space="preserve">, </w:t>
      </w:r>
      <w:r w:rsidR="008477B1" w:rsidRPr="008477B1">
        <w:rPr>
          <w:rFonts w:ascii="Times" w:hAnsi="Times" w:cs="Times"/>
        </w:rPr>
        <w:t>Rowman &amp;</w:t>
      </w:r>
      <w:r w:rsidR="005525C5">
        <w:rPr>
          <w:rFonts w:ascii="Times" w:hAnsi="Times" w:cs="Times"/>
        </w:rPr>
        <w:t xml:space="preserve"> </w:t>
      </w:r>
      <w:r w:rsidR="008477B1" w:rsidRPr="008477B1">
        <w:rPr>
          <w:rFonts w:ascii="Times" w:hAnsi="Times" w:cs="Times"/>
        </w:rPr>
        <w:t>Littelfield, 2023.</w:t>
      </w:r>
    </w:p>
    <w:p w14:paraId="5E0E7B10" w14:textId="19809831" w:rsidR="005525C5" w:rsidRPr="006D4B73" w:rsidRDefault="006D4B73" w:rsidP="00C25F11">
      <w:pPr>
        <w:pStyle w:val="Paragraphedeliste"/>
        <w:numPr>
          <w:ilvl w:val="0"/>
          <w:numId w:val="16"/>
        </w:numPr>
        <w:tabs>
          <w:tab w:val="left" w:pos="0"/>
        </w:tabs>
        <w:spacing w:after="120"/>
        <w:jc w:val="both"/>
        <w:rPr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« </w:t>
      </w:r>
      <w:r w:rsidR="009D2D57" w:rsidRPr="006D4B73">
        <w:rPr>
          <w:rFonts w:ascii="Times" w:hAnsi="Times" w:cs="Times"/>
          <w:b/>
          <w:bCs/>
          <w:lang w:val="fr-FR"/>
        </w:rPr>
        <w:t>Dewey</w:t>
      </w:r>
      <w:r w:rsidR="00487A06" w:rsidRPr="006D4B73">
        <w:rPr>
          <w:rFonts w:ascii="Times" w:hAnsi="Times" w:cs="Times"/>
          <w:b/>
          <w:bCs/>
          <w:lang w:val="fr-FR"/>
        </w:rPr>
        <w:t>, l’anti</w:t>
      </w:r>
      <w:r>
        <w:rPr>
          <w:rFonts w:ascii="Times" w:hAnsi="Times" w:cs="Times"/>
          <w:b/>
          <w:bCs/>
          <w:lang w:val="fr-FR"/>
        </w:rPr>
        <w:t>-</w:t>
      </w:r>
      <w:r w:rsidR="00487A06" w:rsidRPr="006D4B73">
        <w:rPr>
          <w:rFonts w:ascii="Times" w:hAnsi="Times" w:cs="Times"/>
          <w:b/>
          <w:bCs/>
          <w:lang w:val="fr-FR"/>
        </w:rPr>
        <w:t>Arendt</w:t>
      </w:r>
      <w:r>
        <w:rPr>
          <w:rFonts w:ascii="Times" w:hAnsi="Times" w:cs="Times"/>
          <w:b/>
          <w:bCs/>
          <w:lang w:val="fr-FR"/>
        </w:rPr>
        <w:t> »</w:t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/>
          <w:bCs/>
          <w:lang w:val="fr-FR"/>
        </w:rPr>
        <w:tab/>
      </w:r>
      <w:r w:rsidR="00487A06" w:rsidRPr="00CF43E8">
        <w:rPr>
          <w:rFonts w:ascii="Times" w:hAnsi="Times" w:cs="Times"/>
          <w:lang w:val="fr-FR"/>
        </w:rPr>
        <w:t>F. Fischbach, A. Merker, P.-M. Morel, E</w:t>
      </w:r>
      <w:r w:rsidRPr="00CF43E8">
        <w:rPr>
          <w:rFonts w:ascii="Times" w:hAnsi="Times" w:cs="Times"/>
          <w:lang w:val="fr-FR"/>
        </w:rPr>
        <w:t xml:space="preserve">. Renault (dir.), </w:t>
      </w:r>
      <w:r w:rsidRPr="00CF43E8">
        <w:rPr>
          <w:rFonts w:ascii="Times" w:hAnsi="Times" w:cs="Times"/>
          <w:i/>
          <w:iCs/>
          <w:lang w:val="fr-FR"/>
        </w:rPr>
        <w:t>Histoire philosophique du travail</w:t>
      </w:r>
      <w:r w:rsidRPr="00CF43E8">
        <w:rPr>
          <w:rFonts w:ascii="Times" w:hAnsi="Times" w:cs="Times"/>
          <w:lang w:val="fr-FR"/>
        </w:rPr>
        <w:t>, Vrin, 2022</w:t>
      </w:r>
      <w:r w:rsidR="00CF43E8">
        <w:rPr>
          <w:rFonts w:ascii="Times" w:hAnsi="Times" w:cs="Times"/>
          <w:lang w:val="fr-FR"/>
        </w:rPr>
        <w:t>.</w:t>
      </w:r>
      <w:r>
        <w:rPr>
          <w:rFonts w:ascii="Times" w:hAnsi="Times" w:cs="Times"/>
          <w:b/>
          <w:bCs/>
          <w:lang w:val="fr-FR"/>
        </w:rPr>
        <w:t xml:space="preserve"> </w:t>
      </w:r>
    </w:p>
    <w:p w14:paraId="36CC6C3E" w14:textId="07BAFBD4" w:rsidR="00C87FE3" w:rsidRPr="00B57899" w:rsidRDefault="00C87FE3" w:rsidP="00C87FE3">
      <w:pPr>
        <w:pStyle w:val="Paragraphedeliste"/>
        <w:numPr>
          <w:ilvl w:val="0"/>
          <w:numId w:val="16"/>
        </w:numPr>
        <w:tabs>
          <w:tab w:val="left" w:pos="0"/>
        </w:tabs>
        <w:spacing w:after="120"/>
        <w:jc w:val="both"/>
        <w:rPr>
          <w:bCs/>
        </w:rPr>
      </w:pPr>
      <w:bookmarkStart w:id="5" w:name="_Hlk100087771"/>
      <w:r w:rsidRPr="002853C7">
        <w:rPr>
          <w:rFonts w:ascii="Times" w:hAnsi="Times" w:cs="Times"/>
          <w:b/>
          <w:bCs/>
        </w:rPr>
        <w:t>« </w:t>
      </w:r>
      <w:r>
        <w:rPr>
          <w:rFonts w:ascii="Times" w:hAnsi="Times" w:cs="Times"/>
          <w:b/>
          <w:bCs/>
        </w:rPr>
        <w:t>E</w:t>
      </w:r>
      <w:r w:rsidRPr="00C87FE3">
        <w:rPr>
          <w:rFonts w:ascii="Times" w:hAnsi="Times" w:cs="Times"/>
          <w:b/>
          <w:bCs/>
        </w:rPr>
        <w:t xml:space="preserve">pistemology of </w:t>
      </w:r>
      <w:r>
        <w:rPr>
          <w:rFonts w:ascii="Times" w:hAnsi="Times" w:cs="Times"/>
          <w:b/>
          <w:bCs/>
        </w:rPr>
        <w:t xml:space="preserve">Social Critique and the Knowledge Experience: A Deweyan Account </w:t>
      </w:r>
      <w:r w:rsidRPr="00B57899">
        <w:rPr>
          <w:rFonts w:ascii="Times" w:hAnsi="Times" w:cs="Times"/>
          <w:b/>
          <w:bCs/>
        </w:rPr>
        <w:t>»</w: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 w:rsidRPr="00B57899">
        <w:rPr>
          <w:rFonts w:ascii="Times" w:hAnsi="Times" w:cs="Times"/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Cs/>
          <w:i/>
        </w:rPr>
        <w:t xml:space="preserve">Pragmatism </w:t>
      </w:r>
      <w:r>
        <w:rPr>
          <w:bCs/>
          <w:i/>
        </w:rPr>
        <w:t>Today</w:t>
      </w:r>
      <w:r w:rsidRPr="00F135CC">
        <w:rPr>
          <w:bCs/>
          <w:iCs/>
        </w:rPr>
        <w:t>,</w:t>
      </w:r>
      <w:r>
        <w:rPr>
          <w:bCs/>
          <w:i/>
        </w:rPr>
        <w:t xml:space="preserve"> </w:t>
      </w:r>
      <w:r w:rsidR="00E57DBD" w:rsidRPr="00E57DBD">
        <w:rPr>
          <w:bCs/>
          <w:iCs/>
        </w:rPr>
        <w:t xml:space="preserve">Vol. 12, Issue 1, </w:t>
      </w:r>
      <w:r w:rsidRPr="00E57DBD">
        <w:rPr>
          <w:bCs/>
          <w:iCs/>
        </w:rPr>
        <w:t>2021</w:t>
      </w:r>
      <w:r w:rsidRPr="00C87FE3">
        <w:rPr>
          <w:bCs/>
          <w:iCs/>
        </w:rPr>
        <w:t>.</w:t>
      </w:r>
    </w:p>
    <w:p w14:paraId="0B730EDC" w14:textId="5F0DAF06" w:rsidR="00B078F9" w:rsidRPr="00B57899" w:rsidRDefault="00B078F9" w:rsidP="00B60518">
      <w:pPr>
        <w:pStyle w:val="Paragraphedeliste"/>
        <w:numPr>
          <w:ilvl w:val="0"/>
          <w:numId w:val="16"/>
        </w:numPr>
        <w:tabs>
          <w:tab w:val="left" w:pos="0"/>
        </w:tabs>
        <w:spacing w:after="120"/>
        <w:jc w:val="both"/>
        <w:rPr>
          <w:bCs/>
        </w:rPr>
      </w:pPr>
      <w:r w:rsidRPr="002853C7">
        <w:rPr>
          <w:rFonts w:ascii="Times" w:hAnsi="Times" w:cs="Times"/>
          <w:b/>
          <w:bCs/>
        </w:rPr>
        <w:t>« </w:t>
      </w:r>
      <w:r w:rsidR="009B3C6E" w:rsidRPr="002853C7">
        <w:rPr>
          <w:rFonts w:ascii="Times" w:hAnsi="Times" w:cs="Times"/>
          <w:b/>
          <w:bCs/>
        </w:rPr>
        <w:t xml:space="preserve">Pragmatism and Sociology. </w:t>
      </w:r>
      <w:r w:rsidR="009B3C6E" w:rsidRPr="00B57899">
        <w:rPr>
          <w:rFonts w:ascii="Times" w:hAnsi="Times" w:cs="Times"/>
          <w:b/>
          <w:bCs/>
        </w:rPr>
        <w:t>The French Debate</w:t>
      </w:r>
      <w:r w:rsidRPr="00B57899">
        <w:rPr>
          <w:rFonts w:ascii="Times" w:hAnsi="Times" w:cs="Times"/>
          <w:b/>
          <w:bCs/>
        </w:rPr>
        <w:t> »</w:t>
      </w:r>
      <w:r w:rsidR="009B3C6E" w:rsidRPr="00B57899">
        <w:rPr>
          <w:rFonts w:ascii="Times" w:hAnsi="Times" w:cs="Times"/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/>
          <w:bCs/>
        </w:rPr>
        <w:tab/>
      </w:r>
      <w:r w:rsidRPr="00B57899">
        <w:rPr>
          <w:bCs/>
        </w:rPr>
        <w:t>M. Festl (dir.),</w:t>
      </w:r>
      <w:r w:rsidRPr="00B57899">
        <w:rPr>
          <w:b/>
          <w:bCs/>
        </w:rPr>
        <w:t xml:space="preserve"> </w:t>
      </w:r>
      <w:r w:rsidRPr="00B57899">
        <w:rPr>
          <w:bCs/>
          <w:i/>
        </w:rPr>
        <w:t xml:space="preserve">Pragmatism and Social Philosophy: Exploring a Stream of Ideas from America to Europe, </w:t>
      </w:r>
      <w:r w:rsidRPr="00B57899">
        <w:rPr>
          <w:bCs/>
        </w:rPr>
        <w:t>Routledge, 2021</w:t>
      </w:r>
      <w:r w:rsidR="009B3C6E" w:rsidRPr="00B57899">
        <w:rPr>
          <w:bCs/>
        </w:rPr>
        <w:t xml:space="preserve"> (avec C. Gautier)</w:t>
      </w:r>
      <w:r w:rsidRPr="00B57899">
        <w:rPr>
          <w:bCs/>
        </w:rPr>
        <w:t>.</w:t>
      </w:r>
    </w:p>
    <w:bookmarkEnd w:id="4"/>
    <w:bookmarkEnd w:id="5"/>
    <w:p w14:paraId="58854AB6" w14:textId="50EDCC83" w:rsidR="00B57899" w:rsidRPr="00A5237C" w:rsidRDefault="00B57899" w:rsidP="00C22843">
      <w:pPr>
        <w:pStyle w:val="Paragraphedeliste"/>
        <w:numPr>
          <w:ilvl w:val="0"/>
          <w:numId w:val="16"/>
        </w:numPr>
        <w:spacing w:after="60"/>
        <w:ind w:hanging="357"/>
        <w:rPr>
          <w:rFonts w:ascii="Times" w:hAnsi="Times" w:cs="Times"/>
          <w:b/>
          <w:bCs/>
          <w:lang w:val="fr-FR"/>
        </w:rPr>
      </w:pPr>
      <w:r w:rsidRPr="00B57899">
        <w:rPr>
          <w:rFonts w:ascii="Times" w:hAnsi="Times" w:cs="Times"/>
          <w:b/>
          <w:bCs/>
          <w:lang w:val="fr-FR"/>
        </w:rPr>
        <w:t>« Mead et Dewey : une même conception de la société »</w:t>
      </w:r>
      <w:r w:rsidRPr="00B57899">
        <w:rPr>
          <w:rFonts w:ascii="Times" w:hAnsi="Times" w:cs="Times"/>
          <w:b/>
          <w:bCs/>
          <w:lang w:val="fr-FR"/>
        </w:rPr>
        <w:tab/>
      </w:r>
      <w:r w:rsidRPr="00B57899">
        <w:rPr>
          <w:rFonts w:ascii="Times" w:hAnsi="Times" w:cs="Times"/>
          <w:b/>
          <w:bCs/>
          <w:lang w:val="fr-FR"/>
        </w:rPr>
        <w:tab/>
      </w:r>
      <w:r w:rsidRPr="00B57899">
        <w:rPr>
          <w:rFonts w:ascii="Times" w:hAnsi="Times" w:cs="Times"/>
          <w:b/>
          <w:bCs/>
          <w:lang w:val="fr-FR"/>
        </w:rPr>
        <w:tab/>
      </w:r>
      <w:r w:rsidRPr="00B57899">
        <w:rPr>
          <w:rFonts w:ascii="Times" w:hAnsi="Times" w:cs="Times"/>
          <w:b/>
          <w:bCs/>
          <w:lang w:val="fr-FR"/>
        </w:rPr>
        <w:tab/>
      </w:r>
      <w:r w:rsidRPr="00B57899">
        <w:rPr>
          <w:rFonts w:ascii="Times" w:hAnsi="Times" w:cs="Times"/>
          <w:b/>
          <w:bCs/>
          <w:lang w:val="fr-FR"/>
        </w:rPr>
        <w:tab/>
      </w:r>
      <w:r w:rsidRPr="00B57899">
        <w:rPr>
          <w:rFonts w:ascii="Times" w:hAnsi="Times" w:cs="Times"/>
          <w:i/>
          <w:iCs/>
          <w:lang w:val="fr-FR"/>
        </w:rPr>
        <w:t>SociologieS</w:t>
      </w:r>
      <w:r w:rsidRPr="00B57899">
        <w:rPr>
          <w:rFonts w:ascii="Times" w:hAnsi="Times" w:cs="Times"/>
          <w:lang w:val="fr-FR"/>
        </w:rPr>
        <w:t xml:space="preserve">, 2021 (DOI : </w:t>
      </w:r>
      <w:hyperlink r:id="rId8" w:history="1">
        <w:r w:rsidR="00A5237C" w:rsidRPr="00BA2741">
          <w:rPr>
            <w:rStyle w:val="Lienhypertexte"/>
            <w:rFonts w:ascii="Times" w:hAnsi="Times" w:cs="Times"/>
            <w:lang w:val="fr-FR"/>
          </w:rPr>
          <w:t>https://doi.org/10.4000/sociologies.16536</w:t>
        </w:r>
      </w:hyperlink>
      <w:r w:rsidRPr="00B57899">
        <w:rPr>
          <w:rFonts w:ascii="Times" w:hAnsi="Times" w:cs="Times"/>
          <w:lang w:val="fr-FR"/>
        </w:rPr>
        <w:t>).</w:t>
      </w:r>
    </w:p>
    <w:p w14:paraId="1BB698FA" w14:textId="579B6E41" w:rsidR="00012A2C" w:rsidRPr="00012A2C" w:rsidRDefault="00012A2C" w:rsidP="00C22843">
      <w:pPr>
        <w:pStyle w:val="Paragraphedeliste"/>
        <w:numPr>
          <w:ilvl w:val="0"/>
          <w:numId w:val="16"/>
        </w:numPr>
        <w:tabs>
          <w:tab w:val="left" w:pos="0"/>
        </w:tabs>
        <w:spacing w:after="60"/>
        <w:ind w:hanging="357"/>
        <w:jc w:val="both"/>
        <w:rPr>
          <w:rFonts w:ascii="Times" w:hAnsi="Times" w:cs="Times"/>
          <w:b/>
          <w:bCs/>
          <w:lang w:val="fr-FR"/>
        </w:rPr>
      </w:pPr>
      <w:bookmarkStart w:id="6" w:name="_Hlk100088576"/>
      <w:r w:rsidRPr="00012A2C">
        <w:rPr>
          <w:rFonts w:ascii="Times" w:hAnsi="Times" w:cs="Times"/>
          <w:b/>
          <w:bCs/>
          <w:lang w:val="fr-FR"/>
        </w:rPr>
        <w:t>« Dewey et la démocratie industrielle »</w:t>
      </w:r>
      <w:r>
        <w:rPr>
          <w:rFonts w:ascii="Times" w:hAnsi="Times" w:cs="Times"/>
          <w:b/>
          <w:bCs/>
          <w:lang w:val="fr-FR"/>
        </w:rPr>
        <w:tab/>
      </w:r>
      <w:r w:rsidRPr="00012A2C">
        <w:rPr>
          <w:b/>
          <w:bCs/>
          <w:lang w:val="fr-FR"/>
        </w:rPr>
        <w:tab/>
      </w:r>
      <w:r w:rsidRPr="00012A2C">
        <w:rPr>
          <w:b/>
          <w:bCs/>
          <w:lang w:val="fr-FR"/>
        </w:rPr>
        <w:tab/>
      </w:r>
      <w:r w:rsidRPr="00012A2C">
        <w:rPr>
          <w:b/>
          <w:bCs/>
          <w:lang w:val="fr-FR"/>
        </w:rPr>
        <w:tab/>
      </w:r>
      <w:r w:rsidRPr="00012A2C">
        <w:rPr>
          <w:b/>
          <w:bCs/>
          <w:lang w:val="fr-FR"/>
        </w:rPr>
        <w:tab/>
      </w:r>
      <w:r w:rsidRPr="00012A2C">
        <w:rPr>
          <w:b/>
          <w:bCs/>
          <w:lang w:val="fr-FR"/>
        </w:rPr>
        <w:tab/>
      </w:r>
      <w:r w:rsidRPr="00012A2C">
        <w:rPr>
          <w:rFonts w:ascii="Times New Roman" w:hAnsi="Times New Roman" w:cs="Times New Roman"/>
          <w:i/>
          <w:lang w:val="fr-FR"/>
        </w:rPr>
        <w:t>Pragmata</w:t>
      </w:r>
      <w:r w:rsidRPr="00012A2C">
        <w:rPr>
          <w:rFonts w:ascii="Times New Roman" w:hAnsi="Times New Roman" w:cs="Times New Roman"/>
          <w:lang w:val="fr-FR"/>
        </w:rPr>
        <w:t>, n° 3, 2020</w:t>
      </w:r>
      <w:r w:rsidRPr="00012A2C">
        <w:rPr>
          <w:bCs/>
          <w:lang w:val="fr-FR"/>
        </w:rPr>
        <w:t>.</w:t>
      </w:r>
      <w:r w:rsidRPr="00012A2C">
        <w:rPr>
          <w:rFonts w:ascii="Times" w:hAnsi="Times" w:cs="Times"/>
          <w:b/>
          <w:bCs/>
          <w:lang w:val="fr-FR"/>
        </w:rPr>
        <w:t xml:space="preserve"> </w:t>
      </w:r>
    </w:p>
    <w:p w14:paraId="580DCF1C" w14:textId="2C5C789D" w:rsidR="00560E89" w:rsidRPr="00012A2C" w:rsidRDefault="00D5704E" w:rsidP="00012A2C">
      <w:pPr>
        <w:tabs>
          <w:tab w:val="left" w:pos="0"/>
        </w:tabs>
        <w:spacing w:after="120"/>
        <w:jc w:val="both"/>
        <w:rPr>
          <w:i/>
          <w:iCs/>
          <w:lang w:val="fr-FR"/>
        </w:rPr>
      </w:pPr>
      <w:r>
        <w:rPr>
          <w:rFonts w:ascii="Times" w:hAnsi="Times" w:cs="Times"/>
          <w:b/>
          <w:bCs/>
          <w:lang w:val="fr-FR"/>
        </w:rPr>
        <w:t>8</w:t>
      </w:r>
      <w:r w:rsidR="00012A2C">
        <w:rPr>
          <w:rFonts w:ascii="Times" w:hAnsi="Times" w:cs="Times"/>
          <w:b/>
          <w:bCs/>
          <w:lang w:val="fr-FR"/>
        </w:rPr>
        <w:t xml:space="preserve">. </w:t>
      </w:r>
      <w:r w:rsidR="00560E89" w:rsidRPr="00012A2C">
        <w:rPr>
          <w:rFonts w:ascii="Times" w:hAnsi="Times" w:cs="Times"/>
          <w:b/>
          <w:bCs/>
          <w:lang w:val="fr-FR"/>
        </w:rPr>
        <w:t>« Hégélianisme et Pragmatisme chez Dewey et Roty »</w:t>
      </w:r>
      <w:r w:rsidR="00560E89" w:rsidRPr="00012A2C">
        <w:rPr>
          <w:b/>
          <w:bCs/>
          <w:lang w:val="fr-FR"/>
        </w:rPr>
        <w:tab/>
      </w:r>
      <w:r w:rsidR="00560E89" w:rsidRPr="00012A2C">
        <w:rPr>
          <w:b/>
          <w:bCs/>
          <w:lang w:val="fr-FR"/>
        </w:rPr>
        <w:tab/>
      </w:r>
      <w:r w:rsidR="00560E89" w:rsidRPr="00012A2C">
        <w:rPr>
          <w:b/>
          <w:bCs/>
          <w:lang w:val="fr-FR"/>
        </w:rPr>
        <w:tab/>
      </w:r>
      <w:r w:rsidR="00560E89" w:rsidRPr="00012A2C">
        <w:rPr>
          <w:b/>
          <w:bCs/>
          <w:lang w:val="fr-FR"/>
        </w:rPr>
        <w:tab/>
      </w:r>
      <w:r w:rsidR="00560E89" w:rsidRPr="00012A2C">
        <w:rPr>
          <w:b/>
          <w:bCs/>
          <w:lang w:val="fr-FR"/>
        </w:rPr>
        <w:tab/>
      </w:r>
      <w:r w:rsidR="00560E89" w:rsidRPr="00012A2C">
        <w:rPr>
          <w:bCs/>
          <w:i/>
          <w:lang w:val="fr-FR"/>
        </w:rPr>
        <w:t>Archives de philosophie</w:t>
      </w:r>
      <w:r w:rsidR="00560E89" w:rsidRPr="00012A2C">
        <w:rPr>
          <w:bCs/>
          <w:lang w:val="fr-FR"/>
        </w:rPr>
        <w:t>, tome 82, cahier 3, 2019.</w:t>
      </w:r>
      <w:bookmarkEnd w:id="6"/>
    </w:p>
    <w:p w14:paraId="24CF4010" w14:textId="79EC73B0" w:rsidR="00C94045" w:rsidRPr="005956ED" w:rsidRDefault="00D5704E" w:rsidP="005956ED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>9</w:t>
      </w:r>
      <w:r w:rsidR="00012A2C">
        <w:rPr>
          <w:rFonts w:ascii="Times" w:hAnsi="Times" w:cs="Times"/>
          <w:b/>
        </w:rPr>
        <w:t>.</w:t>
      </w:r>
      <w:r w:rsidR="00C52AA8" w:rsidRPr="00C52AA8">
        <w:rPr>
          <w:rFonts w:ascii="Times" w:hAnsi="Times" w:cs="Times"/>
          <w:b/>
        </w:rPr>
        <w:t xml:space="preserve"> </w:t>
      </w:r>
      <w:r w:rsidR="00C94045" w:rsidRPr="00C52AA8">
        <w:rPr>
          <w:rFonts w:ascii="Times" w:hAnsi="Times" w:cs="Times"/>
          <w:b/>
        </w:rPr>
        <w:t>« </w:t>
      </w:r>
      <w:r w:rsidR="00C94045">
        <w:rPr>
          <w:rFonts w:ascii="Times" w:hAnsi="Times" w:cs="Times"/>
          <w:b/>
        </w:rPr>
        <w:t>From Political Ethics to Social Philosophy: The Need for Social Theory</w:t>
      </w:r>
      <w:r w:rsidR="00C94045" w:rsidRPr="00C52AA8">
        <w:rPr>
          <w:rFonts w:ascii="Times" w:hAnsi="Times" w:cs="Times"/>
          <w:b/>
        </w:rPr>
        <w:t> »</w:t>
      </w:r>
      <w:r w:rsidR="005956ED">
        <w:rPr>
          <w:rFonts w:ascii="Times" w:hAnsi="Times" w:cs="Times"/>
          <w:b/>
        </w:rPr>
        <w:tab/>
      </w:r>
      <w:r w:rsidR="00C94045" w:rsidRPr="006A674A">
        <w:rPr>
          <w:rFonts w:ascii="Times" w:hAnsi="Times" w:cs="Times"/>
          <w:bCs/>
          <w:i/>
        </w:rPr>
        <w:t>Transactions of the C. S. Peirce Society</w:t>
      </w:r>
      <w:r w:rsidR="00C94045" w:rsidRPr="006A674A">
        <w:rPr>
          <w:rFonts w:ascii="Times" w:hAnsi="Times" w:cs="Times"/>
          <w:bCs/>
        </w:rPr>
        <w:t xml:space="preserve">, vol. 53, issue </w:t>
      </w:r>
      <w:r w:rsidR="00143930">
        <w:rPr>
          <w:rFonts w:ascii="Times" w:hAnsi="Times" w:cs="Times"/>
          <w:bCs/>
        </w:rPr>
        <w:t>1</w:t>
      </w:r>
      <w:r w:rsidR="00C94045" w:rsidRPr="006A674A">
        <w:rPr>
          <w:rFonts w:ascii="Times" w:hAnsi="Times" w:cs="Times"/>
          <w:bCs/>
        </w:rPr>
        <w:t>, 2017.</w:t>
      </w:r>
    </w:p>
    <w:p w14:paraId="3DD965F4" w14:textId="2A8F01E6" w:rsidR="006A674A" w:rsidRPr="006A674A" w:rsidRDefault="00D5704E" w:rsidP="005956ED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Cs/>
        </w:rPr>
      </w:pPr>
      <w:r>
        <w:rPr>
          <w:rFonts w:ascii="Times" w:hAnsi="Times" w:cs="Times"/>
          <w:b/>
        </w:rPr>
        <w:t>10</w:t>
      </w:r>
      <w:r w:rsidR="00C52AA8" w:rsidRPr="00C52AA8">
        <w:rPr>
          <w:rFonts w:ascii="Times" w:hAnsi="Times" w:cs="Times"/>
          <w:b/>
        </w:rPr>
        <w:t xml:space="preserve">. </w:t>
      </w:r>
      <w:r w:rsidR="00C94045" w:rsidRPr="00C52AA8">
        <w:rPr>
          <w:rFonts w:ascii="Times" w:hAnsi="Times" w:cs="Times"/>
          <w:b/>
        </w:rPr>
        <w:t xml:space="preserve">« Dewey’s </w:t>
      </w:r>
      <w:r w:rsidR="00C94045">
        <w:rPr>
          <w:rFonts w:ascii="Times" w:hAnsi="Times" w:cs="Times"/>
          <w:b/>
        </w:rPr>
        <w:t>Critical Conception of Work</w:t>
      </w:r>
      <w:r w:rsidR="00C94045" w:rsidRPr="00C52AA8">
        <w:rPr>
          <w:rFonts w:ascii="Times" w:hAnsi="Times" w:cs="Times"/>
          <w:b/>
        </w:rPr>
        <w:t> »</w:t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C94045" w:rsidRPr="00C52AA8">
        <w:rPr>
          <w:rFonts w:ascii="Times" w:hAnsi="Times" w:cs="Times"/>
          <w:bCs/>
        </w:rPr>
        <w:tab/>
      </w:r>
      <w:r w:rsidR="00C94045" w:rsidRPr="00C94045">
        <w:rPr>
          <w:rFonts w:ascii="Times" w:hAnsi="Times" w:cs="Times"/>
          <w:bCs/>
          <w:i/>
        </w:rPr>
        <w:t>Journal of Speculative Philosophy</w:t>
      </w:r>
      <w:r w:rsidR="00C94045" w:rsidRPr="00C94045">
        <w:rPr>
          <w:rFonts w:ascii="Times" w:hAnsi="Times" w:cs="Times"/>
          <w:bCs/>
        </w:rPr>
        <w:t xml:space="preserve">, vol. </w:t>
      </w:r>
      <w:r w:rsidR="00C94045">
        <w:rPr>
          <w:rFonts w:ascii="Times" w:hAnsi="Times" w:cs="Times"/>
          <w:bCs/>
        </w:rPr>
        <w:t xml:space="preserve">31, n° 2, </w:t>
      </w:r>
      <w:r w:rsidR="00C94045" w:rsidRPr="00C94045">
        <w:rPr>
          <w:rFonts w:ascii="Times" w:hAnsi="Times" w:cs="Times"/>
          <w:bCs/>
        </w:rPr>
        <w:t>2017.</w:t>
      </w:r>
    </w:p>
    <w:p w14:paraId="582907B3" w14:textId="5E540308" w:rsidR="00A861C6" w:rsidRPr="00C52AA8" w:rsidRDefault="00D5704E" w:rsidP="005956ED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11</w:t>
      </w:r>
      <w:r w:rsidR="00940082">
        <w:rPr>
          <w:rFonts w:ascii="Times" w:hAnsi="Times" w:cs="Times"/>
          <w:b/>
          <w:bCs/>
          <w:lang w:val="fr-FR"/>
        </w:rPr>
        <w:t>. « </w:t>
      </w:r>
      <w:r w:rsidR="00A861C6">
        <w:rPr>
          <w:rFonts w:ascii="Times" w:hAnsi="Times" w:cs="Times"/>
          <w:b/>
          <w:bCs/>
          <w:lang w:val="fr-FR"/>
        </w:rPr>
        <w:t>Dewey et la Science de la logique</w:t>
      </w:r>
      <w:r w:rsidR="00940082">
        <w:rPr>
          <w:b/>
          <w:bCs/>
          <w:lang w:val="fr-FR"/>
        </w:rPr>
        <w:t> »</w:t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 w:rsidRPr="00F434ED">
        <w:rPr>
          <w:b/>
          <w:bCs/>
          <w:lang w:val="fr-FR"/>
        </w:rPr>
        <w:tab/>
      </w:r>
      <w:r w:rsidR="00A861C6" w:rsidRPr="00F434ED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>
        <w:rPr>
          <w:rFonts w:ascii="Times" w:hAnsi="Times" w:cs="Times"/>
          <w:lang w:val="fr-FR"/>
        </w:rPr>
        <w:tab/>
        <w:t xml:space="preserve">G. Gérard, B. Mabille (dir.), </w:t>
      </w:r>
      <w:r w:rsidR="00A861C6" w:rsidRPr="006E0281">
        <w:rPr>
          <w:i/>
          <w:iCs/>
          <w:lang w:val="fr-FR"/>
        </w:rPr>
        <w:t xml:space="preserve">La </w:t>
      </w:r>
      <w:r w:rsidR="00A861C6">
        <w:rPr>
          <w:i/>
          <w:iCs/>
          <w:lang w:val="fr-FR"/>
        </w:rPr>
        <w:t xml:space="preserve">Science de la logique au miroir de l’identité, </w:t>
      </w:r>
      <w:r w:rsidR="00A861C6" w:rsidRPr="00A861C6">
        <w:rPr>
          <w:iCs/>
          <w:lang w:val="fr-FR"/>
        </w:rPr>
        <w:t>Peeters,</w:t>
      </w:r>
      <w:r w:rsidR="00F61252">
        <w:rPr>
          <w:iCs/>
          <w:lang w:val="fr-FR"/>
        </w:rPr>
        <w:t xml:space="preserve"> 2017</w:t>
      </w:r>
      <w:r w:rsidR="00A861C6">
        <w:rPr>
          <w:i/>
          <w:iCs/>
          <w:lang w:val="fr-FR"/>
        </w:rPr>
        <w:t>.</w:t>
      </w:r>
    </w:p>
    <w:p w14:paraId="39193180" w14:textId="5B4704E1" w:rsidR="00A861C6" w:rsidRPr="00446797" w:rsidRDefault="00012A2C" w:rsidP="00446797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>1</w:t>
      </w:r>
      <w:r w:rsidR="00D5704E">
        <w:rPr>
          <w:rFonts w:ascii="Times" w:hAnsi="Times" w:cs="Times"/>
          <w:b/>
        </w:rPr>
        <w:t>2</w:t>
      </w:r>
      <w:r w:rsidR="00940082" w:rsidRPr="00446797">
        <w:rPr>
          <w:rFonts w:ascii="Times" w:hAnsi="Times" w:cs="Times"/>
          <w:b/>
        </w:rPr>
        <w:t>. « Dewey’s Relations to Hegel »</w:t>
      </w:r>
      <w:r w:rsidR="00446797" w:rsidRPr="00446797">
        <w:rPr>
          <w:rFonts w:ascii="Times" w:hAnsi="Times" w:cs="Times"/>
          <w:b/>
        </w:rPr>
        <w:tab/>
      </w:r>
      <w:r w:rsidR="00446797" w:rsidRP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446797">
        <w:rPr>
          <w:rFonts w:ascii="Times" w:hAnsi="Times" w:cs="Times"/>
          <w:b/>
        </w:rPr>
        <w:tab/>
      </w:r>
      <w:r w:rsidR="00940082" w:rsidRPr="00446797">
        <w:rPr>
          <w:rFonts w:ascii="Times" w:hAnsi="Times" w:cs="Times"/>
          <w:bCs/>
          <w:i/>
        </w:rPr>
        <w:t>Contemporary Pragmatism</w:t>
      </w:r>
      <w:r w:rsidR="00940082" w:rsidRPr="00446797">
        <w:rPr>
          <w:rFonts w:ascii="Times" w:hAnsi="Times" w:cs="Times"/>
          <w:bCs/>
        </w:rPr>
        <w:t>, Volume 13, Issue 3, 2016.</w:t>
      </w:r>
    </w:p>
    <w:p w14:paraId="168CBC51" w14:textId="7DB65D7B" w:rsidR="00A861C6" w:rsidRPr="00446797" w:rsidRDefault="00E57DBD" w:rsidP="00446797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D5704E">
        <w:rPr>
          <w:rFonts w:ascii="Times" w:hAnsi="Times" w:cs="Times"/>
          <w:b/>
          <w:bCs/>
          <w:lang w:val="fr-FR"/>
        </w:rPr>
        <w:t>3</w:t>
      </w:r>
      <w:r w:rsidR="00940082">
        <w:rPr>
          <w:rFonts w:ascii="Times" w:hAnsi="Times" w:cs="Times"/>
          <w:b/>
          <w:bCs/>
          <w:lang w:val="fr-FR"/>
        </w:rPr>
        <w:t xml:space="preserve">. </w:t>
      </w:r>
      <w:r w:rsidR="00A861C6">
        <w:rPr>
          <w:rFonts w:ascii="Times" w:hAnsi="Times" w:cs="Times"/>
          <w:b/>
          <w:bCs/>
          <w:lang w:val="fr-FR"/>
        </w:rPr>
        <w:t>« </w:t>
      </w:r>
      <w:r w:rsidR="00A861C6" w:rsidRPr="00A861C6">
        <w:rPr>
          <w:rFonts w:ascii="Times" w:hAnsi="Times" w:cs="Times"/>
          <w:b/>
          <w:bCs/>
          <w:lang w:val="fr-FR"/>
        </w:rPr>
        <w:t>Dewey et la connaissance comme expérience.</w:t>
      </w:r>
      <w:r w:rsidR="00A861C6">
        <w:rPr>
          <w:rFonts w:ascii="Times" w:hAnsi="Times" w:cs="Times"/>
          <w:b/>
          <w:bCs/>
          <w:lang w:val="fr-FR"/>
        </w:rPr>
        <w:t xml:space="preserve"> </w:t>
      </w:r>
      <w:r w:rsidR="00A861C6" w:rsidRPr="00A861C6">
        <w:rPr>
          <w:rFonts w:ascii="Times" w:hAnsi="Times" w:cs="Times"/>
          <w:b/>
          <w:bCs/>
          <w:lang w:val="fr-FR"/>
        </w:rPr>
        <w:t>Sens et enjeux de la d</w:t>
      </w:r>
      <w:r w:rsidR="00A861C6">
        <w:rPr>
          <w:rFonts w:ascii="Times" w:hAnsi="Times" w:cs="Times"/>
          <w:b/>
          <w:bCs/>
          <w:lang w:val="fr-FR"/>
        </w:rPr>
        <w:t>istinction entre ‘‘c</w:t>
      </w:r>
      <w:r w:rsidR="00A861C6" w:rsidRPr="00A861C6">
        <w:rPr>
          <w:rFonts w:ascii="Times" w:hAnsi="Times" w:cs="Times"/>
          <w:b/>
          <w:bCs/>
          <w:lang w:val="fr-FR"/>
        </w:rPr>
        <w:t>ognitive</w:t>
      </w:r>
      <w:r w:rsidR="00A861C6">
        <w:rPr>
          <w:rFonts w:ascii="Times" w:hAnsi="Times" w:cs="Times"/>
          <w:b/>
          <w:bCs/>
          <w:lang w:val="fr-FR"/>
        </w:rPr>
        <w:t>’’</w:t>
      </w:r>
      <w:r w:rsidR="00A861C6" w:rsidRPr="00A861C6">
        <w:rPr>
          <w:rFonts w:ascii="Times" w:hAnsi="Times" w:cs="Times"/>
          <w:b/>
          <w:bCs/>
          <w:lang w:val="fr-FR"/>
        </w:rPr>
        <w:t>,</w:t>
      </w:r>
      <w:r w:rsidR="00A861C6">
        <w:rPr>
          <w:rFonts w:ascii="Times" w:hAnsi="Times" w:cs="Times"/>
          <w:b/>
          <w:bCs/>
          <w:lang w:val="fr-FR"/>
        </w:rPr>
        <w:t xml:space="preserve"> ‘‘</w:t>
      </w:r>
      <w:r w:rsidR="00A861C6" w:rsidRPr="00A861C6">
        <w:rPr>
          <w:rFonts w:ascii="Times" w:hAnsi="Times" w:cs="Times"/>
          <w:b/>
          <w:bCs/>
          <w:lang w:val="fr-FR"/>
        </w:rPr>
        <w:t>cognitional</w:t>
      </w:r>
      <w:r w:rsidR="00A861C6">
        <w:rPr>
          <w:rFonts w:ascii="Times" w:hAnsi="Times" w:cs="Times"/>
          <w:b/>
          <w:bCs/>
          <w:lang w:val="fr-FR"/>
        </w:rPr>
        <w:t>’’ et ‘‘</w:t>
      </w:r>
      <w:r w:rsidR="00A861C6" w:rsidRPr="00A861C6">
        <w:rPr>
          <w:rFonts w:ascii="Times" w:hAnsi="Times" w:cs="Times"/>
          <w:b/>
          <w:bCs/>
          <w:lang w:val="fr-FR"/>
        </w:rPr>
        <w:t>cognized</w:t>
      </w:r>
      <w:r w:rsidR="00A861C6">
        <w:rPr>
          <w:rFonts w:ascii="Times" w:hAnsi="Times" w:cs="Times"/>
          <w:b/>
          <w:bCs/>
          <w:lang w:val="fr-FR"/>
        </w:rPr>
        <w:t>’’ ou ‘‘</w:t>
      </w:r>
      <w:r w:rsidR="00A861C6" w:rsidRPr="00A861C6">
        <w:rPr>
          <w:rFonts w:ascii="Times" w:hAnsi="Times" w:cs="Times"/>
          <w:b/>
          <w:bCs/>
          <w:lang w:val="fr-FR"/>
        </w:rPr>
        <w:t>known</w:t>
      </w:r>
      <w:r w:rsidR="00A861C6">
        <w:rPr>
          <w:rFonts w:ascii="Times" w:hAnsi="Times" w:cs="Times"/>
          <w:b/>
          <w:bCs/>
          <w:lang w:val="fr-FR"/>
        </w:rPr>
        <w:t xml:space="preserve">’’ </w:t>
      </w:r>
      <w:r w:rsidR="00A861C6" w:rsidRPr="00A861C6">
        <w:rPr>
          <w:rFonts w:ascii="Times" w:hAnsi="Times" w:cs="Times"/>
          <w:b/>
          <w:bCs/>
          <w:lang w:val="fr-FR"/>
        </w:rPr>
        <w:t>»</w:t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940082" w:rsidRPr="00940082">
        <w:rPr>
          <w:rFonts w:ascii="Times" w:hAnsi="Times" w:cs="Times"/>
          <w:bCs/>
          <w:lang w:val="fr-FR"/>
        </w:rPr>
        <w:t xml:space="preserve">Revue en ligne : </w:t>
      </w:r>
      <w:r w:rsidR="00940082" w:rsidRPr="00940082">
        <w:rPr>
          <w:rFonts w:ascii="Times" w:hAnsi="Times" w:cs="Times"/>
          <w:bCs/>
          <w:i/>
          <w:lang w:val="fr-FR"/>
        </w:rPr>
        <w:t>Philosophical Enquiries : revue des philosophies anglophones</w:t>
      </w:r>
      <w:r w:rsidR="00940082" w:rsidRPr="00940082">
        <w:rPr>
          <w:rFonts w:ascii="Times" w:hAnsi="Times" w:cs="Times"/>
          <w:bCs/>
          <w:lang w:val="fr-FR"/>
        </w:rPr>
        <w:t xml:space="preserve">, </w:t>
      </w:r>
      <w:r w:rsidR="00EC0061" w:rsidRPr="00940082">
        <w:rPr>
          <w:rFonts w:ascii="Times" w:hAnsi="Times" w:cs="Times"/>
          <w:bCs/>
          <w:lang w:val="fr-FR"/>
        </w:rPr>
        <w:t>n° 5</w:t>
      </w:r>
      <w:r w:rsidR="00EC0061">
        <w:rPr>
          <w:rFonts w:ascii="Times" w:hAnsi="Times" w:cs="Times"/>
          <w:bCs/>
          <w:lang w:val="fr-FR"/>
        </w:rPr>
        <w:t xml:space="preserve">, </w:t>
      </w:r>
      <w:r w:rsidR="00EC0061" w:rsidRPr="00940082">
        <w:rPr>
          <w:rFonts w:ascii="Times" w:hAnsi="Times" w:cs="Times"/>
          <w:bCs/>
          <w:lang w:val="fr-FR"/>
        </w:rPr>
        <w:t> </w:t>
      </w:r>
      <w:r w:rsidR="00940082" w:rsidRPr="00940082">
        <w:rPr>
          <w:rFonts w:ascii="Times" w:hAnsi="Times" w:cs="Times"/>
          <w:bCs/>
          <w:lang w:val="fr-FR"/>
        </w:rPr>
        <w:t>2015</w:t>
      </w:r>
      <w:r w:rsidR="00EC0061">
        <w:rPr>
          <w:rFonts w:ascii="Times" w:hAnsi="Times" w:cs="Times"/>
          <w:bCs/>
          <w:lang w:val="fr-FR"/>
        </w:rPr>
        <w:t xml:space="preserve"> </w:t>
      </w:r>
      <w:r w:rsidR="00940082" w:rsidRPr="00940082">
        <w:rPr>
          <w:rFonts w:ascii="Times" w:hAnsi="Times" w:cs="Times"/>
          <w:bCs/>
          <w:lang w:val="fr-FR"/>
        </w:rPr>
        <w:t xml:space="preserve">: </w:t>
      </w:r>
      <w:hyperlink r:id="rId9" w:history="1">
        <w:r w:rsidR="00940082" w:rsidRPr="006E2125">
          <w:rPr>
            <w:rStyle w:val="Lienhypertexte"/>
            <w:rFonts w:ascii="Times" w:hAnsi="Times" w:cs="Times"/>
            <w:bCs/>
            <w:lang w:val="fr-FR"/>
          </w:rPr>
          <w:t>http://www.philosophicalenquiries.com/numero5Renault.pdf</w:t>
        </w:r>
      </w:hyperlink>
    </w:p>
    <w:p w14:paraId="30212779" w14:textId="57D76774" w:rsidR="00940082" w:rsidRPr="00446797" w:rsidRDefault="00E57DBD" w:rsidP="00446797">
      <w:pPr>
        <w:tabs>
          <w:tab w:val="left" w:pos="0"/>
        </w:tabs>
        <w:spacing w:after="120"/>
        <w:ind w:left="567" w:hanging="567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D5704E">
        <w:rPr>
          <w:rFonts w:ascii="Times" w:hAnsi="Times" w:cs="Times"/>
          <w:b/>
          <w:bCs/>
          <w:lang w:val="fr-FR"/>
        </w:rPr>
        <w:t>4</w:t>
      </w:r>
      <w:r w:rsidR="0055634B" w:rsidRPr="0055634B">
        <w:rPr>
          <w:rFonts w:ascii="Times" w:hAnsi="Times" w:cs="Times"/>
          <w:b/>
          <w:bCs/>
          <w:lang w:val="fr-FR"/>
        </w:rPr>
        <w:t xml:space="preserve">. « Une conception pragmatiste de la démocratie » </w:t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446797">
        <w:rPr>
          <w:rFonts w:ascii="Times" w:hAnsi="Times" w:cs="Times"/>
          <w:b/>
          <w:bCs/>
          <w:lang w:val="fr-FR"/>
        </w:rPr>
        <w:tab/>
      </w:r>
      <w:r w:rsidR="0055634B" w:rsidRPr="0055634B">
        <w:rPr>
          <w:rFonts w:ascii="Times" w:hAnsi="Times" w:cs="Times"/>
          <w:bCs/>
          <w:lang w:val="fr-FR"/>
        </w:rPr>
        <w:t xml:space="preserve">C. Bouton, G. Le Blanc (dir.), </w:t>
      </w:r>
      <w:r w:rsidR="0055634B" w:rsidRPr="005465D6">
        <w:rPr>
          <w:rFonts w:ascii="Times" w:hAnsi="Times" w:cs="Times"/>
          <w:bCs/>
          <w:i/>
          <w:lang w:val="fr-FR"/>
        </w:rPr>
        <w:t>Capitalisme et démocratie. Autour de l’œuvre d’Axel Honneth</w:t>
      </w:r>
      <w:r w:rsidR="0055634B" w:rsidRPr="0055634B">
        <w:rPr>
          <w:rFonts w:ascii="Times" w:hAnsi="Times" w:cs="Times"/>
          <w:bCs/>
          <w:lang w:val="fr-FR"/>
        </w:rPr>
        <w:t xml:space="preserve">, </w:t>
      </w:r>
      <w:r w:rsidR="00EC0061">
        <w:rPr>
          <w:rFonts w:ascii="Times" w:hAnsi="Times" w:cs="Times"/>
          <w:bCs/>
          <w:lang w:val="fr-FR"/>
        </w:rPr>
        <w:t>Le Bord de l’eau, 2015.</w:t>
      </w:r>
    </w:p>
    <w:p w14:paraId="02F421B4" w14:textId="4DD2320C" w:rsidR="00A861C6" w:rsidRDefault="00446797" w:rsidP="00446797">
      <w:pPr>
        <w:tabs>
          <w:tab w:val="left" w:pos="0"/>
        </w:tabs>
        <w:spacing w:after="120"/>
        <w:ind w:left="567" w:hanging="1134"/>
        <w:jc w:val="both"/>
        <w:rPr>
          <w:i/>
          <w:iCs/>
          <w:lang w:val="fr-FR"/>
        </w:rPr>
      </w:pPr>
      <w:r>
        <w:rPr>
          <w:rFonts w:ascii="Times" w:hAnsi="Times" w:cs="Times"/>
          <w:b/>
          <w:bCs/>
          <w:lang w:val="fr-FR"/>
        </w:rPr>
        <w:tab/>
      </w:r>
      <w:r w:rsidR="00B57899">
        <w:rPr>
          <w:rFonts w:ascii="Times" w:hAnsi="Times" w:cs="Times"/>
          <w:b/>
          <w:bCs/>
          <w:lang w:val="fr-FR"/>
        </w:rPr>
        <w:t>1</w:t>
      </w:r>
      <w:r w:rsidR="00D5704E">
        <w:rPr>
          <w:rFonts w:ascii="Times" w:hAnsi="Times" w:cs="Times"/>
          <w:b/>
          <w:bCs/>
          <w:lang w:val="fr-FR"/>
        </w:rPr>
        <w:t>5</w:t>
      </w:r>
      <w:r w:rsidR="00940082">
        <w:rPr>
          <w:rFonts w:ascii="Times" w:hAnsi="Times" w:cs="Times"/>
          <w:b/>
          <w:bCs/>
          <w:lang w:val="fr-FR"/>
        </w:rPr>
        <w:t xml:space="preserve">. </w:t>
      </w:r>
      <w:r w:rsidR="0055634B">
        <w:rPr>
          <w:rFonts w:ascii="Times" w:hAnsi="Times" w:cs="Times"/>
          <w:b/>
          <w:bCs/>
          <w:lang w:val="fr-FR"/>
        </w:rPr>
        <w:t>« </w:t>
      </w:r>
      <w:r w:rsidR="00A861C6">
        <w:rPr>
          <w:rFonts w:ascii="Times" w:hAnsi="Times" w:cs="Times"/>
          <w:b/>
          <w:bCs/>
          <w:lang w:val="fr-FR"/>
        </w:rPr>
        <w:t>Dewey et Mead Hégéliens</w:t>
      </w:r>
      <w:r w:rsidR="0055634B">
        <w:rPr>
          <w:rFonts w:ascii="Times" w:hAnsi="Times" w:cs="Times"/>
          <w:b/>
          <w:bCs/>
          <w:lang w:val="fr-FR"/>
        </w:rPr>
        <w:t> »</w:t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 w:rsidRPr="00F434ED">
        <w:rPr>
          <w:b/>
          <w:bCs/>
          <w:lang w:val="fr-FR"/>
        </w:rPr>
        <w:tab/>
      </w:r>
      <w:r w:rsidR="00A861C6" w:rsidRPr="00F434ED">
        <w:rPr>
          <w:b/>
          <w:bCs/>
          <w:lang w:val="fr-FR"/>
        </w:rPr>
        <w:tab/>
      </w:r>
      <w:r w:rsidR="00A861C6">
        <w:rPr>
          <w:b/>
          <w:bCs/>
          <w:lang w:val="fr-FR"/>
        </w:rPr>
        <w:tab/>
      </w:r>
      <w:r w:rsidR="00A861C6" w:rsidRPr="00F434ED">
        <w:rPr>
          <w:b/>
          <w:bCs/>
          <w:lang w:val="fr-FR"/>
        </w:rPr>
        <w:tab/>
      </w:r>
      <w:r w:rsidR="00A861C6">
        <w:rPr>
          <w:rFonts w:ascii="Times" w:hAnsi="Times" w:cs="Times"/>
          <w:lang w:val="fr-FR"/>
        </w:rPr>
        <w:tab/>
        <w:t xml:space="preserve">A. Cukier, E. Debray (dir.), </w:t>
      </w:r>
      <w:r w:rsidR="00A861C6" w:rsidRPr="006E0281">
        <w:rPr>
          <w:i/>
          <w:iCs/>
          <w:lang w:val="fr-FR"/>
        </w:rPr>
        <w:t>La Théorie sociale de George Herbert Mead. La socialisation en perspective</w:t>
      </w:r>
      <w:r w:rsidR="00A861C6">
        <w:rPr>
          <w:i/>
          <w:iCs/>
          <w:lang w:val="fr-FR"/>
        </w:rPr>
        <w:t xml:space="preserve">, </w:t>
      </w:r>
      <w:r w:rsidR="00C2593B">
        <w:rPr>
          <w:iCs/>
          <w:lang w:val="fr-FR"/>
        </w:rPr>
        <w:t>Le</w:t>
      </w:r>
      <w:r w:rsidR="00A861C6">
        <w:rPr>
          <w:iCs/>
          <w:lang w:val="fr-FR"/>
        </w:rPr>
        <w:t xml:space="preserve"> Bord de l’eau, 2014</w:t>
      </w:r>
      <w:r w:rsidR="00A861C6">
        <w:rPr>
          <w:i/>
          <w:iCs/>
          <w:lang w:val="fr-FR"/>
        </w:rPr>
        <w:t>.</w:t>
      </w:r>
    </w:p>
    <w:p w14:paraId="6ABDBA93" w14:textId="357C297D" w:rsidR="00A861C6" w:rsidRPr="005A5962" w:rsidRDefault="009C2DA8" w:rsidP="00275600">
      <w:pPr>
        <w:spacing w:after="120"/>
        <w:ind w:left="567" w:hanging="567"/>
        <w:jc w:val="both"/>
        <w:rPr>
          <w:rFonts w:ascii="Times" w:hAnsi="Times" w:cs="Times"/>
          <w:bCs/>
          <w:lang w:val="fr-FR"/>
        </w:rPr>
      </w:pPr>
      <w:r w:rsidRPr="005A5962">
        <w:rPr>
          <w:rFonts w:ascii="Times" w:hAnsi="Times" w:cs="Times"/>
          <w:b/>
          <w:bCs/>
          <w:lang w:val="fr-FR"/>
        </w:rPr>
        <w:lastRenderedPageBreak/>
        <w:t>1</w:t>
      </w:r>
      <w:r w:rsidR="00D5704E" w:rsidRPr="005A5962">
        <w:rPr>
          <w:rFonts w:ascii="Times" w:hAnsi="Times" w:cs="Times"/>
          <w:b/>
          <w:bCs/>
          <w:lang w:val="fr-FR"/>
        </w:rPr>
        <w:t>6</w:t>
      </w:r>
      <w:r w:rsidR="00940082" w:rsidRPr="005A5962">
        <w:rPr>
          <w:rFonts w:ascii="Times" w:hAnsi="Times" w:cs="Times"/>
          <w:b/>
          <w:bCs/>
          <w:lang w:val="fr-FR"/>
        </w:rPr>
        <w:t xml:space="preserve">. </w:t>
      </w:r>
      <w:r w:rsidR="0055634B" w:rsidRPr="005A5962">
        <w:rPr>
          <w:rFonts w:ascii="Times" w:hAnsi="Times" w:cs="Times"/>
          <w:b/>
          <w:bCs/>
          <w:lang w:val="fr-FR"/>
        </w:rPr>
        <w:t>« </w:t>
      </w:r>
      <w:r w:rsidR="00A861C6" w:rsidRPr="005A5962">
        <w:rPr>
          <w:rFonts w:ascii="Times" w:hAnsi="Times" w:cs="Times"/>
          <w:b/>
          <w:bCs/>
          <w:lang w:val="fr-FR"/>
        </w:rPr>
        <w:t>Dewey, Mead e il concetto hegeliano di riconoscimento</w:t>
      </w:r>
      <w:r w:rsidR="0055634B" w:rsidRPr="005A5962">
        <w:rPr>
          <w:rFonts w:ascii="Times" w:hAnsi="Times" w:cs="Times"/>
          <w:b/>
          <w:bCs/>
          <w:lang w:val="fr-FR"/>
        </w:rPr>
        <w:t> »</w:t>
      </w:r>
      <w:r w:rsidR="00A861C6" w:rsidRPr="005A5962">
        <w:rPr>
          <w:rFonts w:ascii="Times" w:hAnsi="Times" w:cs="Times"/>
          <w:b/>
          <w:bCs/>
          <w:lang w:val="fr-FR"/>
        </w:rPr>
        <w:t xml:space="preserve"> </w:t>
      </w:r>
      <w:r w:rsidR="00A861C6" w:rsidRPr="005A5962">
        <w:rPr>
          <w:rFonts w:ascii="Times" w:hAnsi="Times" w:cs="Times"/>
          <w:b/>
          <w:bCs/>
          <w:lang w:val="fr-FR"/>
        </w:rPr>
        <w:tab/>
      </w:r>
      <w:r w:rsidR="00A861C6" w:rsidRPr="005A5962">
        <w:rPr>
          <w:rFonts w:ascii="Times" w:hAnsi="Times" w:cs="Times"/>
          <w:b/>
          <w:bCs/>
          <w:lang w:val="fr-FR"/>
        </w:rPr>
        <w:tab/>
      </w:r>
      <w:r w:rsidR="00A861C6" w:rsidRPr="005A5962">
        <w:rPr>
          <w:rFonts w:ascii="Times" w:hAnsi="Times" w:cs="Times"/>
          <w:b/>
          <w:bCs/>
          <w:lang w:val="fr-FR"/>
        </w:rPr>
        <w:tab/>
      </w:r>
      <w:r w:rsidR="00A861C6" w:rsidRPr="005A5962">
        <w:rPr>
          <w:rFonts w:ascii="Times" w:hAnsi="Times" w:cs="Times"/>
          <w:b/>
          <w:bCs/>
          <w:lang w:val="fr-FR"/>
        </w:rPr>
        <w:tab/>
      </w:r>
      <w:r w:rsidR="00A861C6" w:rsidRPr="005A5962">
        <w:rPr>
          <w:rFonts w:ascii="Times" w:hAnsi="Times" w:cs="Times"/>
          <w:b/>
          <w:bCs/>
          <w:lang w:val="fr-FR"/>
        </w:rPr>
        <w:tab/>
      </w:r>
      <w:r w:rsidR="00A861C6" w:rsidRPr="005A5962">
        <w:rPr>
          <w:rFonts w:ascii="Times" w:hAnsi="Times" w:cs="Times"/>
          <w:bCs/>
          <w:lang w:val="fr-FR"/>
        </w:rPr>
        <w:t>Revue en ligne</w:t>
      </w:r>
      <w:r w:rsidR="00A861C6" w:rsidRPr="005A5962">
        <w:rPr>
          <w:rFonts w:ascii="Times" w:hAnsi="Times" w:cs="Times"/>
          <w:b/>
          <w:bCs/>
          <w:lang w:val="fr-FR"/>
        </w:rPr>
        <w:t xml:space="preserve"> </w:t>
      </w:r>
      <w:r w:rsidR="00A861C6" w:rsidRPr="005A5962">
        <w:rPr>
          <w:rFonts w:ascii="Times" w:hAnsi="Times" w:cs="Times"/>
          <w:bCs/>
          <w:i/>
          <w:lang w:val="fr-FR"/>
        </w:rPr>
        <w:t>Consecutio Temporum</w:t>
      </w:r>
      <w:r w:rsidR="00A861C6" w:rsidRPr="005A5962">
        <w:rPr>
          <w:rFonts w:ascii="Times" w:hAnsi="Times" w:cs="Times"/>
          <w:bCs/>
          <w:lang w:val="fr-FR"/>
        </w:rPr>
        <w:t xml:space="preserve">, n° 5, 2013 : </w:t>
      </w:r>
      <w:hyperlink r:id="rId10" w:history="1">
        <w:r w:rsidR="00A861C6" w:rsidRPr="005A5962">
          <w:rPr>
            <w:rStyle w:val="Lienhypertexte"/>
            <w:rFonts w:ascii="Times" w:hAnsi="Times" w:cs="Times"/>
            <w:bCs/>
            <w:lang w:val="fr-FR"/>
          </w:rPr>
          <w:t>http://www.consecutio.org/2013/04/dewey-mead-e-il-concetto-hegeliano-di-riconoscimento-2/</w:t>
        </w:r>
      </w:hyperlink>
    </w:p>
    <w:p w14:paraId="0BAB7E7D" w14:textId="663DB19C" w:rsidR="009C2DA8" w:rsidRDefault="009C2DA8" w:rsidP="00446797">
      <w:pPr>
        <w:spacing w:after="120"/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D5704E">
        <w:rPr>
          <w:rFonts w:ascii="Times" w:hAnsi="Times" w:cs="Times"/>
          <w:b/>
          <w:bCs/>
          <w:lang w:val="fr-FR"/>
        </w:rPr>
        <w:t>7</w:t>
      </w:r>
      <w:r>
        <w:rPr>
          <w:rFonts w:ascii="Times" w:hAnsi="Times" w:cs="Times"/>
          <w:b/>
          <w:bCs/>
          <w:lang w:val="fr-FR"/>
        </w:rPr>
        <w:t xml:space="preserve">. « Dewey, Hook et </w:t>
      </w:r>
      <w:r w:rsidRPr="00EA5018">
        <w:rPr>
          <w:rFonts w:ascii="Times" w:hAnsi="Times" w:cs="Times"/>
          <w:b/>
          <w:bCs/>
          <w:lang w:val="fr-FR"/>
        </w:rPr>
        <w:t>Ma</w:t>
      </w:r>
      <w:r>
        <w:rPr>
          <w:rFonts w:ascii="Times" w:hAnsi="Times" w:cs="Times"/>
          <w:b/>
          <w:bCs/>
          <w:lang w:val="fr-FR"/>
        </w:rPr>
        <w:t>o. Quelques affinités entre marxisme et pragmatisme »</w:t>
      </w:r>
      <w:r w:rsidRPr="00EA5018">
        <w:rPr>
          <w:rFonts w:ascii="Times" w:hAnsi="Times" w:cs="Times"/>
          <w:lang w:val="fr-FR"/>
        </w:rPr>
        <w:tab/>
      </w:r>
      <w:r w:rsidRPr="00EA5018">
        <w:rPr>
          <w:rFonts w:ascii="Times" w:hAnsi="Times" w:cs="Times"/>
          <w:lang w:val="fr-FR"/>
        </w:rPr>
        <w:tab/>
      </w:r>
      <w:r>
        <w:rPr>
          <w:rFonts w:ascii="Times" w:hAnsi="Times" w:cs="Times"/>
          <w:lang w:val="fr-FR"/>
        </w:rPr>
        <w:t xml:space="preserve">Revue </w:t>
      </w:r>
      <w:r w:rsidRPr="0077431E">
        <w:rPr>
          <w:rFonts w:ascii="Times" w:hAnsi="Times" w:cs="Times"/>
          <w:i/>
          <w:lang w:val="fr-FR"/>
        </w:rPr>
        <w:t>Actuel Marx</w:t>
      </w:r>
      <w:r>
        <w:rPr>
          <w:rFonts w:ascii="Times" w:hAnsi="Times" w:cs="Times"/>
          <w:lang w:val="fr-FR"/>
        </w:rPr>
        <w:t>, n° 54, 2013</w:t>
      </w:r>
    </w:p>
    <w:p w14:paraId="4D2026CD" w14:textId="3A7DED31" w:rsidR="0055634B" w:rsidRDefault="00C2593B" w:rsidP="00446797">
      <w:pPr>
        <w:spacing w:after="120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D5704E">
        <w:rPr>
          <w:rFonts w:ascii="Times" w:hAnsi="Times" w:cs="Times"/>
          <w:b/>
          <w:bCs/>
          <w:lang w:val="fr-FR"/>
        </w:rPr>
        <w:t>8</w:t>
      </w:r>
      <w:r w:rsidR="0055634B">
        <w:rPr>
          <w:rFonts w:ascii="Times" w:hAnsi="Times" w:cs="Times"/>
          <w:b/>
          <w:bCs/>
          <w:lang w:val="fr-FR"/>
        </w:rPr>
        <w:t>. « Dewey et la centralité du travail »</w:t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>
        <w:rPr>
          <w:rFonts w:ascii="Times" w:hAnsi="Times" w:cs="Times"/>
          <w:b/>
          <w:bCs/>
          <w:lang w:val="fr-FR"/>
        </w:rPr>
        <w:tab/>
      </w:r>
      <w:r w:rsidR="0055634B" w:rsidRPr="00D61232">
        <w:rPr>
          <w:rFonts w:ascii="Times" w:hAnsi="Times" w:cs="Times"/>
          <w:bCs/>
          <w:i/>
          <w:lang w:val="fr-FR"/>
        </w:rPr>
        <w:t>Travailler</w:t>
      </w:r>
      <w:r w:rsidR="0055634B" w:rsidRPr="00D61232">
        <w:rPr>
          <w:rFonts w:ascii="Times" w:hAnsi="Times" w:cs="Times"/>
          <w:bCs/>
          <w:lang w:val="fr-FR"/>
        </w:rPr>
        <w:t>, n° 28, 2012.</w:t>
      </w:r>
    </w:p>
    <w:p w14:paraId="654801A2" w14:textId="77777777" w:rsidR="00EE4140" w:rsidRDefault="00EE4140" w:rsidP="00A82657">
      <w:pPr>
        <w:spacing w:before="360" w:line="360" w:lineRule="auto"/>
        <w:jc w:val="both"/>
        <w:rPr>
          <w:rFonts w:ascii="Times" w:hAnsi="Times" w:cs="Times"/>
          <w:b/>
          <w:bCs/>
          <w:u w:val="single"/>
          <w:lang w:val="fr-FR"/>
        </w:rPr>
      </w:pPr>
    </w:p>
    <w:p w14:paraId="657D5273" w14:textId="661C4320" w:rsidR="00A82657" w:rsidRDefault="00A82657" w:rsidP="00A82657">
      <w:pPr>
        <w:spacing w:before="360" w:line="360" w:lineRule="auto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Sur Adorno et la théorie cr</w:t>
      </w:r>
      <w:r w:rsidR="00D52E94">
        <w:rPr>
          <w:rFonts w:ascii="Times" w:hAnsi="Times" w:cs="Times"/>
          <w:b/>
          <w:bCs/>
          <w:u w:val="single"/>
          <w:lang w:val="fr-FR"/>
        </w:rPr>
        <w:t>i</w:t>
      </w:r>
      <w:r>
        <w:rPr>
          <w:rFonts w:ascii="Times" w:hAnsi="Times" w:cs="Times"/>
          <w:b/>
          <w:bCs/>
          <w:u w:val="single"/>
          <w:lang w:val="fr-FR"/>
        </w:rPr>
        <w:t>tique</w:t>
      </w:r>
    </w:p>
    <w:p w14:paraId="4B1DA064" w14:textId="77777777" w:rsidR="00A5237C" w:rsidRPr="00373C29" w:rsidRDefault="00A5237C" w:rsidP="00336397">
      <w:pPr>
        <w:jc w:val="both"/>
        <w:rPr>
          <w:rFonts w:ascii="Times" w:hAnsi="Times" w:cs="Times"/>
          <w:b/>
          <w:bCs/>
          <w:lang w:val="fr-FR"/>
        </w:rPr>
      </w:pPr>
    </w:p>
    <w:p w14:paraId="2B44EB33" w14:textId="38211A45" w:rsidR="006B4036" w:rsidRPr="005D0D1F" w:rsidRDefault="00A5237C" w:rsidP="00A5237C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1. </w:t>
      </w:r>
      <w:r w:rsidR="005D0D1F">
        <w:rPr>
          <w:rFonts w:ascii="Times" w:hAnsi="Times" w:cs="Times"/>
          <w:b/>
          <w:bCs/>
          <w:lang w:val="fr-FR"/>
        </w:rPr>
        <w:t>« </w:t>
      </w:r>
      <w:r w:rsidR="006B4036" w:rsidRPr="006B4036">
        <w:rPr>
          <w:rFonts w:ascii="Times" w:hAnsi="Times" w:cs="Times"/>
          <w:b/>
          <w:bCs/>
          <w:lang w:val="fr-FR"/>
        </w:rPr>
        <w:t>Adorno hégélien ou anti-hégélien ?</w:t>
      </w:r>
      <w:r w:rsidR="005D0D1F">
        <w:rPr>
          <w:rFonts w:ascii="Times" w:hAnsi="Times" w:cs="Times"/>
          <w:b/>
          <w:bCs/>
          <w:lang w:val="fr-FR"/>
        </w:rPr>
        <w:t> »</w:t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6B4036">
        <w:rPr>
          <w:rFonts w:ascii="Times" w:hAnsi="Times" w:cs="Times"/>
          <w:b/>
          <w:bCs/>
          <w:lang w:val="fr-FR"/>
        </w:rPr>
        <w:tab/>
      </w:r>
      <w:r w:rsidR="005D0D1F" w:rsidRPr="005D0D1F">
        <w:rPr>
          <w:rFonts w:ascii="Times" w:hAnsi="Times" w:cs="Times"/>
          <w:lang w:val="de-DE"/>
        </w:rPr>
        <w:t xml:space="preserve">I. Aubert, K. Genel (dir.), </w:t>
      </w:r>
      <w:r w:rsidR="005D0D1F" w:rsidRPr="005D0D1F">
        <w:rPr>
          <w:rFonts w:ascii="Times" w:hAnsi="Times" w:cs="Times"/>
          <w:i/>
          <w:iCs/>
          <w:lang w:val="de-DE"/>
        </w:rPr>
        <w:t xml:space="preserve">Adorno. </w:t>
      </w:r>
      <w:r w:rsidR="005D0D1F" w:rsidRPr="005D0D1F">
        <w:rPr>
          <w:rFonts w:ascii="Times" w:hAnsi="Times" w:cs="Times"/>
          <w:i/>
          <w:iCs/>
          <w:lang w:val="fr-FR"/>
        </w:rPr>
        <w:t>Dialectique et négativité</w:t>
      </w:r>
      <w:r w:rsidR="005D0D1F" w:rsidRPr="005D0D1F">
        <w:rPr>
          <w:rFonts w:ascii="Times" w:hAnsi="Times" w:cs="Times"/>
          <w:lang w:val="fr-FR"/>
        </w:rPr>
        <w:t>, Vrin, 2023.</w:t>
      </w:r>
    </w:p>
    <w:p w14:paraId="2752E512" w14:textId="77777777" w:rsidR="006B4036" w:rsidRPr="005D0D1F" w:rsidRDefault="006B4036" w:rsidP="00A5237C">
      <w:pPr>
        <w:jc w:val="both"/>
        <w:rPr>
          <w:rFonts w:ascii="Times" w:hAnsi="Times" w:cs="Times"/>
          <w:b/>
          <w:bCs/>
          <w:lang w:val="fr-FR"/>
        </w:rPr>
      </w:pPr>
    </w:p>
    <w:p w14:paraId="5726F87C" w14:textId="7AD2AB93" w:rsidR="00A5237C" w:rsidRPr="00A5237C" w:rsidRDefault="005D0D1F" w:rsidP="00A5237C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 xml:space="preserve">2. </w:t>
      </w:r>
      <w:r w:rsidR="00A5237C" w:rsidRPr="00A5237C">
        <w:rPr>
          <w:rFonts w:ascii="Times" w:hAnsi="Times" w:cs="Times"/>
          <w:b/>
          <w:bCs/>
          <w:lang w:val="fr-FR"/>
        </w:rPr>
        <w:t xml:space="preserve">« Mise au jour et exagération dans la phénoménologie adornienne des expériences négatives » </w:t>
      </w:r>
    </w:p>
    <w:p w14:paraId="503C96F2" w14:textId="21F15C3A" w:rsidR="00A5237C" w:rsidRPr="00A5237C" w:rsidRDefault="00A5237C" w:rsidP="00A5237C">
      <w:pPr>
        <w:ind w:left="360" w:firstLine="349"/>
        <w:jc w:val="both"/>
        <w:rPr>
          <w:rFonts w:ascii="Times" w:hAnsi="Times" w:cs="Times"/>
        </w:rPr>
      </w:pPr>
      <w:r w:rsidRPr="00A5237C">
        <w:rPr>
          <w:rFonts w:ascii="Times" w:hAnsi="Times" w:cs="Times"/>
          <w:i/>
          <w:iCs/>
        </w:rPr>
        <w:t>Alter</w:t>
      </w:r>
      <w:r w:rsidRPr="00A5237C">
        <w:rPr>
          <w:rFonts w:ascii="Times" w:hAnsi="Times" w:cs="Times"/>
        </w:rPr>
        <w:t>, n° 29, 2021</w:t>
      </w:r>
      <w:r w:rsidR="00376F62">
        <w:rPr>
          <w:rFonts w:ascii="Times" w:hAnsi="Times" w:cs="Times"/>
        </w:rPr>
        <w:t>.</w:t>
      </w:r>
    </w:p>
    <w:p w14:paraId="0B7C5768" w14:textId="77777777" w:rsidR="00A5237C" w:rsidRPr="00A5237C" w:rsidRDefault="00A5237C" w:rsidP="00336397">
      <w:pPr>
        <w:jc w:val="both"/>
        <w:rPr>
          <w:rFonts w:ascii="Times" w:hAnsi="Times" w:cs="Times"/>
          <w:b/>
          <w:bCs/>
        </w:rPr>
      </w:pPr>
    </w:p>
    <w:p w14:paraId="480F7652" w14:textId="34897156" w:rsidR="00336397" w:rsidRPr="00336397" w:rsidRDefault="005D0D1F" w:rsidP="00336397">
      <w:pP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3</w:t>
      </w:r>
      <w:r w:rsidR="00336397" w:rsidRPr="00336397">
        <w:rPr>
          <w:rFonts w:ascii="Times" w:hAnsi="Times" w:cs="Times"/>
          <w:b/>
          <w:bCs/>
        </w:rPr>
        <w:t>. « Critical Theory, social critique and knowledge »</w:t>
      </w:r>
    </w:p>
    <w:p w14:paraId="143AFD23" w14:textId="7E262E93" w:rsidR="00336397" w:rsidRDefault="00336397" w:rsidP="00336397">
      <w:pPr>
        <w:ind w:left="624"/>
        <w:jc w:val="both"/>
        <w:rPr>
          <w:rFonts w:ascii="Times" w:hAnsi="Times" w:cs="Times"/>
          <w:bCs/>
          <w:lang w:val="fr-FR"/>
        </w:rPr>
      </w:pPr>
      <w:r w:rsidRPr="00336397">
        <w:rPr>
          <w:rFonts w:ascii="Times" w:hAnsi="Times" w:cs="Times"/>
          <w:bCs/>
          <w:i/>
          <w:iCs/>
          <w:lang w:val="fr-FR"/>
        </w:rPr>
        <w:t>Critical Horizons</w:t>
      </w:r>
      <w:r>
        <w:rPr>
          <w:rFonts w:ascii="Times" w:hAnsi="Times" w:cs="Times"/>
          <w:bCs/>
          <w:lang w:val="fr-FR"/>
        </w:rPr>
        <w:t>, vol. 21, n° 3</w:t>
      </w:r>
      <w:r w:rsidR="00A5237C">
        <w:rPr>
          <w:rFonts w:ascii="Times" w:hAnsi="Times" w:cs="Times"/>
          <w:bCs/>
          <w:lang w:val="fr-FR"/>
        </w:rPr>
        <w:t>, 2020</w:t>
      </w:r>
      <w:r>
        <w:rPr>
          <w:rFonts w:ascii="Times" w:hAnsi="Times" w:cs="Times"/>
          <w:bCs/>
          <w:lang w:val="fr-FR"/>
        </w:rPr>
        <w:t>.</w:t>
      </w:r>
    </w:p>
    <w:p w14:paraId="4BFADFD8" w14:textId="77777777" w:rsidR="00336397" w:rsidRDefault="00336397" w:rsidP="00336397">
      <w:pPr>
        <w:ind w:left="624"/>
        <w:jc w:val="both"/>
        <w:rPr>
          <w:rFonts w:ascii="Times" w:hAnsi="Times" w:cs="Times"/>
          <w:bCs/>
          <w:lang w:val="fr-FR"/>
        </w:rPr>
      </w:pPr>
    </w:p>
    <w:p w14:paraId="13D0E6AA" w14:textId="49F9F9E4" w:rsidR="00A82657" w:rsidRPr="00446797" w:rsidRDefault="005D0D1F" w:rsidP="00EE4054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4</w:t>
      </w:r>
      <w:r w:rsidR="00A82657" w:rsidRPr="00446797">
        <w:rPr>
          <w:rFonts w:ascii="Times" w:hAnsi="Times" w:cs="Times"/>
          <w:b/>
          <w:bCs/>
          <w:lang w:val="fr-FR"/>
        </w:rPr>
        <w:t>. « </w:t>
      </w:r>
      <w:r w:rsidR="00A82657">
        <w:rPr>
          <w:rFonts w:ascii="Times" w:hAnsi="Times" w:cs="Times"/>
          <w:b/>
          <w:bCs/>
          <w:lang w:val="fr-FR"/>
        </w:rPr>
        <w:t>Théorie et pratique. Adorno présentiste et intempestif</w:t>
      </w:r>
      <w:r w:rsidR="00A82657" w:rsidRPr="00446797">
        <w:rPr>
          <w:rFonts w:ascii="Times" w:hAnsi="Times" w:cs="Times"/>
          <w:b/>
          <w:bCs/>
          <w:lang w:val="fr-FR"/>
        </w:rPr>
        <w:t> »</w:t>
      </w:r>
    </w:p>
    <w:p w14:paraId="502DB5EA" w14:textId="77777777" w:rsidR="00A82657" w:rsidRDefault="00A82657" w:rsidP="00EE4054">
      <w:pPr>
        <w:ind w:left="624"/>
        <w:jc w:val="both"/>
        <w:rPr>
          <w:rFonts w:ascii="Times" w:hAnsi="Times" w:cs="Times"/>
          <w:bCs/>
          <w:lang w:val="fr-FR"/>
        </w:rPr>
      </w:pPr>
      <w:r w:rsidRPr="00446797">
        <w:rPr>
          <w:rFonts w:ascii="Times" w:hAnsi="Times" w:cs="Times"/>
          <w:b/>
          <w:bCs/>
          <w:lang w:val="fr-FR"/>
        </w:rPr>
        <w:tab/>
      </w:r>
      <w:r w:rsidRPr="00466FB8">
        <w:rPr>
          <w:rFonts w:ascii="Times" w:hAnsi="Times" w:cs="Times"/>
          <w:bCs/>
          <w:lang w:val="fr-FR"/>
        </w:rPr>
        <w:t xml:space="preserve">J. Desplat-Roger, J.-B. Vuillerod, L. Wezel (dir), </w:t>
      </w:r>
      <w:r w:rsidRPr="00466FB8">
        <w:rPr>
          <w:rFonts w:ascii="Times" w:hAnsi="Times" w:cs="Times"/>
          <w:bCs/>
          <w:i/>
          <w:lang w:val="fr-FR"/>
        </w:rPr>
        <w:t>Adorno contre son temps</w:t>
      </w:r>
      <w:r w:rsidRPr="00466FB8">
        <w:rPr>
          <w:rFonts w:ascii="Times" w:hAnsi="Times" w:cs="Times"/>
          <w:bCs/>
          <w:lang w:val="fr-FR"/>
        </w:rPr>
        <w:t>,</w:t>
      </w:r>
      <w:r w:rsidRPr="00D669A8">
        <w:rPr>
          <w:rFonts w:ascii="Times" w:hAnsi="Times" w:cs="Times"/>
          <w:bCs/>
          <w:lang w:val="fr-FR"/>
        </w:rPr>
        <w:t xml:space="preserve"> </w:t>
      </w:r>
      <w:r>
        <w:rPr>
          <w:rFonts w:ascii="Times" w:hAnsi="Times" w:cs="Times"/>
          <w:bCs/>
          <w:lang w:val="fr-FR"/>
        </w:rPr>
        <w:t xml:space="preserve">Presses universitaires de Nanterre, </w:t>
      </w:r>
      <w:r w:rsidRPr="00D669A8">
        <w:rPr>
          <w:rFonts w:ascii="Times" w:hAnsi="Times" w:cs="Times"/>
          <w:bCs/>
          <w:lang w:val="fr-FR"/>
        </w:rPr>
        <w:t>201</w:t>
      </w:r>
      <w:r>
        <w:rPr>
          <w:rFonts w:ascii="Times" w:hAnsi="Times" w:cs="Times"/>
          <w:bCs/>
          <w:lang w:val="fr-FR"/>
        </w:rPr>
        <w:t>9.</w:t>
      </w:r>
    </w:p>
    <w:p w14:paraId="04A8A7A8" w14:textId="77777777" w:rsidR="00A82657" w:rsidRDefault="00A82657" w:rsidP="00A82657">
      <w:pPr>
        <w:jc w:val="both"/>
        <w:rPr>
          <w:rFonts w:ascii="Times" w:hAnsi="Times" w:cs="Times"/>
          <w:bCs/>
          <w:lang w:val="fr-FR"/>
        </w:rPr>
      </w:pPr>
    </w:p>
    <w:p w14:paraId="55347CBF" w14:textId="5F42A2E9" w:rsidR="00A82657" w:rsidRPr="00446797" w:rsidRDefault="005D0D1F" w:rsidP="00A82657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5</w:t>
      </w:r>
      <w:r w:rsidR="00A82657" w:rsidRPr="00446797">
        <w:rPr>
          <w:rFonts w:ascii="Times" w:hAnsi="Times" w:cs="Times"/>
          <w:b/>
          <w:bCs/>
          <w:lang w:val="fr-FR"/>
        </w:rPr>
        <w:t>. « </w:t>
      </w:r>
      <w:r w:rsidR="00A82657" w:rsidRPr="006F78AC">
        <w:rPr>
          <w:rFonts w:ascii="Times" w:hAnsi="Times" w:cs="Times"/>
          <w:b/>
          <w:bCs/>
          <w:lang w:val="fr-FR"/>
        </w:rPr>
        <w:t>La dialectique négative entre connaissance non réduite et critique sans réserve</w:t>
      </w:r>
      <w:r w:rsidR="00A82657" w:rsidRPr="00446797">
        <w:rPr>
          <w:rFonts w:ascii="Times" w:hAnsi="Times" w:cs="Times"/>
          <w:b/>
          <w:bCs/>
          <w:lang w:val="fr-FR"/>
        </w:rPr>
        <w:t> »</w:t>
      </w:r>
    </w:p>
    <w:p w14:paraId="59A28560" w14:textId="77777777" w:rsidR="00A82657" w:rsidRPr="00466FB8" w:rsidRDefault="00A82657" w:rsidP="00A82657">
      <w:pPr>
        <w:ind w:left="624"/>
        <w:jc w:val="both"/>
        <w:rPr>
          <w:rFonts w:ascii="Times New Roman" w:hAnsi="Times New Roman" w:cs="Times New Roman"/>
          <w:bCs/>
          <w:lang w:val="fr-FR"/>
        </w:rPr>
      </w:pPr>
      <w:r w:rsidRPr="00446797">
        <w:rPr>
          <w:rFonts w:ascii="Times" w:hAnsi="Times" w:cs="Times"/>
          <w:b/>
          <w:bCs/>
          <w:lang w:val="fr-FR"/>
        </w:rPr>
        <w:tab/>
      </w:r>
      <w:r w:rsidRPr="00466FB8">
        <w:rPr>
          <w:rFonts w:ascii="Times New Roman" w:hAnsi="Times New Roman" w:cs="Times New Roman"/>
          <w:bCs/>
          <w:i/>
          <w:lang w:val="fr-FR"/>
        </w:rPr>
        <w:t>Implications philosophiques</w:t>
      </w:r>
      <w:r w:rsidRPr="00466FB8">
        <w:rPr>
          <w:rFonts w:ascii="Times New Roman" w:hAnsi="Times New Roman" w:cs="Times New Roman"/>
          <w:bCs/>
          <w:lang w:val="fr-FR"/>
        </w:rPr>
        <w:t>,</w:t>
      </w:r>
      <w:r w:rsidRPr="00466FB8">
        <w:rPr>
          <w:rFonts w:ascii="Times New Roman" w:hAnsi="Times New Roman" w:cs="Times New Roman"/>
          <w:bCs/>
          <w:i/>
          <w:lang w:val="fr-FR"/>
        </w:rPr>
        <w:t xml:space="preserve"> </w:t>
      </w:r>
      <w:r w:rsidRPr="00466FB8">
        <w:rPr>
          <w:rFonts w:ascii="Times New Roman" w:hAnsi="Times New Roman" w:cs="Times New Roman"/>
          <w:bCs/>
          <w:lang w:val="fr-FR"/>
        </w:rPr>
        <w:t>2019</w:t>
      </w:r>
      <w:r w:rsidRPr="00466FB8">
        <w:rPr>
          <w:rFonts w:ascii="Tahoma" w:hAnsi="Tahoma" w:cs="Tahoma"/>
          <w:bCs/>
          <w:lang w:val="fr-FR"/>
        </w:rPr>
        <w:t>﻿</w:t>
      </w:r>
      <w:r w:rsidRPr="00466FB8">
        <w:rPr>
          <w:rFonts w:ascii="Times New Roman" w:hAnsi="Times New Roman" w:cs="Times New Roman"/>
          <w:bCs/>
          <w:lang w:val="fr-FR"/>
        </w:rPr>
        <w:t xml:space="preserve"> (http://www.implications-philosophiques.org/actualite/une/%EF%BB%BFla-dialectique-negative-entre-connaissance-non-reduite-et-critique-sans-reserve)</w:t>
      </w:r>
    </w:p>
    <w:p w14:paraId="4AE3937C" w14:textId="77777777" w:rsidR="00A82657" w:rsidRDefault="00A82657" w:rsidP="00A82657">
      <w:pPr>
        <w:jc w:val="both"/>
        <w:rPr>
          <w:rFonts w:ascii="Times" w:hAnsi="Times" w:cs="Times"/>
          <w:b/>
          <w:bCs/>
          <w:lang w:val="fr-FR"/>
        </w:rPr>
      </w:pPr>
    </w:p>
    <w:p w14:paraId="179DCD32" w14:textId="71E39A05" w:rsidR="00A82657" w:rsidRPr="00446797" w:rsidRDefault="005D0D1F" w:rsidP="00A82657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6</w:t>
      </w:r>
      <w:r w:rsidR="00A82657" w:rsidRPr="00446797">
        <w:rPr>
          <w:rFonts w:ascii="Times" w:hAnsi="Times" w:cs="Times"/>
          <w:b/>
          <w:bCs/>
          <w:lang w:val="fr-FR"/>
        </w:rPr>
        <w:t>. « </w:t>
      </w:r>
      <w:r w:rsidR="00A82657">
        <w:rPr>
          <w:rFonts w:ascii="Times" w:hAnsi="Times" w:cs="Times"/>
          <w:b/>
          <w:bCs/>
          <w:lang w:val="fr-FR"/>
        </w:rPr>
        <w:t>Sujet-Objet : le dispositif Hegel-Kant</w:t>
      </w:r>
      <w:r w:rsidR="00A82657" w:rsidRPr="00446797">
        <w:rPr>
          <w:rFonts w:ascii="Times" w:hAnsi="Times" w:cs="Times"/>
          <w:b/>
          <w:bCs/>
          <w:lang w:val="fr-FR"/>
        </w:rPr>
        <w:t> »</w:t>
      </w:r>
    </w:p>
    <w:p w14:paraId="1BD5C624" w14:textId="0DE511FD" w:rsidR="00A82657" w:rsidRPr="00E67F53" w:rsidRDefault="00A82657" w:rsidP="00E67F53">
      <w:pPr>
        <w:ind w:left="705"/>
        <w:jc w:val="both"/>
        <w:rPr>
          <w:rFonts w:ascii="Times" w:hAnsi="Times" w:cs="Times"/>
          <w:bCs/>
        </w:rPr>
      </w:pPr>
      <w:r w:rsidRPr="00D669A8">
        <w:rPr>
          <w:rFonts w:ascii="Times" w:hAnsi="Times" w:cs="Times"/>
          <w:bCs/>
          <w:i/>
          <w:lang w:val="fr-FR"/>
        </w:rPr>
        <w:t xml:space="preserve">Cahiers philosophiques: </w:t>
      </w:r>
      <w:r w:rsidRPr="00D669A8">
        <w:rPr>
          <w:rFonts w:ascii="Times" w:hAnsi="Times" w:cs="Times"/>
          <w:bCs/>
          <w:lang w:val="fr-FR"/>
        </w:rPr>
        <w:t xml:space="preserve">« T. W. Adorno », </w:t>
      </w:r>
      <w:r>
        <w:rPr>
          <w:rFonts w:ascii="Times" w:hAnsi="Times" w:cs="Times"/>
          <w:bCs/>
          <w:lang w:val="fr-FR"/>
        </w:rPr>
        <w:t>n° 154</w:t>
      </w:r>
      <w:r w:rsidRPr="00D669A8">
        <w:rPr>
          <w:rFonts w:ascii="Times" w:hAnsi="Times" w:cs="Times"/>
          <w:bCs/>
          <w:lang w:val="fr-FR"/>
        </w:rPr>
        <w:t>, 2018</w:t>
      </w:r>
      <w:r w:rsidR="00484865">
        <w:rPr>
          <w:rFonts w:ascii="Times" w:hAnsi="Times" w:cs="Times"/>
          <w:bCs/>
          <w:lang w:val="fr-FR"/>
        </w:rPr>
        <w:t xml:space="preserve"> (traduction dans </w:t>
      </w:r>
      <w:r w:rsidR="000E1922" w:rsidRPr="000E1922">
        <w:rPr>
          <w:rFonts w:ascii="Times" w:hAnsi="Times" w:cs="Times"/>
          <w:bCs/>
          <w:i/>
          <w:lang w:val="fr-FR"/>
        </w:rPr>
        <w:t xml:space="preserve">Cadernos de filosofi </w:t>
      </w:r>
      <w:r w:rsidR="000E1922">
        <w:rPr>
          <w:rFonts w:ascii="Times" w:hAnsi="Times" w:cs="Times"/>
          <w:bCs/>
          <w:i/>
          <w:lang w:val="fr-FR"/>
        </w:rPr>
        <w:t>a</w:t>
      </w:r>
      <w:r w:rsidR="000E1922" w:rsidRPr="000E1922">
        <w:rPr>
          <w:rFonts w:ascii="Times" w:hAnsi="Times" w:cs="Times"/>
          <w:bCs/>
          <w:i/>
          <w:lang w:val="fr-FR"/>
        </w:rPr>
        <w:t>lem</w:t>
      </w:r>
      <w:r w:rsidR="000E1922" w:rsidRPr="006F4370">
        <w:rPr>
          <w:i/>
          <w:lang w:val="fr-FR"/>
        </w:rPr>
        <w:t>ã</w:t>
      </w:r>
      <w:r w:rsidR="000E1922" w:rsidRPr="000E1922">
        <w:rPr>
          <w:rFonts w:ascii="Times" w:hAnsi="Times" w:cs="Times"/>
          <w:bCs/>
          <w:i/>
          <w:lang w:val="fr-FR"/>
        </w:rPr>
        <w:t xml:space="preserve">. </w:t>
      </w:r>
      <w:r w:rsidR="000E1922" w:rsidRPr="00E67F53">
        <w:rPr>
          <w:rFonts w:ascii="Times" w:hAnsi="Times" w:cs="Times"/>
          <w:bCs/>
          <w:i/>
        </w:rPr>
        <w:t>Critica e modernidade</w:t>
      </w:r>
      <w:r w:rsidR="000E1922" w:rsidRPr="00E67F53">
        <w:rPr>
          <w:rFonts w:ascii="Times" w:hAnsi="Times" w:cs="Times"/>
          <w:bCs/>
        </w:rPr>
        <w:t>, vol. 25, n° 4, 2020)</w:t>
      </w:r>
      <w:r w:rsidRPr="00E67F53">
        <w:rPr>
          <w:rFonts w:ascii="Times" w:hAnsi="Times" w:cs="Times"/>
          <w:bCs/>
        </w:rPr>
        <w:t>.</w:t>
      </w:r>
    </w:p>
    <w:p w14:paraId="731F17C9" w14:textId="77777777" w:rsidR="00A82657" w:rsidRPr="00E67F53" w:rsidRDefault="00A82657" w:rsidP="00A82657">
      <w:pPr>
        <w:jc w:val="both"/>
        <w:rPr>
          <w:rFonts w:ascii="Times" w:hAnsi="Times" w:cs="Times"/>
          <w:bCs/>
        </w:rPr>
      </w:pPr>
    </w:p>
    <w:p w14:paraId="0AE06984" w14:textId="53400395" w:rsidR="00A82657" w:rsidRPr="00CD7DD6" w:rsidRDefault="005D0D1F" w:rsidP="00A82657">
      <w:pP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7</w:t>
      </w:r>
      <w:r w:rsidR="00A82657" w:rsidRPr="00CD7DD6">
        <w:rPr>
          <w:rFonts w:ascii="Times" w:hAnsi="Times" w:cs="Times"/>
          <w:b/>
          <w:bCs/>
        </w:rPr>
        <w:t>. « Critical theory and processual social ontology »</w:t>
      </w:r>
    </w:p>
    <w:p w14:paraId="5E3CAB38" w14:textId="77777777" w:rsidR="00A82657" w:rsidRDefault="00A82657" w:rsidP="00A82657">
      <w:pPr>
        <w:jc w:val="both"/>
        <w:rPr>
          <w:rFonts w:ascii="Times" w:hAnsi="Times" w:cs="Times"/>
          <w:bCs/>
        </w:rPr>
      </w:pPr>
      <w:r w:rsidRPr="00CD7DD6">
        <w:rPr>
          <w:rFonts w:ascii="Times" w:hAnsi="Times" w:cs="Times"/>
          <w:b/>
          <w:bCs/>
        </w:rPr>
        <w:tab/>
      </w:r>
      <w:r w:rsidRPr="00446797">
        <w:rPr>
          <w:rFonts w:ascii="Times" w:hAnsi="Times" w:cs="Times"/>
          <w:bCs/>
          <w:i/>
        </w:rPr>
        <w:t>Journal of Social Ontology</w:t>
      </w:r>
      <w:r w:rsidRPr="00446797">
        <w:rPr>
          <w:rFonts w:ascii="Times" w:hAnsi="Times" w:cs="Times"/>
          <w:bCs/>
        </w:rPr>
        <w:t>, Volume 2, Issue 1, 2016.</w:t>
      </w:r>
    </w:p>
    <w:p w14:paraId="58815B02" w14:textId="77777777" w:rsidR="00A82657" w:rsidRPr="00446797" w:rsidRDefault="00A82657" w:rsidP="00A82657">
      <w:pPr>
        <w:jc w:val="both"/>
        <w:rPr>
          <w:rFonts w:ascii="Times" w:hAnsi="Times" w:cs="Times"/>
          <w:bCs/>
        </w:rPr>
      </w:pPr>
    </w:p>
    <w:p w14:paraId="758D497E" w14:textId="0B269B05" w:rsidR="00A82657" w:rsidRPr="00373C29" w:rsidRDefault="005D0D1F" w:rsidP="00A82657">
      <w:pPr>
        <w:jc w:val="both"/>
        <w:rPr>
          <w:rFonts w:ascii="Times" w:hAnsi="Times" w:cs="Times"/>
          <w:b/>
          <w:bCs/>
          <w:lang w:val="it-IT"/>
        </w:rPr>
      </w:pPr>
      <w:r>
        <w:rPr>
          <w:rFonts w:ascii="Times" w:hAnsi="Times" w:cs="Times"/>
          <w:b/>
          <w:bCs/>
          <w:lang w:val="it-IT"/>
        </w:rPr>
        <w:t>8</w:t>
      </w:r>
      <w:r w:rsidR="00A82657" w:rsidRPr="00373C29">
        <w:rPr>
          <w:rFonts w:ascii="Times" w:hAnsi="Times" w:cs="Times"/>
          <w:b/>
          <w:bCs/>
          <w:lang w:val="it-IT"/>
        </w:rPr>
        <w:t>. « Les fasi de la ricezione della teoria critica in Francia »</w:t>
      </w:r>
    </w:p>
    <w:p w14:paraId="48496AF2" w14:textId="77777777" w:rsidR="00A82657" w:rsidRPr="00373C29" w:rsidRDefault="00A82657" w:rsidP="00A82657">
      <w:pPr>
        <w:jc w:val="both"/>
        <w:rPr>
          <w:rFonts w:ascii="Times" w:hAnsi="Times" w:cs="Times"/>
          <w:bCs/>
          <w:lang w:val="it-IT"/>
        </w:rPr>
      </w:pPr>
      <w:r w:rsidRPr="00373C29">
        <w:rPr>
          <w:rFonts w:ascii="Times" w:hAnsi="Times" w:cs="Times"/>
          <w:bCs/>
          <w:lang w:val="it-IT"/>
        </w:rPr>
        <w:tab/>
      </w:r>
      <w:r w:rsidRPr="00373C29">
        <w:rPr>
          <w:rFonts w:ascii="Times" w:hAnsi="Times" w:cs="Times"/>
          <w:bCs/>
          <w:i/>
          <w:lang w:val="it-IT"/>
        </w:rPr>
        <w:t>Politica &amp; Societa</w:t>
      </w:r>
      <w:r w:rsidRPr="00373C29">
        <w:rPr>
          <w:rFonts w:ascii="Times" w:hAnsi="Times" w:cs="Times"/>
          <w:bCs/>
          <w:lang w:val="it-IT"/>
        </w:rPr>
        <w:t>, Anno IV, n° 3, 2015.</w:t>
      </w:r>
    </w:p>
    <w:p w14:paraId="4398AFA3" w14:textId="77777777" w:rsidR="00A82657" w:rsidRPr="00373C29" w:rsidRDefault="00A82657" w:rsidP="00A82657">
      <w:pPr>
        <w:jc w:val="both"/>
        <w:rPr>
          <w:rFonts w:ascii="Times" w:hAnsi="Times" w:cs="Times"/>
          <w:bCs/>
          <w:lang w:val="it-IT"/>
        </w:rPr>
      </w:pPr>
    </w:p>
    <w:p w14:paraId="5396E55E" w14:textId="56B712CD" w:rsidR="00A82657" w:rsidRDefault="005D0D1F" w:rsidP="00A82657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9</w:t>
      </w:r>
      <w:r w:rsidR="00A82657">
        <w:rPr>
          <w:rFonts w:ascii="Times" w:hAnsi="Times" w:cs="Times"/>
          <w:b/>
          <w:bCs/>
          <w:lang w:val="fr-FR"/>
        </w:rPr>
        <w:t>. « Théorie critique et critique immanente »</w:t>
      </w:r>
      <w:r w:rsidR="00A82657">
        <w:rPr>
          <w:rFonts w:ascii="Times" w:hAnsi="Times" w:cs="Times"/>
          <w:b/>
          <w:bCs/>
          <w:lang w:val="fr-FR"/>
        </w:rPr>
        <w:tab/>
      </w:r>
      <w:r w:rsidR="00A82657">
        <w:rPr>
          <w:rFonts w:ascii="Times" w:hAnsi="Times" w:cs="Times"/>
          <w:b/>
          <w:bCs/>
          <w:lang w:val="fr-FR"/>
        </w:rPr>
        <w:tab/>
      </w:r>
      <w:r w:rsidR="00A82657">
        <w:rPr>
          <w:rFonts w:ascii="Times" w:hAnsi="Times" w:cs="Times"/>
          <w:b/>
          <w:bCs/>
          <w:lang w:val="fr-FR"/>
        </w:rPr>
        <w:tab/>
      </w:r>
      <w:r w:rsidR="00A82657">
        <w:rPr>
          <w:rFonts w:ascii="Times" w:hAnsi="Times" w:cs="Times"/>
          <w:b/>
          <w:bCs/>
          <w:lang w:val="fr-FR"/>
        </w:rPr>
        <w:tab/>
      </w:r>
      <w:r w:rsidR="00A82657" w:rsidRPr="004E0884">
        <w:rPr>
          <w:rFonts w:ascii="Times" w:hAnsi="Times" w:cs="Times"/>
          <w:lang w:val="fr-FR"/>
        </w:rPr>
        <w:t xml:space="preserve"> </w:t>
      </w:r>
      <w:r w:rsidR="00A82657" w:rsidRPr="004E0884">
        <w:rPr>
          <w:rFonts w:ascii="Times" w:hAnsi="Times" w:cs="Times"/>
          <w:b/>
          <w:bCs/>
          <w:lang w:val="fr-FR"/>
        </w:rPr>
        <w:tab/>
      </w:r>
      <w:r w:rsidR="00A82657" w:rsidRPr="004E0884">
        <w:rPr>
          <w:rFonts w:ascii="Times" w:hAnsi="Times" w:cs="Times"/>
          <w:b/>
          <w:bCs/>
          <w:lang w:val="fr-FR"/>
        </w:rPr>
        <w:tab/>
      </w:r>
      <w:r w:rsidR="00A82657" w:rsidRPr="004E0884">
        <w:rPr>
          <w:rFonts w:ascii="Times" w:hAnsi="Times" w:cs="Times"/>
          <w:b/>
          <w:bCs/>
          <w:lang w:val="fr-FR"/>
        </w:rPr>
        <w:tab/>
      </w:r>
      <w:r w:rsidR="00A82657" w:rsidRPr="004B32E4">
        <w:rPr>
          <w:rFonts w:ascii="Times" w:hAnsi="Times" w:cs="Times"/>
          <w:bCs/>
          <w:i/>
          <w:lang w:val="fr-FR"/>
        </w:rPr>
        <w:t>Illusio</w:t>
      </w:r>
      <w:r w:rsidR="00A82657">
        <w:rPr>
          <w:rFonts w:ascii="Times" w:hAnsi="Times" w:cs="Times"/>
          <w:b/>
          <w:bCs/>
          <w:lang w:val="fr-FR"/>
        </w:rPr>
        <w:t xml:space="preserve">, </w:t>
      </w:r>
      <w:r w:rsidR="00A82657">
        <w:rPr>
          <w:rFonts w:ascii="Times" w:hAnsi="Times" w:cs="Times"/>
          <w:bCs/>
          <w:lang w:val="fr-FR"/>
        </w:rPr>
        <w:t>n° 10-11, 2013</w:t>
      </w:r>
      <w:r w:rsidR="00A82657" w:rsidRPr="004E0884">
        <w:rPr>
          <w:rFonts w:ascii="Times" w:hAnsi="Times" w:cs="Times"/>
          <w:lang w:val="fr-FR"/>
        </w:rPr>
        <w:t>.</w:t>
      </w:r>
    </w:p>
    <w:p w14:paraId="5EEA293A" w14:textId="77777777" w:rsidR="00A82657" w:rsidRDefault="00A82657" w:rsidP="00A82657">
      <w:pPr>
        <w:jc w:val="both"/>
        <w:rPr>
          <w:rFonts w:ascii="Times" w:hAnsi="Times" w:cs="Times"/>
          <w:b/>
          <w:bCs/>
          <w:lang w:val="fr-FR"/>
        </w:rPr>
      </w:pPr>
    </w:p>
    <w:p w14:paraId="583C8D5B" w14:textId="2A93F707" w:rsidR="00A82657" w:rsidRDefault="005D0D1F" w:rsidP="00D333AA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10</w:t>
      </w:r>
      <w:r w:rsidR="00A82657">
        <w:rPr>
          <w:rFonts w:ascii="Times" w:hAnsi="Times" w:cs="Times"/>
          <w:b/>
          <w:bCs/>
          <w:lang w:val="fr-FR"/>
        </w:rPr>
        <w:t>. « </w:t>
      </w:r>
      <w:r w:rsidR="00A82657" w:rsidRPr="004108FC">
        <w:rPr>
          <w:rFonts w:ascii="Times" w:hAnsi="Times" w:cs="Times"/>
          <w:b/>
          <w:bCs/>
          <w:lang w:val="fr-FR"/>
        </w:rPr>
        <w:t>Adorno : de la philosophie sociale à la théorie sociale</w:t>
      </w:r>
      <w:r w:rsidR="00A82657">
        <w:rPr>
          <w:rFonts w:ascii="Times" w:hAnsi="Times" w:cs="Times"/>
          <w:b/>
          <w:bCs/>
          <w:lang w:val="fr-FR"/>
        </w:rPr>
        <w:t> »</w:t>
      </w:r>
      <w:r w:rsidR="00A82657" w:rsidRPr="00F566D4">
        <w:rPr>
          <w:rFonts w:ascii="Times" w:hAnsi="Times" w:cs="Times"/>
          <w:lang w:val="fr-FR"/>
        </w:rPr>
        <w:tab/>
      </w:r>
      <w:r w:rsidR="00A82657" w:rsidRPr="00F566D4">
        <w:rPr>
          <w:rFonts w:ascii="Times" w:hAnsi="Times" w:cs="Times"/>
          <w:lang w:val="fr-FR"/>
        </w:rPr>
        <w:tab/>
      </w:r>
      <w:r w:rsidR="00A82657" w:rsidRPr="00F566D4">
        <w:rPr>
          <w:rFonts w:ascii="Times" w:hAnsi="Times" w:cs="Times"/>
          <w:lang w:val="fr-FR"/>
        </w:rPr>
        <w:tab/>
      </w:r>
      <w:r w:rsidR="00A82657" w:rsidRPr="00F566D4">
        <w:rPr>
          <w:rFonts w:ascii="Times" w:hAnsi="Times" w:cs="Times"/>
          <w:lang w:val="fr-FR"/>
        </w:rPr>
        <w:tab/>
      </w:r>
      <w:r w:rsidR="00D333AA">
        <w:rPr>
          <w:rFonts w:ascii="Times" w:hAnsi="Times" w:cs="Times"/>
          <w:lang w:val="fr-FR"/>
        </w:rPr>
        <w:tab/>
      </w:r>
      <w:r w:rsidR="00A82657">
        <w:rPr>
          <w:rFonts w:ascii="Times" w:hAnsi="Times" w:cs="Times"/>
          <w:lang w:val="fr-FR"/>
        </w:rPr>
        <w:t xml:space="preserve">E. Dufour, F. Fischbach, E. Renault (dir.), </w:t>
      </w:r>
      <w:r w:rsidR="00A82657" w:rsidRPr="007E222C">
        <w:rPr>
          <w:rFonts w:ascii="Times" w:hAnsi="Times" w:cs="Times"/>
          <w:i/>
          <w:lang w:val="fr-FR"/>
        </w:rPr>
        <w:t xml:space="preserve">Recherches philosophiques sur la </w:t>
      </w:r>
      <w:r w:rsidR="00A82657" w:rsidRPr="007E222C">
        <w:rPr>
          <w:rFonts w:ascii="Times" w:hAnsi="Times" w:cs="Times"/>
          <w:i/>
          <w:lang w:val="fr-FR"/>
        </w:rPr>
        <w:lastRenderedPageBreak/>
        <w:t>connaissance et le langage</w:t>
      </w:r>
      <w:r w:rsidR="00A82657" w:rsidRPr="007E222C">
        <w:rPr>
          <w:rFonts w:ascii="Times" w:hAnsi="Times" w:cs="Times"/>
          <w:lang w:val="fr-FR"/>
        </w:rPr>
        <w:t>, n° 28, 2012 :</w:t>
      </w:r>
      <w:r w:rsidR="00A82657" w:rsidRPr="00FB6E56">
        <w:rPr>
          <w:rFonts w:ascii="Times" w:hAnsi="Times" w:cs="Times"/>
          <w:i/>
          <w:iCs/>
          <w:lang w:val="fr-FR"/>
        </w:rPr>
        <w:t xml:space="preserve"> </w:t>
      </w:r>
      <w:r w:rsidR="00A82657" w:rsidRPr="007E222C">
        <w:rPr>
          <w:rFonts w:ascii="Times" w:hAnsi="Times" w:cs="Times"/>
          <w:iCs/>
          <w:lang w:val="fr-FR"/>
        </w:rPr>
        <w:t>« Histoires et définitions de la philosophie sociale »</w:t>
      </w:r>
      <w:r w:rsidR="00A82657">
        <w:rPr>
          <w:rFonts w:ascii="Times" w:hAnsi="Times" w:cs="Times"/>
          <w:lang w:val="fr-FR"/>
        </w:rPr>
        <w:t xml:space="preserve"> (trad. italienne dans </w:t>
      </w:r>
      <w:r w:rsidR="00A82657" w:rsidRPr="009C054E">
        <w:rPr>
          <w:rFonts w:ascii="Times" w:hAnsi="Times" w:cs="Times"/>
          <w:i/>
          <w:lang w:val="fr-FR"/>
        </w:rPr>
        <w:t>Quaderni di Teoria Sociale</w:t>
      </w:r>
      <w:r w:rsidR="00A82657">
        <w:rPr>
          <w:rFonts w:ascii="Times" w:hAnsi="Times" w:cs="Times"/>
          <w:lang w:val="fr-FR"/>
        </w:rPr>
        <w:t>, n° 11, 2011).</w:t>
      </w:r>
    </w:p>
    <w:p w14:paraId="2607BC7E" w14:textId="77777777" w:rsidR="00A82657" w:rsidRDefault="00A82657" w:rsidP="00A82657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lang w:val="fr-FR"/>
        </w:rPr>
        <w:t xml:space="preserve"> </w:t>
      </w:r>
    </w:p>
    <w:p w14:paraId="11D6FED9" w14:textId="72A34BFB" w:rsidR="00A82657" w:rsidRPr="00373C29" w:rsidRDefault="00A5237C" w:rsidP="00CB64E9">
      <w:pPr>
        <w:spacing w:after="240"/>
        <w:jc w:val="both"/>
        <w:rPr>
          <w:rFonts w:ascii="Times" w:hAnsi="Times" w:cs="Times"/>
          <w:lang w:val="it-IT"/>
        </w:rPr>
      </w:pPr>
      <w:r w:rsidRPr="00373C29">
        <w:rPr>
          <w:rFonts w:ascii="Times" w:hAnsi="Times" w:cs="Times"/>
          <w:b/>
          <w:bCs/>
          <w:lang w:val="it-IT"/>
        </w:rPr>
        <w:t>1</w:t>
      </w:r>
      <w:r w:rsidR="005D0D1F">
        <w:rPr>
          <w:rFonts w:ascii="Times" w:hAnsi="Times" w:cs="Times"/>
          <w:b/>
          <w:bCs/>
          <w:lang w:val="it-IT"/>
        </w:rPr>
        <w:t>1</w:t>
      </w:r>
      <w:r w:rsidR="00A82657" w:rsidRPr="00373C29">
        <w:rPr>
          <w:rFonts w:ascii="Times" w:hAnsi="Times" w:cs="Times"/>
          <w:b/>
          <w:bCs/>
          <w:lang w:val="it-IT"/>
        </w:rPr>
        <w:t>. « L’individualità come categoria critica »</w:t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</w:r>
      <w:r w:rsidR="00A82657" w:rsidRPr="00373C29">
        <w:rPr>
          <w:rFonts w:ascii="Times" w:hAnsi="Times" w:cs="Times"/>
          <w:lang w:val="it-IT"/>
        </w:rPr>
        <w:tab/>
        <w:t xml:space="preserve">Revue </w:t>
      </w:r>
      <w:r w:rsidR="00A82657" w:rsidRPr="00373C29">
        <w:rPr>
          <w:rFonts w:ascii="Times" w:hAnsi="Times" w:cs="Times"/>
          <w:i/>
          <w:iCs/>
          <w:lang w:val="it-IT"/>
        </w:rPr>
        <w:t>La società degli individui</w:t>
      </w:r>
      <w:r w:rsidR="00A82657" w:rsidRPr="00373C29">
        <w:rPr>
          <w:rFonts w:ascii="Times" w:hAnsi="Times" w:cs="Times"/>
          <w:lang w:val="it-IT"/>
        </w:rPr>
        <w:t xml:space="preserve">, n° 35, 2009/2. </w:t>
      </w:r>
    </w:p>
    <w:p w14:paraId="7FFB92D6" w14:textId="01C9BD1A" w:rsidR="00893DC3" w:rsidRDefault="00336397" w:rsidP="00CB64E9">
      <w:pPr>
        <w:spacing w:after="24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5D0D1F">
        <w:rPr>
          <w:rFonts w:ascii="Times" w:hAnsi="Times" w:cs="Times"/>
          <w:b/>
          <w:bCs/>
          <w:lang w:val="fr-FR"/>
        </w:rPr>
        <w:t>2</w:t>
      </w:r>
      <w:r w:rsidR="00893DC3" w:rsidRPr="0073714A">
        <w:rPr>
          <w:rFonts w:ascii="Times" w:hAnsi="Times" w:cs="Times"/>
          <w:b/>
          <w:bCs/>
          <w:lang w:val="fr-FR"/>
        </w:rPr>
        <w:t xml:space="preserve">. </w:t>
      </w:r>
      <w:r w:rsidR="00893DC3">
        <w:rPr>
          <w:rFonts w:ascii="Times" w:hAnsi="Times" w:cs="Times"/>
          <w:b/>
          <w:bCs/>
          <w:lang w:val="fr-FR"/>
        </w:rPr>
        <w:t>« Foucault et l’Ecole de Francfort »</w:t>
      </w:r>
      <w:r w:rsidR="00893DC3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lang w:val="fr-FR"/>
        </w:rPr>
        <w:tab/>
      </w:r>
      <w:r w:rsidR="00893DC3" w:rsidRPr="004E0884">
        <w:rPr>
          <w:rFonts w:ascii="Times" w:hAnsi="Times" w:cs="Times"/>
          <w:b/>
          <w:bCs/>
          <w:lang w:val="fr-FR"/>
        </w:rPr>
        <w:tab/>
      </w:r>
      <w:r w:rsidR="00893DC3" w:rsidRPr="004E0884">
        <w:rPr>
          <w:rFonts w:ascii="Times" w:hAnsi="Times" w:cs="Times"/>
          <w:b/>
          <w:bCs/>
          <w:lang w:val="fr-FR"/>
        </w:rPr>
        <w:tab/>
      </w:r>
      <w:r w:rsidR="00893DC3">
        <w:rPr>
          <w:lang w:val="fr-FR"/>
        </w:rPr>
        <w:t xml:space="preserve">S. Haber, Y. Cusset (dir.), </w:t>
      </w:r>
      <w:r w:rsidR="00893DC3" w:rsidRPr="000E40F8">
        <w:rPr>
          <w:i/>
          <w:iCs/>
          <w:lang w:val="fr-FR"/>
        </w:rPr>
        <w:t>Habermas, Foucault : parcours croisés</w:t>
      </w:r>
      <w:r w:rsidR="00893DC3">
        <w:rPr>
          <w:lang w:val="fr-FR"/>
        </w:rPr>
        <w:t>, Editions du CNRS, Paris,  2006 (ouvrage traduit en espagnol aux éditions Nueva Vision, Buenos Aires, 2007)</w:t>
      </w:r>
      <w:r w:rsidR="00893DC3" w:rsidRPr="004E0884">
        <w:rPr>
          <w:rFonts w:ascii="Times" w:hAnsi="Times" w:cs="Times"/>
          <w:lang w:val="fr-FR"/>
        </w:rPr>
        <w:t>.</w:t>
      </w:r>
    </w:p>
    <w:p w14:paraId="4DD961F1" w14:textId="3F1AEA6A" w:rsidR="00893DC3" w:rsidRDefault="00893DC3" w:rsidP="00893DC3">
      <w:pPr>
        <w:spacing w:after="240"/>
        <w:jc w:val="both"/>
        <w:rPr>
          <w:lang w:val="en-GB"/>
        </w:rPr>
      </w:pPr>
      <w:r>
        <w:rPr>
          <w:rFonts w:ascii="Times" w:hAnsi="Times" w:cs="Times"/>
          <w:b/>
          <w:bCs/>
        </w:rPr>
        <w:t>1</w:t>
      </w:r>
      <w:r w:rsidR="005D0D1F">
        <w:rPr>
          <w:rFonts w:ascii="Times" w:hAnsi="Times" w:cs="Times"/>
          <w:b/>
          <w:bCs/>
        </w:rPr>
        <w:t>3</w:t>
      </w:r>
      <w:r w:rsidRPr="0073714A">
        <w:rPr>
          <w:rFonts w:ascii="Times" w:hAnsi="Times" w:cs="Times"/>
          <w:b/>
          <w:bCs/>
          <w:lang w:val="en-GB"/>
        </w:rPr>
        <w:t xml:space="preserve">. </w:t>
      </w:r>
      <w:r w:rsidRPr="0082024C">
        <w:rPr>
          <w:rFonts w:ascii="Times" w:hAnsi="Times" w:cs="Times"/>
          <w:b/>
          <w:bCs/>
        </w:rPr>
        <w:t>« </w:t>
      </w:r>
      <w:r w:rsidRPr="00131F11">
        <w:rPr>
          <w:b/>
          <w:bCs/>
          <w:lang w:val="en-GB"/>
        </w:rPr>
        <w:t>Radical democracy an</w:t>
      </w:r>
      <w:r>
        <w:rPr>
          <w:b/>
          <w:bCs/>
        </w:rPr>
        <w:t xml:space="preserve">d </w:t>
      </w:r>
      <w:r w:rsidRPr="004E0884">
        <w:rPr>
          <w:b/>
          <w:bCs/>
        </w:rPr>
        <w:t xml:space="preserve">abolitionist concept of justice. </w:t>
      </w:r>
      <w:r w:rsidRPr="004E0884">
        <w:rPr>
          <w:b/>
          <w:bCs/>
          <w:lang w:val="en-GB"/>
        </w:rPr>
        <w:t>A critique of Habermas’ theory of justice</w:t>
      </w:r>
      <w:r w:rsidRPr="0082024C">
        <w:rPr>
          <w:rFonts w:ascii="Times" w:hAnsi="Times" w:cs="Times"/>
          <w:b/>
          <w:bCs/>
        </w:rPr>
        <w:t> »</w:t>
      </w:r>
      <w:r w:rsidRPr="004E0884">
        <w:rPr>
          <w:b/>
          <w:bCs/>
          <w:lang w:val="en-GB"/>
        </w:rPr>
        <w:tab/>
      </w:r>
      <w:r w:rsidRPr="004E0884">
        <w:rPr>
          <w:b/>
          <w:bCs/>
          <w:lang w:val="en-GB"/>
        </w:rPr>
        <w:tab/>
      </w:r>
      <w:r w:rsidRPr="004E0884">
        <w:rPr>
          <w:b/>
          <w:bCs/>
          <w:lang w:val="en-GB"/>
        </w:rPr>
        <w:tab/>
      </w:r>
      <w:r w:rsidRPr="004E0884">
        <w:rPr>
          <w:rFonts w:ascii="Times" w:hAnsi="Times" w:cs="Times"/>
          <w:lang w:val="en-GB"/>
        </w:rPr>
        <w:tab/>
      </w:r>
      <w:r w:rsidRPr="004E0884">
        <w:rPr>
          <w:rFonts w:ascii="Times" w:hAnsi="Times" w:cs="Times"/>
          <w:lang w:val="en-GB"/>
        </w:rPr>
        <w:tab/>
      </w:r>
      <w:r w:rsidRPr="004E0884">
        <w:rPr>
          <w:rFonts w:ascii="Times" w:hAnsi="Times" w:cs="Times"/>
          <w:lang w:val="en-GB"/>
        </w:rPr>
        <w:tab/>
      </w:r>
      <w:r w:rsidRPr="004E0884">
        <w:rPr>
          <w:rFonts w:ascii="Times" w:hAnsi="Times" w:cs="Times"/>
          <w:lang w:val="en-GB"/>
        </w:rPr>
        <w:tab/>
      </w:r>
      <w:r w:rsidRPr="004E0884">
        <w:rPr>
          <w:rFonts w:ascii="Times" w:hAnsi="Times" w:cs="Times"/>
          <w:lang w:val="en-GB"/>
        </w:rPr>
        <w:tab/>
      </w:r>
      <w:r w:rsidRPr="004E0884">
        <w:rPr>
          <w:rFonts w:ascii="Times" w:hAnsi="Times" w:cs="Times"/>
          <w:b/>
          <w:bCs/>
          <w:lang w:val="en-GB"/>
        </w:rPr>
        <w:tab/>
      </w:r>
      <w:r w:rsidRPr="004E0884">
        <w:rPr>
          <w:rFonts w:ascii="Times" w:hAnsi="Times" w:cs="Times"/>
          <w:b/>
          <w:bCs/>
          <w:lang w:val="en-GB"/>
        </w:rPr>
        <w:tab/>
      </w:r>
      <w:r w:rsidRPr="004E0884">
        <w:rPr>
          <w:rFonts w:ascii="Times" w:hAnsi="Times" w:cs="Times"/>
          <w:b/>
          <w:bCs/>
          <w:lang w:val="en-GB"/>
        </w:rPr>
        <w:tab/>
      </w:r>
      <w:r w:rsidRPr="004E0884">
        <w:rPr>
          <w:i/>
          <w:lang w:val="en-GB"/>
        </w:rPr>
        <w:t>Critical Horizons</w:t>
      </w:r>
      <w:r w:rsidRPr="004E0884">
        <w:rPr>
          <w:lang w:val="en-GB"/>
        </w:rPr>
        <w:t>, vol.</w:t>
      </w:r>
      <w:r>
        <w:rPr>
          <w:lang w:val="en-GB"/>
        </w:rPr>
        <w:t xml:space="preserve"> </w:t>
      </w:r>
      <w:r w:rsidRPr="004E0884">
        <w:rPr>
          <w:lang w:val="en-GB"/>
        </w:rPr>
        <w:t>6, 2005</w:t>
      </w:r>
      <w:r>
        <w:rPr>
          <w:lang w:val="en-GB"/>
        </w:rPr>
        <w:t>.</w:t>
      </w:r>
    </w:p>
    <w:p w14:paraId="278F42C7" w14:textId="3684AE77" w:rsidR="00893DC3" w:rsidRDefault="00893DC3" w:rsidP="00893DC3">
      <w:pPr>
        <w:spacing w:after="240"/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5D0D1F">
        <w:rPr>
          <w:rFonts w:ascii="Times" w:hAnsi="Times" w:cs="Times"/>
          <w:b/>
          <w:bCs/>
          <w:lang w:val="fr-FR"/>
        </w:rPr>
        <w:t>4</w:t>
      </w:r>
      <w:r w:rsidRPr="0073714A">
        <w:rPr>
          <w:rFonts w:ascii="Times" w:hAnsi="Times" w:cs="Times"/>
          <w:b/>
          <w:bCs/>
          <w:lang w:val="fr-FR"/>
        </w:rPr>
        <w:t xml:space="preserve">. </w:t>
      </w:r>
      <w:r>
        <w:rPr>
          <w:rFonts w:ascii="Times" w:hAnsi="Times" w:cs="Times"/>
          <w:b/>
          <w:bCs/>
          <w:lang w:val="fr-FR"/>
        </w:rPr>
        <w:t>« </w:t>
      </w:r>
      <w:r w:rsidRPr="004E0884">
        <w:rPr>
          <w:rFonts w:ascii="Times" w:hAnsi="Times" w:cs="Times"/>
          <w:b/>
          <w:bCs/>
          <w:lang w:val="fr-FR"/>
        </w:rPr>
        <w:t>Raison pratique et autonomie déc</w:t>
      </w:r>
      <w:r>
        <w:rPr>
          <w:rFonts w:ascii="Times" w:hAnsi="Times" w:cs="Times"/>
          <w:b/>
          <w:bCs/>
          <w:lang w:val="fr-FR"/>
        </w:rPr>
        <w:t>entrée chez Habermas et Honneth »</w:t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lang w:val="fr-FR"/>
        </w:rPr>
        <w:t>M. Bienenstock, A. Tosel</w:t>
      </w:r>
      <w:r>
        <w:rPr>
          <w:rFonts w:ascii="Times" w:hAnsi="Times" w:cs="Times"/>
          <w:lang w:val="fr-FR"/>
        </w:rPr>
        <w:t xml:space="preserve"> (dir.)</w:t>
      </w:r>
      <w:r w:rsidRPr="004E0884">
        <w:rPr>
          <w:rFonts w:ascii="Times" w:hAnsi="Times" w:cs="Times"/>
          <w:lang w:val="fr-FR"/>
        </w:rPr>
        <w:t xml:space="preserve">, </w:t>
      </w:r>
      <w:r w:rsidRPr="004E0884">
        <w:rPr>
          <w:rFonts w:ascii="Times" w:hAnsi="Times" w:cs="Times"/>
          <w:i/>
          <w:iCs/>
          <w:lang w:val="fr-FR"/>
        </w:rPr>
        <w:t>Figures de la raison pratique au 20</w:t>
      </w:r>
      <w:r w:rsidRPr="004E0884">
        <w:rPr>
          <w:rFonts w:ascii="Times" w:hAnsi="Times" w:cs="Times"/>
          <w:i/>
          <w:iCs/>
          <w:vertAlign w:val="superscript"/>
          <w:lang w:val="fr-FR"/>
        </w:rPr>
        <w:t>ème</w:t>
      </w:r>
      <w:r w:rsidRPr="004E0884">
        <w:rPr>
          <w:rFonts w:ascii="Times" w:hAnsi="Times" w:cs="Times"/>
          <w:i/>
          <w:iCs/>
          <w:lang w:val="fr-FR"/>
        </w:rPr>
        <w:t xml:space="preserve"> siècle</w:t>
      </w:r>
      <w:r w:rsidRPr="004E0884">
        <w:rPr>
          <w:rFonts w:ascii="Times" w:hAnsi="Times" w:cs="Times"/>
          <w:lang w:val="fr-FR"/>
        </w:rPr>
        <w:t>, L’Harmattan, Paris, 2004.</w:t>
      </w:r>
    </w:p>
    <w:p w14:paraId="3E01992B" w14:textId="1789D872" w:rsidR="00A82657" w:rsidRDefault="00893DC3" w:rsidP="00893DC3">
      <w:pPr>
        <w:spacing w:before="360" w:line="240" w:lineRule="atLeast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5D0D1F">
        <w:rPr>
          <w:rFonts w:ascii="Times" w:hAnsi="Times" w:cs="Times"/>
          <w:b/>
          <w:bCs/>
          <w:lang w:val="fr-FR"/>
        </w:rPr>
        <w:t>5</w:t>
      </w:r>
      <w:r w:rsidRPr="0073714A">
        <w:rPr>
          <w:rFonts w:ascii="Times" w:hAnsi="Times" w:cs="Times"/>
          <w:b/>
          <w:bCs/>
          <w:lang w:val="fr-FR"/>
        </w:rPr>
        <w:t xml:space="preserve">. </w:t>
      </w:r>
      <w:r>
        <w:rPr>
          <w:rFonts w:ascii="Times" w:hAnsi="Times" w:cs="Times"/>
          <w:b/>
          <w:bCs/>
          <w:lang w:val="fr-FR"/>
        </w:rPr>
        <w:t>« </w:t>
      </w:r>
      <w:r w:rsidRPr="004E0884">
        <w:rPr>
          <w:rFonts w:ascii="Times" w:hAnsi="Times" w:cs="Times"/>
          <w:b/>
          <w:bCs/>
          <w:lang w:val="fr-FR"/>
        </w:rPr>
        <w:t>Entre libéralisme et communautarisme : une troisième voie?</w:t>
      </w:r>
      <w:r>
        <w:rPr>
          <w:rFonts w:ascii="Times" w:hAnsi="Times" w:cs="Times"/>
          <w:b/>
          <w:bCs/>
          <w:lang w:val="fr-FR"/>
        </w:rPr>
        <w:t> »</w:t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b/>
          <w:bCs/>
          <w:lang w:val="fr-FR"/>
        </w:rPr>
        <w:tab/>
      </w:r>
      <w:r w:rsidRPr="004E0884">
        <w:rPr>
          <w:rFonts w:ascii="Times" w:hAnsi="Times" w:cs="Times"/>
          <w:lang w:val="fr-FR"/>
        </w:rPr>
        <w:t xml:space="preserve">E. Renault, Y. Sintomer,  </w:t>
      </w:r>
      <w:r w:rsidRPr="004E0884">
        <w:rPr>
          <w:rFonts w:ascii="Times" w:hAnsi="Times" w:cs="Times"/>
          <w:i/>
          <w:iCs/>
          <w:lang w:val="fr-FR"/>
        </w:rPr>
        <w:t>Où en est la Théorie critique</w:t>
      </w:r>
      <w:r>
        <w:rPr>
          <w:rFonts w:ascii="Times" w:hAnsi="Times" w:cs="Times"/>
          <w:i/>
          <w:iCs/>
          <w:lang w:val="fr-FR"/>
        </w:rPr>
        <w:t> ?</w:t>
      </w:r>
      <w:r w:rsidRPr="004E0884">
        <w:rPr>
          <w:rFonts w:ascii="Times" w:hAnsi="Times" w:cs="Times"/>
          <w:i/>
          <w:iCs/>
          <w:lang w:val="fr-FR"/>
        </w:rPr>
        <w:t>,</w:t>
      </w:r>
      <w:r w:rsidRPr="004E0884">
        <w:rPr>
          <w:rFonts w:ascii="Times" w:hAnsi="Times" w:cs="Times"/>
          <w:lang w:val="fr-FR"/>
        </w:rPr>
        <w:t xml:space="preserve"> La découverte, Paris, 2003.</w:t>
      </w:r>
    </w:p>
    <w:p w14:paraId="744B8175" w14:textId="77777777" w:rsidR="00F07BE1" w:rsidRDefault="00F07BE1" w:rsidP="001E7A10">
      <w:pPr>
        <w:spacing w:before="360" w:line="240" w:lineRule="atLeast"/>
        <w:jc w:val="both"/>
        <w:rPr>
          <w:rFonts w:ascii="Times" w:hAnsi="Times" w:cs="Times"/>
          <w:b/>
          <w:bCs/>
          <w:u w:val="single"/>
          <w:lang w:val="fr-FR"/>
        </w:rPr>
      </w:pPr>
    </w:p>
    <w:p w14:paraId="5E5DEE65" w14:textId="3C571849" w:rsidR="001E7A10" w:rsidRDefault="00E62E60" w:rsidP="001E7A10">
      <w:pPr>
        <w:spacing w:before="360" w:line="240" w:lineRule="atLeast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S</w:t>
      </w:r>
      <w:r w:rsidR="001E7A10" w:rsidRPr="001E7A10">
        <w:rPr>
          <w:rFonts w:ascii="Times" w:hAnsi="Times" w:cs="Times"/>
          <w:b/>
          <w:bCs/>
          <w:u w:val="single"/>
          <w:lang w:val="fr-FR"/>
        </w:rPr>
        <w:t xml:space="preserve">ur la théorie de la reconnaissance : </w:t>
      </w:r>
    </w:p>
    <w:p w14:paraId="548F887C" w14:textId="77777777" w:rsidR="004B32E4" w:rsidRDefault="004B32E4" w:rsidP="00A861C6">
      <w:pPr>
        <w:jc w:val="both"/>
        <w:rPr>
          <w:rFonts w:ascii="Times" w:hAnsi="Times" w:cs="Times"/>
          <w:b/>
          <w:bCs/>
          <w:u w:val="single"/>
          <w:lang w:val="fr-FR"/>
        </w:rPr>
      </w:pPr>
    </w:p>
    <w:p w14:paraId="30613D15" w14:textId="5E30B5A2" w:rsidR="003E6591" w:rsidRPr="00B97E57" w:rsidRDefault="007E01F2" w:rsidP="003E6591">
      <w:pPr>
        <w:pStyle w:val="Paragraphedeliste"/>
        <w:numPr>
          <w:ilvl w:val="0"/>
          <w:numId w:val="19"/>
        </w:numPr>
        <w:tabs>
          <w:tab w:val="left" w:pos="0"/>
        </w:tabs>
        <w:spacing w:after="120"/>
        <w:jc w:val="both"/>
        <w:rPr>
          <w:bCs/>
          <w:lang w:val="de-DE"/>
        </w:rPr>
      </w:pPr>
      <w:r w:rsidRPr="003E6591">
        <w:rPr>
          <w:rFonts w:ascii="Times" w:hAnsi="Times" w:cs="Times"/>
          <w:b/>
          <w:bCs/>
          <w:lang w:val="de-DE"/>
        </w:rPr>
        <w:t>« </w:t>
      </w:r>
      <w:r w:rsidRPr="003E6591">
        <w:rPr>
          <w:b/>
          <w:lang w:val="de-DE"/>
        </w:rPr>
        <w:t>Recognition in Pragmatism</w:t>
      </w:r>
      <w:r w:rsidRPr="003E6591">
        <w:rPr>
          <w:rFonts w:ascii="Times" w:hAnsi="Times" w:cs="Times"/>
          <w:b/>
          <w:bCs/>
          <w:lang w:val="de-DE"/>
        </w:rPr>
        <w:t> »</w:t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rFonts w:ascii="Times" w:hAnsi="Times" w:cs="Times"/>
          <w:b/>
          <w:bCs/>
          <w:lang w:val="de-DE"/>
        </w:rPr>
        <w:tab/>
      </w:r>
      <w:r w:rsidRPr="003E6591">
        <w:rPr>
          <w:b/>
          <w:bCs/>
          <w:lang w:val="de-DE"/>
        </w:rPr>
        <w:tab/>
      </w:r>
      <w:r w:rsidRPr="003E6591">
        <w:rPr>
          <w:lang w:val="de-DE"/>
        </w:rPr>
        <w:t xml:space="preserve">L. Siep, H. Ikaheimo, M. Quante, </w:t>
      </w:r>
      <w:r w:rsidRPr="003E6591">
        <w:rPr>
          <w:i/>
          <w:lang w:val="de-DE"/>
        </w:rPr>
        <w:t>Handbuch Anerkennung</w:t>
      </w:r>
      <w:r w:rsidRPr="003E6591">
        <w:rPr>
          <w:lang w:val="de-DE"/>
        </w:rPr>
        <w:t xml:space="preserve">, Springer Reference Geisteswissenschaften. </w:t>
      </w:r>
      <w:r w:rsidRPr="00B97E57">
        <w:rPr>
          <w:lang w:val="de-DE"/>
        </w:rPr>
        <w:t>Springer VS, 2021</w:t>
      </w:r>
      <w:r w:rsidRPr="00B97E57">
        <w:rPr>
          <w:bCs/>
          <w:lang w:val="de-DE"/>
        </w:rPr>
        <w:t>.</w:t>
      </w:r>
    </w:p>
    <w:p w14:paraId="2DC265F6" w14:textId="6F387383" w:rsidR="007E7B22" w:rsidRPr="00970FC5" w:rsidRDefault="00B97E57" w:rsidP="007E7B22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7E7B22" w:rsidRPr="00970FC5">
        <w:rPr>
          <w:rFonts w:ascii="Times" w:hAnsi="Times" w:cs="Times"/>
          <w:b/>
          <w:bCs/>
          <w:lang w:val="fr-FR"/>
        </w:rPr>
        <w:t>. « </w:t>
      </w:r>
      <w:r w:rsidR="007E7B22">
        <w:rPr>
          <w:rFonts w:ascii="Times" w:hAnsi="Times" w:cs="Times"/>
          <w:b/>
          <w:bCs/>
          <w:lang w:val="fr-FR"/>
        </w:rPr>
        <w:t>Doit-on opposer approches françaises et allemandes de la reco</w:t>
      </w:r>
      <w:r w:rsidR="00376F62">
        <w:rPr>
          <w:rFonts w:ascii="Times" w:hAnsi="Times" w:cs="Times"/>
          <w:b/>
          <w:bCs/>
          <w:lang w:val="fr-FR"/>
        </w:rPr>
        <w:t>n</w:t>
      </w:r>
      <w:r w:rsidR="007E7B22">
        <w:rPr>
          <w:rFonts w:ascii="Times" w:hAnsi="Times" w:cs="Times"/>
          <w:b/>
          <w:bCs/>
          <w:lang w:val="fr-FR"/>
        </w:rPr>
        <w:t>naissance ?</w:t>
      </w:r>
      <w:r w:rsidR="007E7B22" w:rsidRPr="00970FC5">
        <w:rPr>
          <w:rFonts w:ascii="Times" w:hAnsi="Times" w:cs="Times"/>
          <w:b/>
          <w:bCs/>
          <w:lang w:val="fr-FR"/>
        </w:rPr>
        <w:t> »</w:t>
      </w:r>
    </w:p>
    <w:p w14:paraId="15CE4EA9" w14:textId="6E335A8C" w:rsidR="007E7B22" w:rsidRDefault="007E7B22" w:rsidP="007E7B22">
      <w:pPr>
        <w:ind w:left="567" w:firstLine="142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Cs/>
          <w:i/>
          <w:lang w:val="fr-FR"/>
        </w:rPr>
        <w:t>Les Cahiers philosophiques de Strasbourg</w:t>
      </w:r>
      <w:r>
        <w:rPr>
          <w:rFonts w:ascii="Times" w:hAnsi="Times" w:cs="Times"/>
          <w:bCs/>
          <w:lang w:val="fr-FR"/>
        </w:rPr>
        <w:t xml:space="preserve">, </w:t>
      </w:r>
      <w:r w:rsidR="00533080">
        <w:rPr>
          <w:rFonts w:ascii="Times" w:hAnsi="Times" w:cs="Times"/>
          <w:bCs/>
          <w:lang w:val="fr-FR"/>
        </w:rPr>
        <w:t>n° 50</w:t>
      </w:r>
      <w:r>
        <w:rPr>
          <w:rFonts w:ascii="Times" w:hAnsi="Times" w:cs="Times"/>
          <w:bCs/>
          <w:lang w:val="fr-FR"/>
        </w:rPr>
        <w:t>, 2021.</w:t>
      </w:r>
    </w:p>
    <w:p w14:paraId="4DD1465A" w14:textId="77777777" w:rsidR="007E7B22" w:rsidRPr="00EB61F4" w:rsidRDefault="007E7B22" w:rsidP="00CB64E9">
      <w:pPr>
        <w:tabs>
          <w:tab w:val="left" w:pos="0"/>
        </w:tabs>
        <w:spacing w:after="120"/>
        <w:ind w:left="567" w:hanging="1134"/>
        <w:jc w:val="both"/>
        <w:rPr>
          <w:i/>
          <w:iCs/>
          <w:lang w:val="fr-FR"/>
        </w:rPr>
      </w:pPr>
    </w:p>
    <w:p w14:paraId="7413139E" w14:textId="1AEB8815" w:rsidR="00A82657" w:rsidRPr="00970FC5" w:rsidRDefault="00B97E57" w:rsidP="00A82657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A82657" w:rsidRPr="00970FC5">
        <w:rPr>
          <w:rFonts w:ascii="Times" w:hAnsi="Times" w:cs="Times"/>
          <w:b/>
          <w:bCs/>
          <w:lang w:val="fr-FR"/>
        </w:rPr>
        <w:t>. « </w:t>
      </w:r>
      <w:r w:rsidR="00A82657">
        <w:rPr>
          <w:rFonts w:ascii="Times" w:hAnsi="Times" w:cs="Times"/>
          <w:b/>
          <w:bCs/>
          <w:lang w:val="fr-FR"/>
        </w:rPr>
        <w:t>Théorie de la r</w:t>
      </w:r>
      <w:r w:rsidR="00A82657" w:rsidRPr="00970FC5">
        <w:rPr>
          <w:rFonts w:ascii="Times" w:hAnsi="Times" w:cs="Times"/>
          <w:b/>
          <w:bCs/>
          <w:lang w:val="fr-FR"/>
        </w:rPr>
        <w:t xml:space="preserve">econnaissance et </w:t>
      </w:r>
      <w:r w:rsidR="00A82657">
        <w:rPr>
          <w:rFonts w:ascii="Times" w:hAnsi="Times" w:cs="Times"/>
          <w:b/>
          <w:bCs/>
          <w:lang w:val="fr-FR"/>
        </w:rPr>
        <w:t>négativisme méthodologique</w:t>
      </w:r>
      <w:r w:rsidR="00A82657" w:rsidRPr="00970FC5">
        <w:rPr>
          <w:rFonts w:ascii="Times" w:hAnsi="Times" w:cs="Times"/>
          <w:b/>
          <w:bCs/>
          <w:lang w:val="fr-FR"/>
        </w:rPr>
        <w:t> »</w:t>
      </w:r>
    </w:p>
    <w:p w14:paraId="1AE483AB" w14:textId="77777777" w:rsidR="00A82657" w:rsidRDefault="00A82657" w:rsidP="00A82657">
      <w:pPr>
        <w:ind w:left="567" w:firstLine="142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Cs/>
          <w:lang w:val="fr-FR"/>
        </w:rPr>
        <w:t xml:space="preserve">A. P. Olivier, M. Roudaut, H.-C. Schmidt am Bush, </w:t>
      </w:r>
      <w:r>
        <w:rPr>
          <w:rFonts w:ascii="Times" w:hAnsi="Times" w:cs="Times"/>
          <w:bCs/>
          <w:i/>
          <w:lang w:val="fr-FR"/>
        </w:rPr>
        <w:t>Nouvelles perspectives pour l</w:t>
      </w:r>
      <w:r w:rsidRPr="00143930">
        <w:rPr>
          <w:rFonts w:ascii="Times" w:hAnsi="Times" w:cs="Times"/>
          <w:bCs/>
          <w:i/>
          <w:lang w:val="fr-FR"/>
        </w:rPr>
        <w:t>a reconnaissance</w:t>
      </w:r>
      <w:r>
        <w:rPr>
          <w:rFonts w:ascii="Times" w:hAnsi="Times" w:cs="Times"/>
          <w:bCs/>
          <w:i/>
          <w:lang w:val="fr-FR"/>
        </w:rPr>
        <w:t>. Lectures et enquêtes</w:t>
      </w:r>
      <w:r>
        <w:rPr>
          <w:rFonts w:ascii="Times" w:hAnsi="Times" w:cs="Times"/>
          <w:bCs/>
          <w:lang w:val="fr-FR"/>
        </w:rPr>
        <w:t>, Ens éditions, 2019.</w:t>
      </w:r>
    </w:p>
    <w:p w14:paraId="4B9C06EB" w14:textId="77777777" w:rsidR="00A82657" w:rsidRDefault="00A82657" w:rsidP="006F4370">
      <w:pPr>
        <w:ind w:left="567" w:hanging="567"/>
        <w:jc w:val="both"/>
        <w:rPr>
          <w:rFonts w:ascii="Times" w:hAnsi="Times" w:cs="Times"/>
          <w:b/>
          <w:bCs/>
          <w:lang w:val="fr-FR"/>
        </w:rPr>
      </w:pPr>
    </w:p>
    <w:p w14:paraId="3BC2505F" w14:textId="4A330566" w:rsidR="006F4370" w:rsidRDefault="00B97E57" w:rsidP="006F4370">
      <w:pPr>
        <w:ind w:left="567" w:hanging="567"/>
        <w:jc w:val="both"/>
        <w:rPr>
          <w:rFonts w:ascii="Times" w:hAnsi="Times" w:cs="Times"/>
          <w:b/>
          <w:bCs/>
          <w:lang w:val="fr-FR"/>
        </w:rPr>
      </w:pPr>
      <w:r w:rsidRPr="00E617EC">
        <w:rPr>
          <w:rFonts w:ascii="Times" w:hAnsi="Times" w:cs="Times"/>
          <w:b/>
          <w:bCs/>
          <w:lang w:val="fr-FR"/>
        </w:rPr>
        <w:t>4</w:t>
      </w:r>
      <w:r w:rsidR="006F4370" w:rsidRPr="00E617EC">
        <w:rPr>
          <w:rFonts w:ascii="Times" w:hAnsi="Times" w:cs="Times"/>
          <w:b/>
          <w:bCs/>
          <w:lang w:val="fr-FR"/>
        </w:rPr>
        <w:t xml:space="preserve">. « Qual poderia ser o papel do conceito de reconhecimento em uma teoria social da dominação?  » </w:t>
      </w:r>
      <w:r w:rsidR="006F4370" w:rsidRPr="006F4370">
        <w:rPr>
          <w:rFonts w:ascii="Times" w:hAnsi="Times" w:cs="Times"/>
          <w:bCs/>
          <w:lang w:val="fr-FR"/>
        </w:rPr>
        <w:t>(Quelle peut-être la contribution du concept de reconnaissance à une théorie sociale de la domination ?)</w:t>
      </w:r>
      <w:r w:rsidR="006F4370" w:rsidRPr="006F4370">
        <w:rPr>
          <w:b/>
          <w:bCs/>
          <w:lang w:val="fr-FR"/>
        </w:rPr>
        <w:tab/>
      </w:r>
      <w:r w:rsidR="006F4370" w:rsidRPr="006F4370">
        <w:rPr>
          <w:b/>
          <w:bCs/>
          <w:lang w:val="fr-FR"/>
        </w:rPr>
        <w:tab/>
      </w:r>
      <w:r w:rsidR="006F4370" w:rsidRPr="006F4370">
        <w:rPr>
          <w:b/>
          <w:bCs/>
          <w:lang w:val="fr-FR"/>
        </w:rPr>
        <w:tab/>
      </w:r>
      <w:r w:rsidR="006F4370" w:rsidRPr="006F4370">
        <w:rPr>
          <w:b/>
          <w:bCs/>
          <w:lang w:val="fr-FR"/>
        </w:rPr>
        <w:tab/>
      </w:r>
      <w:r w:rsidR="006F4370" w:rsidRPr="006F4370">
        <w:rPr>
          <w:b/>
          <w:bCs/>
          <w:lang w:val="fr-FR"/>
        </w:rPr>
        <w:tab/>
      </w:r>
      <w:r w:rsidR="006F4370" w:rsidRPr="006F4370">
        <w:rPr>
          <w:b/>
          <w:bCs/>
          <w:lang w:val="fr-FR"/>
        </w:rPr>
        <w:tab/>
      </w:r>
      <w:r w:rsidR="006F4370">
        <w:rPr>
          <w:b/>
          <w:bCs/>
          <w:lang w:val="fr-FR"/>
        </w:rPr>
        <w:tab/>
      </w:r>
      <w:r w:rsidR="006F4370" w:rsidRPr="006F4370">
        <w:rPr>
          <w:i/>
          <w:lang w:val="fr-FR"/>
        </w:rPr>
        <w:t>Cadernos de Filosofia Alemã: Crítica e Modernidade</w:t>
      </w:r>
      <w:r w:rsidR="006F4370" w:rsidRPr="00671F74">
        <w:rPr>
          <w:rFonts w:ascii="Times" w:hAnsi="Times" w:cs="Times"/>
          <w:lang w:val="fr-FR"/>
        </w:rPr>
        <w:t>, vol. 2</w:t>
      </w:r>
      <w:r w:rsidR="006F4370">
        <w:rPr>
          <w:rFonts w:ascii="Times" w:hAnsi="Times" w:cs="Times"/>
          <w:lang w:val="fr-FR"/>
        </w:rPr>
        <w:t>3</w:t>
      </w:r>
      <w:r w:rsidR="006F4370" w:rsidRPr="00671F74">
        <w:rPr>
          <w:rFonts w:ascii="Times" w:hAnsi="Times" w:cs="Times"/>
          <w:lang w:val="fr-FR"/>
        </w:rPr>
        <w:t>, n</w:t>
      </w:r>
      <w:r w:rsidR="006F4370">
        <w:rPr>
          <w:rFonts w:ascii="Times" w:hAnsi="Times" w:cs="Times"/>
          <w:lang w:val="fr-FR"/>
        </w:rPr>
        <w:t>°</w:t>
      </w:r>
      <w:r w:rsidR="006F4370" w:rsidRPr="00671F74">
        <w:rPr>
          <w:rFonts w:ascii="Times" w:hAnsi="Times" w:cs="Times"/>
          <w:lang w:val="fr-FR"/>
        </w:rPr>
        <w:t xml:space="preserve"> </w:t>
      </w:r>
      <w:r w:rsidR="006F4370">
        <w:rPr>
          <w:rFonts w:ascii="Times" w:hAnsi="Times" w:cs="Times"/>
          <w:lang w:val="fr-FR"/>
        </w:rPr>
        <w:t>1</w:t>
      </w:r>
      <w:r w:rsidR="006F4370" w:rsidRPr="00671F74">
        <w:rPr>
          <w:rFonts w:ascii="Times" w:hAnsi="Times" w:cs="Times"/>
          <w:lang w:val="fr-FR"/>
        </w:rPr>
        <w:t>, 20</w:t>
      </w:r>
      <w:r w:rsidR="006F4370">
        <w:rPr>
          <w:rFonts w:ascii="Times" w:hAnsi="Times" w:cs="Times"/>
          <w:lang w:val="fr-FR"/>
        </w:rPr>
        <w:t>18.</w:t>
      </w:r>
    </w:p>
    <w:p w14:paraId="28920EAD" w14:textId="77777777" w:rsidR="006F4370" w:rsidRDefault="006F4370" w:rsidP="003A2678">
      <w:pPr>
        <w:jc w:val="both"/>
        <w:rPr>
          <w:rFonts w:ascii="Times" w:hAnsi="Times" w:cs="Times"/>
          <w:b/>
          <w:bCs/>
          <w:lang w:val="fr-FR"/>
        </w:rPr>
      </w:pPr>
    </w:p>
    <w:p w14:paraId="0649C53D" w14:textId="4BF3AA2E" w:rsidR="00940082" w:rsidRPr="00970FC5" w:rsidRDefault="00B97E57" w:rsidP="003A2678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5</w:t>
      </w:r>
      <w:r w:rsidR="00153DE7" w:rsidRPr="00970FC5">
        <w:rPr>
          <w:rFonts w:ascii="Times" w:hAnsi="Times" w:cs="Times"/>
          <w:b/>
          <w:bCs/>
          <w:lang w:val="fr-FR"/>
        </w:rPr>
        <w:t xml:space="preserve">. </w:t>
      </w:r>
      <w:r w:rsidR="00970FC5" w:rsidRPr="00970FC5">
        <w:rPr>
          <w:rFonts w:ascii="Times" w:hAnsi="Times" w:cs="Times"/>
          <w:b/>
          <w:bCs/>
          <w:lang w:val="fr-FR"/>
        </w:rPr>
        <w:t>« Reconnaissance et domination</w:t>
      </w:r>
      <w:r w:rsidR="00143930">
        <w:rPr>
          <w:rFonts w:ascii="Times" w:hAnsi="Times" w:cs="Times"/>
          <w:b/>
          <w:bCs/>
          <w:lang w:val="fr-FR"/>
        </w:rPr>
        <w:t xml:space="preserve"> chez</w:t>
      </w:r>
      <w:r w:rsidR="00970FC5" w:rsidRPr="00970FC5">
        <w:rPr>
          <w:rFonts w:ascii="Times" w:hAnsi="Times" w:cs="Times"/>
          <w:b/>
          <w:bCs/>
          <w:lang w:val="fr-FR"/>
        </w:rPr>
        <w:t xml:space="preserve"> La Boétie »</w:t>
      </w:r>
    </w:p>
    <w:p w14:paraId="57206616" w14:textId="77777777" w:rsidR="00970FC5" w:rsidRDefault="00143930" w:rsidP="006F4370">
      <w:pPr>
        <w:ind w:left="567" w:firstLine="142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Cs/>
          <w:lang w:val="fr-FR"/>
        </w:rPr>
        <w:t>F.</w:t>
      </w:r>
      <w:r w:rsidR="00970FC5">
        <w:rPr>
          <w:rFonts w:ascii="Times" w:hAnsi="Times" w:cs="Times"/>
          <w:bCs/>
          <w:lang w:val="fr-FR"/>
        </w:rPr>
        <w:t xml:space="preserve"> </w:t>
      </w:r>
      <w:r>
        <w:rPr>
          <w:rFonts w:ascii="Times" w:hAnsi="Times" w:cs="Times"/>
          <w:bCs/>
          <w:lang w:val="fr-FR"/>
        </w:rPr>
        <w:t>Toto, T. Pénigaud, E. Renault</w:t>
      </w:r>
      <w:r w:rsidR="00970FC5">
        <w:rPr>
          <w:rFonts w:ascii="Times" w:hAnsi="Times" w:cs="Times"/>
          <w:bCs/>
          <w:lang w:val="fr-FR"/>
        </w:rPr>
        <w:t xml:space="preserve">, </w:t>
      </w:r>
      <w:r w:rsidRPr="00143930">
        <w:rPr>
          <w:rFonts w:ascii="Times" w:hAnsi="Times" w:cs="Times"/>
          <w:bCs/>
          <w:i/>
          <w:lang w:val="fr-FR"/>
        </w:rPr>
        <w:t>La reconnaissance avant la reconnaissance</w:t>
      </w:r>
      <w:r>
        <w:rPr>
          <w:rFonts w:ascii="Times" w:hAnsi="Times" w:cs="Times"/>
          <w:bCs/>
          <w:lang w:val="fr-FR"/>
        </w:rPr>
        <w:t>, Ens éditions, 2017</w:t>
      </w:r>
      <w:r w:rsidR="00970FC5">
        <w:rPr>
          <w:rFonts w:ascii="Times" w:hAnsi="Times" w:cs="Times"/>
          <w:bCs/>
          <w:lang w:val="fr-FR"/>
        </w:rPr>
        <w:t>.</w:t>
      </w:r>
    </w:p>
    <w:p w14:paraId="10F94B49" w14:textId="77777777" w:rsidR="00970FC5" w:rsidRDefault="00970FC5" w:rsidP="003A2678">
      <w:pPr>
        <w:jc w:val="both"/>
        <w:rPr>
          <w:rFonts w:ascii="Times" w:hAnsi="Times" w:cs="Times"/>
          <w:bCs/>
          <w:lang w:val="fr-FR"/>
        </w:rPr>
      </w:pPr>
    </w:p>
    <w:p w14:paraId="46C9FB92" w14:textId="3A6EA8C0" w:rsidR="00143930" w:rsidRPr="00970FC5" w:rsidRDefault="00B97E57" w:rsidP="00143930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6</w:t>
      </w:r>
      <w:r w:rsidR="00143930" w:rsidRPr="00970FC5">
        <w:rPr>
          <w:rFonts w:ascii="Times" w:hAnsi="Times" w:cs="Times"/>
          <w:b/>
          <w:bCs/>
          <w:lang w:val="fr-FR"/>
        </w:rPr>
        <w:t>. « Reconnaissance et domination. Hegel complété par Bourdieu et La Boétie »</w:t>
      </w:r>
    </w:p>
    <w:p w14:paraId="4DC4F7E4" w14:textId="77777777" w:rsidR="00143930" w:rsidRDefault="00143930" w:rsidP="006F4370">
      <w:pPr>
        <w:ind w:left="567" w:firstLine="142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Cs/>
          <w:lang w:val="fr-FR"/>
        </w:rPr>
        <w:t xml:space="preserve">L. Carré, A. Loute (dir.), </w:t>
      </w:r>
      <w:r w:rsidRPr="00970FC5">
        <w:rPr>
          <w:rFonts w:ascii="Times" w:hAnsi="Times" w:cs="Times"/>
          <w:bCs/>
          <w:i/>
          <w:lang w:val="fr-FR"/>
        </w:rPr>
        <w:t>Donner, recevoir, dominer</w:t>
      </w:r>
      <w:r>
        <w:rPr>
          <w:rFonts w:ascii="Times" w:hAnsi="Times" w:cs="Times"/>
          <w:bCs/>
          <w:i/>
          <w:lang w:val="fr-FR"/>
        </w:rPr>
        <w:t>. Trois modèles en philosophie sociale</w:t>
      </w:r>
      <w:r>
        <w:rPr>
          <w:rFonts w:ascii="Times" w:hAnsi="Times" w:cs="Times"/>
          <w:bCs/>
          <w:lang w:val="fr-FR"/>
        </w:rPr>
        <w:t>, Presses du septentrion, 2016.</w:t>
      </w:r>
    </w:p>
    <w:p w14:paraId="1866B63B" w14:textId="77777777" w:rsidR="00143930" w:rsidRDefault="00143930" w:rsidP="00143930">
      <w:pPr>
        <w:jc w:val="both"/>
        <w:rPr>
          <w:rFonts w:ascii="Times" w:hAnsi="Times" w:cs="Times"/>
          <w:bCs/>
          <w:lang w:val="fr-FR"/>
        </w:rPr>
      </w:pPr>
    </w:p>
    <w:p w14:paraId="3769A517" w14:textId="1297F417" w:rsidR="003F6A13" w:rsidRDefault="00B97E57" w:rsidP="003A2678">
      <w:pPr>
        <w:jc w:val="both"/>
        <w:rPr>
          <w:lang w:val="en-GB"/>
        </w:rPr>
      </w:pPr>
      <w:r>
        <w:rPr>
          <w:rFonts w:ascii="Times" w:hAnsi="Times" w:cs="Times"/>
          <w:b/>
          <w:bCs/>
          <w:lang w:val="en-GB"/>
        </w:rPr>
        <w:lastRenderedPageBreak/>
        <w:t>7</w:t>
      </w:r>
      <w:r w:rsidR="00E74777">
        <w:rPr>
          <w:rFonts w:ascii="Times" w:hAnsi="Times" w:cs="Times"/>
          <w:b/>
          <w:bCs/>
          <w:lang w:val="en-GB"/>
        </w:rPr>
        <w:t>.</w:t>
      </w:r>
      <w:r w:rsidR="004B32E4">
        <w:rPr>
          <w:rFonts w:ascii="Times" w:hAnsi="Times" w:cs="Times"/>
          <w:b/>
          <w:bCs/>
          <w:lang w:val="en-GB"/>
        </w:rPr>
        <w:t xml:space="preserve"> </w:t>
      </w:r>
      <w:r w:rsidR="00970FC5" w:rsidRPr="00970FC5">
        <w:rPr>
          <w:rFonts w:ascii="Times" w:hAnsi="Times" w:cs="Times"/>
          <w:b/>
          <w:bCs/>
        </w:rPr>
        <w:t>« </w:t>
      </w:r>
      <w:r w:rsidR="003F6A13" w:rsidRPr="00BC0804">
        <w:rPr>
          <w:b/>
          <w:bCs/>
          <w:lang w:val="en-GB"/>
        </w:rPr>
        <w:t>Theory of recognition and critique of institutions</w:t>
      </w:r>
      <w:r w:rsidR="00970FC5" w:rsidRPr="00970FC5">
        <w:rPr>
          <w:rFonts w:ascii="Times" w:hAnsi="Times" w:cs="Times"/>
          <w:b/>
          <w:bCs/>
        </w:rPr>
        <w:t> »</w:t>
      </w:r>
      <w:r w:rsidR="003F6A13" w:rsidRPr="00BC0804">
        <w:rPr>
          <w:b/>
          <w:bCs/>
          <w:lang w:val="en-GB"/>
        </w:rPr>
        <w:tab/>
      </w:r>
      <w:r w:rsidR="003F6A13" w:rsidRPr="00BC0804">
        <w:rPr>
          <w:b/>
          <w:bCs/>
          <w:lang w:val="en-GB"/>
        </w:rPr>
        <w:tab/>
      </w:r>
      <w:r w:rsidR="003F6A13" w:rsidRPr="00BC0804">
        <w:rPr>
          <w:b/>
          <w:bCs/>
          <w:lang w:val="en-GB"/>
        </w:rPr>
        <w:tab/>
      </w:r>
      <w:r w:rsidR="003F6A13" w:rsidRPr="00BC0804">
        <w:rPr>
          <w:rFonts w:ascii="Times" w:hAnsi="Times" w:cs="Times"/>
          <w:lang w:val="en-GB"/>
        </w:rPr>
        <w:tab/>
      </w:r>
      <w:r w:rsidR="003F6A13" w:rsidRPr="00BC0804">
        <w:rPr>
          <w:rFonts w:ascii="Times" w:hAnsi="Times" w:cs="Times"/>
          <w:lang w:val="en-GB"/>
        </w:rPr>
        <w:tab/>
      </w:r>
      <w:r w:rsidR="003F6A13" w:rsidRPr="00BC0804">
        <w:rPr>
          <w:rFonts w:ascii="Times" w:hAnsi="Times" w:cs="Times"/>
          <w:lang w:val="en-GB"/>
        </w:rPr>
        <w:tab/>
      </w:r>
      <w:r w:rsidR="00E834F6">
        <w:rPr>
          <w:rFonts w:ascii="Times" w:hAnsi="Times" w:cs="Times"/>
          <w:lang w:val="en-GB"/>
        </w:rPr>
        <w:t>D. Petherbridge</w:t>
      </w:r>
      <w:r w:rsidR="001A7AE5">
        <w:rPr>
          <w:rFonts w:ascii="Times" w:hAnsi="Times" w:cs="Times"/>
          <w:lang w:val="en-GB"/>
        </w:rPr>
        <w:t xml:space="preserve"> (ed.)</w:t>
      </w:r>
      <w:r w:rsidR="003F6A13">
        <w:rPr>
          <w:rFonts w:ascii="Times" w:hAnsi="Times" w:cs="Times"/>
          <w:lang w:val="en-GB"/>
        </w:rPr>
        <w:t xml:space="preserve">, </w:t>
      </w:r>
      <w:r w:rsidR="003F6A13" w:rsidRPr="003634D2">
        <w:rPr>
          <w:rFonts w:ascii="Times" w:hAnsi="Times" w:cs="Times"/>
          <w:i/>
          <w:iCs/>
          <w:lang w:val="en-GB"/>
        </w:rPr>
        <w:t>The Critical Theory of Axel Honneth</w:t>
      </w:r>
      <w:r w:rsidR="003F6A13">
        <w:rPr>
          <w:rFonts w:ascii="Times" w:hAnsi="Times" w:cs="Times"/>
          <w:lang w:val="en-GB"/>
        </w:rPr>
        <w:t xml:space="preserve">, </w:t>
      </w:r>
      <w:r w:rsidR="003F6A13" w:rsidRPr="003634D2">
        <w:rPr>
          <w:rFonts w:ascii="Times" w:hAnsi="Times" w:cs="Times"/>
          <w:lang w:val="en-GB"/>
        </w:rPr>
        <w:t>Brill</w:t>
      </w:r>
      <w:r w:rsidR="003F6A13" w:rsidRPr="003634D2">
        <w:rPr>
          <w:lang w:val="en-GB"/>
        </w:rPr>
        <w:t>, 20</w:t>
      </w:r>
      <w:r w:rsidR="00786648">
        <w:rPr>
          <w:lang w:val="en-GB"/>
        </w:rPr>
        <w:t>11</w:t>
      </w:r>
      <w:r w:rsidR="003F6A13">
        <w:rPr>
          <w:lang w:val="en-GB"/>
        </w:rPr>
        <w:t>.</w:t>
      </w:r>
    </w:p>
    <w:p w14:paraId="6AEF2AE9" w14:textId="77777777" w:rsidR="003A2678" w:rsidRPr="00CE53CC" w:rsidRDefault="003A2678" w:rsidP="003A2678">
      <w:pPr>
        <w:jc w:val="both"/>
        <w:rPr>
          <w:lang w:val="en-GB"/>
        </w:rPr>
      </w:pPr>
    </w:p>
    <w:p w14:paraId="744E1863" w14:textId="2AD2585A" w:rsidR="00CC5393" w:rsidRPr="00477F56" w:rsidRDefault="00B97E57" w:rsidP="00446797">
      <w:pPr>
        <w:ind w:left="567" w:hanging="567"/>
        <w:jc w:val="both"/>
        <w:rPr>
          <w:bCs/>
          <w:lang w:val="fr-FR"/>
        </w:rPr>
      </w:pPr>
      <w:r>
        <w:rPr>
          <w:rFonts w:ascii="Times" w:hAnsi="Times" w:cs="Times"/>
          <w:b/>
          <w:bCs/>
          <w:lang w:val="en-GB"/>
        </w:rPr>
        <w:t>8</w:t>
      </w:r>
      <w:r w:rsidR="00CC5393" w:rsidRPr="0073714A">
        <w:rPr>
          <w:rFonts w:ascii="Times" w:hAnsi="Times" w:cs="Times"/>
          <w:b/>
          <w:bCs/>
          <w:lang w:val="en-GB"/>
        </w:rPr>
        <w:t xml:space="preserve">. </w:t>
      </w:r>
      <w:r w:rsidR="00970FC5" w:rsidRPr="00970FC5">
        <w:rPr>
          <w:rFonts w:ascii="Times" w:hAnsi="Times" w:cs="Times"/>
          <w:b/>
          <w:bCs/>
        </w:rPr>
        <w:t>« </w:t>
      </w:r>
      <w:r w:rsidR="00CC5393">
        <w:rPr>
          <w:rFonts w:ascii="Times" w:hAnsi="Times" w:cs="Times"/>
          <w:b/>
          <w:bCs/>
          <w:lang w:val="en-GB"/>
        </w:rPr>
        <w:t>Violence and Disrespect in the French Revolt of November 2005</w:t>
      </w:r>
      <w:r w:rsidR="00970FC5" w:rsidRPr="00970FC5">
        <w:rPr>
          <w:rFonts w:ascii="Times" w:hAnsi="Times" w:cs="Times"/>
          <w:b/>
          <w:bCs/>
        </w:rPr>
        <w:t> »</w:t>
      </w:r>
      <w:r w:rsidR="00CC5393" w:rsidRPr="00BC0804">
        <w:rPr>
          <w:b/>
          <w:bCs/>
          <w:lang w:val="en-GB"/>
        </w:rPr>
        <w:tab/>
      </w:r>
      <w:r w:rsidR="00CC5393" w:rsidRPr="00BC0804">
        <w:rPr>
          <w:b/>
          <w:bCs/>
          <w:lang w:val="en-GB"/>
        </w:rPr>
        <w:tab/>
      </w:r>
      <w:r w:rsidR="001A7AE5">
        <w:rPr>
          <w:b/>
          <w:bCs/>
          <w:lang w:val="en-GB"/>
        </w:rPr>
        <w:tab/>
      </w:r>
      <w:r w:rsidR="00CC5393" w:rsidRPr="00CC5393">
        <w:rPr>
          <w:bCs/>
          <w:lang w:val="en-GB"/>
        </w:rPr>
        <w:t>C. Browne, J. McGill</w:t>
      </w:r>
      <w:r w:rsidR="001A7AE5">
        <w:rPr>
          <w:bCs/>
          <w:lang w:val="en-GB"/>
        </w:rPr>
        <w:t xml:space="preserve"> (eds)</w:t>
      </w:r>
      <w:r w:rsidR="00CC5393" w:rsidRPr="00CC5393">
        <w:rPr>
          <w:bCs/>
          <w:lang w:val="en-GB"/>
        </w:rPr>
        <w:t xml:space="preserve">, </w:t>
      </w:r>
      <w:r w:rsidR="00CC5393" w:rsidRPr="00CC5393">
        <w:rPr>
          <w:bCs/>
          <w:i/>
          <w:lang w:val="en-GB"/>
        </w:rPr>
        <w:t xml:space="preserve">Violence in France and Australia. </w:t>
      </w:r>
      <w:r w:rsidR="00CC5393" w:rsidRPr="00477F56">
        <w:rPr>
          <w:bCs/>
          <w:i/>
          <w:lang w:val="fr-FR"/>
        </w:rPr>
        <w:t>Disorder in the Postcolonial Welfare State</w:t>
      </w:r>
      <w:r w:rsidR="00CC5393" w:rsidRPr="00477F56">
        <w:rPr>
          <w:bCs/>
          <w:lang w:val="fr-FR"/>
        </w:rPr>
        <w:t>, Sydney University Press, 2010.</w:t>
      </w:r>
    </w:p>
    <w:p w14:paraId="730A95F5" w14:textId="77777777" w:rsidR="003A2678" w:rsidRPr="00477F56" w:rsidRDefault="00446797" w:rsidP="00446797">
      <w:pPr>
        <w:tabs>
          <w:tab w:val="left" w:pos="1961"/>
        </w:tabs>
        <w:jc w:val="both"/>
        <w:rPr>
          <w:bCs/>
          <w:lang w:val="fr-FR"/>
        </w:rPr>
      </w:pPr>
      <w:r w:rsidRPr="00477F56">
        <w:rPr>
          <w:bCs/>
          <w:lang w:val="fr-FR"/>
        </w:rPr>
        <w:tab/>
      </w:r>
    </w:p>
    <w:p w14:paraId="7827CBEA" w14:textId="6BD7E144" w:rsidR="00BC0804" w:rsidRDefault="00B97E57" w:rsidP="00446797">
      <w:pPr>
        <w:ind w:left="567" w:hanging="567"/>
        <w:jc w:val="both"/>
        <w:rPr>
          <w:rFonts w:ascii="Times New Roman" w:hAnsi="Times New Roman" w:cs="Times New Roman"/>
          <w:noProof w:val="0"/>
          <w:lang w:val="en-GB"/>
        </w:rPr>
      </w:pPr>
      <w:r>
        <w:rPr>
          <w:rFonts w:ascii="Times" w:hAnsi="Times" w:cs="Times"/>
          <w:b/>
          <w:bCs/>
          <w:lang w:val="fr-FR"/>
        </w:rPr>
        <w:t>9</w:t>
      </w:r>
      <w:r w:rsidR="0073714A">
        <w:rPr>
          <w:rFonts w:ascii="Times" w:hAnsi="Times" w:cs="Times"/>
          <w:b/>
          <w:bCs/>
          <w:lang w:val="fr-FR"/>
        </w:rPr>
        <w:t xml:space="preserve">. </w:t>
      </w:r>
      <w:r w:rsidR="00970FC5" w:rsidRPr="00970FC5">
        <w:rPr>
          <w:rFonts w:ascii="Times" w:hAnsi="Times" w:cs="Times"/>
          <w:b/>
          <w:bCs/>
          <w:lang w:val="fr-FR"/>
        </w:rPr>
        <w:t>« </w:t>
      </w:r>
      <w:r w:rsidR="00BC0804" w:rsidRPr="00363714">
        <w:rPr>
          <w:rFonts w:ascii="Times" w:hAnsi="Times" w:cs="Times"/>
          <w:b/>
          <w:bCs/>
          <w:lang w:val="fr-FR"/>
        </w:rPr>
        <w:t>Dans quelle mesure la théorie de la reconnaissance peut-elle prétendre poursuivre le programme</w:t>
      </w:r>
      <w:r w:rsidR="00BC0804">
        <w:rPr>
          <w:rFonts w:ascii="Times" w:hAnsi="Times" w:cs="Times"/>
          <w:lang w:val="fr-FR"/>
        </w:rPr>
        <w:t xml:space="preserve"> </w:t>
      </w:r>
      <w:r w:rsidR="00BC0804" w:rsidRPr="00363714">
        <w:rPr>
          <w:rFonts w:ascii="Times" w:hAnsi="Times" w:cs="Times"/>
          <w:b/>
          <w:bCs/>
          <w:lang w:val="fr-FR"/>
        </w:rPr>
        <w:t>initial de la Théorie critique</w:t>
      </w:r>
      <w:r w:rsidR="00BC0804">
        <w:rPr>
          <w:rFonts w:ascii="Times" w:hAnsi="Times" w:cs="Times"/>
          <w:b/>
          <w:bCs/>
          <w:lang w:val="fr-FR"/>
        </w:rPr>
        <w:t> ?</w:t>
      </w:r>
      <w:r w:rsidR="00970FC5">
        <w:rPr>
          <w:rFonts w:ascii="Times" w:hAnsi="Times" w:cs="Times"/>
          <w:b/>
          <w:bCs/>
          <w:lang w:val="fr-FR"/>
        </w:rPr>
        <w:t> »</w:t>
      </w:r>
      <w:r w:rsidR="00BC0804">
        <w:rPr>
          <w:b/>
          <w:bCs/>
          <w:lang w:val="fr-FR"/>
        </w:rPr>
        <w:tab/>
      </w:r>
      <w:r w:rsidR="00BC0804">
        <w:rPr>
          <w:b/>
          <w:bCs/>
          <w:lang w:val="fr-FR"/>
        </w:rPr>
        <w:tab/>
      </w:r>
      <w:r w:rsidR="00BC0804">
        <w:rPr>
          <w:b/>
          <w:bCs/>
          <w:lang w:val="fr-FR"/>
        </w:rPr>
        <w:tab/>
      </w:r>
      <w:r w:rsidR="00BC0804">
        <w:rPr>
          <w:b/>
          <w:bCs/>
          <w:lang w:val="fr-FR"/>
        </w:rPr>
        <w:tab/>
      </w:r>
      <w:r w:rsidR="00BC0804" w:rsidRPr="007A3E6E">
        <w:rPr>
          <w:b/>
          <w:bCs/>
          <w:lang w:val="fr-FR"/>
        </w:rPr>
        <w:tab/>
      </w:r>
      <w:r w:rsidR="00BC0804" w:rsidRPr="007A3E6E">
        <w:rPr>
          <w:b/>
          <w:bCs/>
          <w:lang w:val="fr-FR"/>
        </w:rPr>
        <w:tab/>
      </w:r>
      <w:r w:rsidR="00BC0804">
        <w:rPr>
          <w:rFonts w:ascii="Times" w:hAnsi="Times" w:cs="Times"/>
          <w:lang w:val="fr-FR"/>
        </w:rPr>
        <w:t>C. Lazzeri</w:t>
      </w:r>
      <w:r w:rsidR="0077431E">
        <w:rPr>
          <w:rFonts w:ascii="Times" w:hAnsi="Times" w:cs="Times"/>
          <w:lang w:val="fr-FR"/>
        </w:rPr>
        <w:t xml:space="preserve"> (dir.)</w:t>
      </w:r>
      <w:r w:rsidR="00BC0804" w:rsidRPr="00140C7D">
        <w:rPr>
          <w:lang w:val="fr-FR"/>
        </w:rPr>
        <w:t xml:space="preserve">, </w:t>
      </w:r>
      <w:r w:rsidR="00BC0804">
        <w:rPr>
          <w:i/>
          <w:iCs/>
          <w:lang w:val="fr-FR"/>
        </w:rPr>
        <w:t>Philosophies</w:t>
      </w:r>
      <w:r w:rsidR="00BC0804" w:rsidRPr="00140C7D">
        <w:rPr>
          <w:i/>
          <w:iCs/>
          <w:lang w:val="fr-FR"/>
        </w:rPr>
        <w:t xml:space="preserve"> de </w:t>
      </w:r>
      <w:r w:rsidR="00BC0804">
        <w:rPr>
          <w:i/>
          <w:iCs/>
          <w:lang w:val="fr-FR"/>
        </w:rPr>
        <w:t xml:space="preserve">la </w:t>
      </w:r>
      <w:r w:rsidR="00BC0804" w:rsidRPr="00140C7D">
        <w:rPr>
          <w:i/>
          <w:iCs/>
          <w:lang w:val="fr-FR"/>
        </w:rPr>
        <w:t>reconnaissance</w:t>
      </w:r>
      <w:r w:rsidR="00BC0804">
        <w:rPr>
          <w:rFonts w:ascii="Times" w:hAnsi="Times" w:cs="Times"/>
          <w:lang w:val="fr-FR"/>
        </w:rPr>
        <w:t xml:space="preserve">, Presses du CNRS, 2008. </w:t>
      </w:r>
      <w:r w:rsidR="00BF38E6" w:rsidRPr="00373C29">
        <w:rPr>
          <w:rFonts w:ascii="Times" w:hAnsi="Times" w:cs="Times"/>
          <w:lang w:val="de-DE"/>
        </w:rPr>
        <w:t>Trad. allemande dans C. Zurn et H.-C</w:t>
      </w:r>
      <w:r w:rsidR="00293E41" w:rsidRPr="00373C29">
        <w:rPr>
          <w:rFonts w:ascii="Times" w:hAnsi="Times" w:cs="Times"/>
          <w:lang w:val="de-DE"/>
        </w:rPr>
        <w:t>.</w:t>
      </w:r>
      <w:r w:rsidR="00BF38E6" w:rsidRPr="00373C29">
        <w:rPr>
          <w:rFonts w:ascii="Times" w:hAnsi="Times" w:cs="Times"/>
          <w:lang w:val="de-DE"/>
        </w:rPr>
        <w:t xml:space="preserve"> Schmidt am B</w:t>
      </w:r>
      <w:r w:rsidR="00E834F6" w:rsidRPr="00373C29">
        <w:rPr>
          <w:rFonts w:ascii="Times" w:hAnsi="Times" w:cs="Times"/>
          <w:lang w:val="de-DE"/>
        </w:rPr>
        <w:t>ush</w:t>
      </w:r>
      <w:r w:rsidR="0077431E" w:rsidRPr="00373C29">
        <w:rPr>
          <w:rFonts w:ascii="Times" w:hAnsi="Times" w:cs="Times"/>
          <w:lang w:val="de-DE"/>
        </w:rPr>
        <w:t xml:space="preserve"> (Hg.)</w:t>
      </w:r>
      <w:r w:rsidR="00BF38E6" w:rsidRPr="00373C29">
        <w:rPr>
          <w:rFonts w:ascii="Times" w:hAnsi="Times" w:cs="Times"/>
          <w:lang w:val="de-DE"/>
        </w:rPr>
        <w:t xml:space="preserve">, </w:t>
      </w:r>
      <w:r w:rsidR="00BF38E6" w:rsidRPr="00373C29">
        <w:rPr>
          <w:rFonts w:ascii="Times" w:hAnsi="Times" w:cs="Times"/>
          <w:i/>
          <w:iCs/>
          <w:lang w:val="de-DE"/>
        </w:rPr>
        <w:t>Anerkennung</w:t>
      </w:r>
      <w:r w:rsidR="00BF38E6" w:rsidRPr="00373C29">
        <w:rPr>
          <w:rFonts w:ascii="Times" w:hAnsi="Times" w:cs="Times"/>
          <w:lang w:val="de-DE"/>
        </w:rPr>
        <w:t xml:space="preserve">, </w:t>
      </w:r>
      <w:r w:rsidR="00BC0804" w:rsidRPr="00373C29">
        <w:rPr>
          <w:rFonts w:ascii="Times" w:hAnsi="Times" w:cs="Times"/>
          <w:lang w:val="de-DE"/>
        </w:rPr>
        <w:t>Akademia Verlag, Berlin</w:t>
      </w:r>
      <w:r w:rsidR="00BF38E6" w:rsidRPr="00373C29">
        <w:rPr>
          <w:rFonts w:ascii="Times" w:hAnsi="Times" w:cs="Times"/>
          <w:lang w:val="de-DE"/>
        </w:rPr>
        <w:t>, 2009</w:t>
      </w:r>
      <w:r w:rsidR="00BC0804" w:rsidRPr="00373C29">
        <w:rPr>
          <w:rFonts w:ascii="Times" w:hAnsi="Times" w:cs="Times"/>
          <w:lang w:val="de-DE"/>
        </w:rPr>
        <w:t xml:space="preserve">. </w:t>
      </w:r>
      <w:r w:rsidR="00BF38E6" w:rsidRPr="00E834F6">
        <w:rPr>
          <w:rFonts w:ascii="Times" w:hAnsi="Times" w:cs="Times"/>
          <w:lang w:val="en-GB"/>
        </w:rPr>
        <w:t>Trad anglaise C. Zurn et H.-C</w:t>
      </w:r>
      <w:r w:rsidR="00293E41" w:rsidRPr="00E834F6">
        <w:rPr>
          <w:rFonts w:ascii="Times" w:hAnsi="Times" w:cs="Times"/>
          <w:lang w:val="en-GB"/>
        </w:rPr>
        <w:t>.</w:t>
      </w:r>
      <w:r w:rsidR="00BF38E6" w:rsidRPr="00E834F6">
        <w:rPr>
          <w:rFonts w:ascii="Times" w:hAnsi="Times" w:cs="Times"/>
          <w:lang w:val="en-GB"/>
        </w:rPr>
        <w:t xml:space="preserve"> Schmidt am Bush</w:t>
      </w:r>
      <w:r w:rsidR="0077431E">
        <w:rPr>
          <w:rFonts w:ascii="Times" w:hAnsi="Times" w:cs="Times"/>
          <w:lang w:val="en-GB"/>
        </w:rPr>
        <w:t xml:space="preserve"> (eds)</w:t>
      </w:r>
      <w:r w:rsidR="00E834F6" w:rsidRPr="00E834F6">
        <w:rPr>
          <w:rFonts w:ascii="Times" w:hAnsi="Times" w:cs="Times"/>
          <w:lang w:val="en-GB"/>
        </w:rPr>
        <w:t>,</w:t>
      </w:r>
      <w:r w:rsidR="00BF38E6" w:rsidRPr="00E834F6">
        <w:rPr>
          <w:rFonts w:ascii="Times" w:hAnsi="Times" w:cs="Times"/>
          <w:lang w:val="en-GB"/>
        </w:rPr>
        <w:t xml:space="preserve"> </w:t>
      </w:r>
      <w:r w:rsidR="00BF38E6" w:rsidRPr="00786648">
        <w:rPr>
          <w:i/>
          <w:iCs/>
        </w:rPr>
        <w:t>The Philosophy of Recognition: Historical and Contemporary Perspectives</w:t>
      </w:r>
      <w:r w:rsidR="00BF38E6" w:rsidRPr="00293E41">
        <w:t>,</w:t>
      </w:r>
      <w:r w:rsidR="00F566D4" w:rsidRPr="00293E41">
        <w:rPr>
          <w:rFonts w:ascii="TimesNewRomanPSMT" w:hAnsi="TimesNewRomanPSMT" w:cs="TimesNewRomanPSMT"/>
          <w:noProof w:val="0"/>
          <w:lang w:val="en-GB"/>
        </w:rPr>
        <w:t xml:space="preserve"> </w:t>
      </w:r>
      <w:r w:rsidR="00F566D4" w:rsidRPr="00293E41">
        <w:rPr>
          <w:rFonts w:ascii="Times New Roman" w:hAnsi="Times New Roman" w:cs="Times New Roman"/>
          <w:noProof w:val="0"/>
          <w:lang w:val="en-GB"/>
        </w:rPr>
        <w:t>Lexington Books, Lanham, 2010.</w:t>
      </w:r>
    </w:p>
    <w:p w14:paraId="29C6D036" w14:textId="77777777" w:rsidR="003A2678" w:rsidRPr="00BC0804" w:rsidRDefault="003A2678" w:rsidP="003A2678">
      <w:pPr>
        <w:jc w:val="both"/>
        <w:rPr>
          <w:rFonts w:ascii="Times" w:hAnsi="Times" w:cs="Times"/>
          <w:lang w:val="en-GB"/>
        </w:rPr>
      </w:pPr>
    </w:p>
    <w:p w14:paraId="4B2E795D" w14:textId="4CA9D972" w:rsidR="00F434ED" w:rsidRDefault="00336397" w:rsidP="003A2678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0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F434ED">
        <w:rPr>
          <w:b/>
          <w:bCs/>
          <w:lang w:val="fr-FR"/>
        </w:rPr>
        <w:t>Reconnaissance et subalternité</w:t>
      </w:r>
      <w:r w:rsidR="00970FC5">
        <w:rPr>
          <w:b/>
          <w:bCs/>
          <w:lang w:val="fr-FR"/>
        </w:rPr>
        <w:t> »</w:t>
      </w:r>
      <w:r w:rsidR="00F434ED">
        <w:rPr>
          <w:b/>
          <w:bCs/>
          <w:lang w:val="fr-FR"/>
        </w:rPr>
        <w:tab/>
      </w:r>
      <w:r w:rsidR="00F434ED">
        <w:rPr>
          <w:b/>
          <w:bCs/>
          <w:lang w:val="fr-FR"/>
        </w:rPr>
        <w:tab/>
      </w:r>
      <w:r w:rsidR="00F434ED">
        <w:rPr>
          <w:b/>
          <w:bCs/>
          <w:lang w:val="fr-FR"/>
        </w:rPr>
        <w:tab/>
      </w:r>
      <w:r w:rsidR="00F434ED" w:rsidRPr="00F434ED">
        <w:rPr>
          <w:b/>
          <w:bCs/>
          <w:lang w:val="fr-FR"/>
        </w:rPr>
        <w:tab/>
      </w:r>
      <w:r w:rsidR="00F434ED" w:rsidRPr="00F434ED">
        <w:rPr>
          <w:b/>
          <w:bCs/>
          <w:lang w:val="fr-FR"/>
        </w:rPr>
        <w:tab/>
      </w:r>
      <w:r w:rsidR="00F434ED" w:rsidRPr="00F434ED">
        <w:rPr>
          <w:b/>
          <w:bCs/>
          <w:lang w:val="fr-FR"/>
        </w:rPr>
        <w:tab/>
      </w:r>
      <w:r w:rsidR="00F434ED">
        <w:rPr>
          <w:rFonts w:ascii="Times" w:hAnsi="Times" w:cs="Times"/>
          <w:lang w:val="fr-FR"/>
        </w:rPr>
        <w:tab/>
      </w:r>
      <w:r w:rsidR="00F434ED">
        <w:rPr>
          <w:rFonts w:ascii="Times" w:hAnsi="Times" w:cs="Times"/>
          <w:lang w:val="fr-FR"/>
        </w:rPr>
        <w:tab/>
        <w:t>A. Giovannoni, J. Guilhaumou</w:t>
      </w:r>
      <w:r w:rsidR="0077431E">
        <w:rPr>
          <w:rFonts w:ascii="Times" w:hAnsi="Times" w:cs="Times"/>
          <w:lang w:val="fr-FR"/>
        </w:rPr>
        <w:t xml:space="preserve"> (dir.)</w:t>
      </w:r>
      <w:r w:rsidR="00F434ED">
        <w:rPr>
          <w:rFonts w:ascii="Times" w:hAnsi="Times" w:cs="Times"/>
          <w:lang w:val="fr-FR"/>
        </w:rPr>
        <w:t xml:space="preserve">, </w:t>
      </w:r>
      <w:r w:rsidR="00F434ED" w:rsidRPr="007104AD">
        <w:rPr>
          <w:rFonts w:ascii="Times" w:hAnsi="Times" w:cs="Times"/>
          <w:i/>
          <w:iCs/>
          <w:lang w:val="fr-FR"/>
        </w:rPr>
        <w:t>Histo</w:t>
      </w:r>
      <w:r w:rsidR="007104AD" w:rsidRPr="007104AD">
        <w:rPr>
          <w:rFonts w:ascii="Times" w:hAnsi="Times" w:cs="Times"/>
          <w:i/>
          <w:iCs/>
          <w:lang w:val="fr-FR"/>
        </w:rPr>
        <w:t>ire et subjectivité</w:t>
      </w:r>
      <w:r w:rsidR="007104AD">
        <w:rPr>
          <w:rFonts w:ascii="Times" w:hAnsi="Times" w:cs="Times"/>
          <w:lang w:val="fr-FR"/>
        </w:rPr>
        <w:t>, Kimé, 2008</w:t>
      </w:r>
      <w:r w:rsidR="00F434ED">
        <w:rPr>
          <w:rFonts w:ascii="Times" w:hAnsi="Times" w:cs="Times"/>
          <w:lang w:val="fr-FR"/>
        </w:rPr>
        <w:t xml:space="preserve">. </w:t>
      </w:r>
    </w:p>
    <w:p w14:paraId="50F2C524" w14:textId="77777777" w:rsidR="003A2678" w:rsidRDefault="003A2678" w:rsidP="003A2678">
      <w:pPr>
        <w:jc w:val="both"/>
        <w:rPr>
          <w:rFonts w:ascii="Times" w:hAnsi="Times" w:cs="Times"/>
          <w:lang w:val="fr-FR"/>
        </w:rPr>
      </w:pPr>
    </w:p>
    <w:p w14:paraId="0C81E68D" w14:textId="6653C883" w:rsidR="001E7A10" w:rsidRDefault="00CB64E9" w:rsidP="00446797">
      <w:pPr>
        <w:ind w:left="567" w:hanging="567"/>
        <w:jc w:val="both"/>
        <w:rPr>
          <w:rFonts w:ascii="Times" w:hAnsi="Times" w:cs="Times"/>
          <w:lang w:val="en-GB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1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1E7A10" w:rsidRPr="00B215C6">
        <w:rPr>
          <w:b/>
          <w:bCs/>
          <w:lang w:val="fr-FR"/>
        </w:rPr>
        <w:t>Formes de reconnaissance conflictuelle : relations sociales, appropriation de territoire, culture et politique dans un groupe de punks squatters</w:t>
      </w:r>
      <w:r w:rsidR="00970FC5">
        <w:rPr>
          <w:b/>
          <w:bCs/>
          <w:lang w:val="fr-FR"/>
        </w:rPr>
        <w:t> »</w:t>
      </w:r>
      <w:r w:rsidR="001E7A10" w:rsidRPr="00B215C6">
        <w:rPr>
          <w:b/>
          <w:bCs/>
          <w:lang w:val="fr-FR"/>
        </w:rPr>
        <w:tab/>
      </w:r>
      <w:r w:rsidR="001E7A10" w:rsidRPr="00B215C6">
        <w:rPr>
          <w:b/>
          <w:bCs/>
          <w:lang w:val="fr-FR"/>
        </w:rPr>
        <w:tab/>
      </w:r>
      <w:r w:rsidR="001E7A10" w:rsidRPr="00B215C6">
        <w:rPr>
          <w:b/>
          <w:bCs/>
          <w:lang w:val="fr-FR"/>
        </w:rPr>
        <w:tab/>
      </w:r>
      <w:r w:rsidR="001E7A10" w:rsidRPr="00B215C6">
        <w:rPr>
          <w:lang w:val="fr-FR"/>
        </w:rPr>
        <w:t>J.-P. Payet, A. Battegay</w:t>
      </w:r>
      <w:r w:rsidR="00C47908">
        <w:rPr>
          <w:lang w:val="fr-FR"/>
        </w:rPr>
        <w:t xml:space="preserve"> (dir.)</w:t>
      </w:r>
      <w:r w:rsidR="001E7A10" w:rsidRPr="00B215C6">
        <w:rPr>
          <w:lang w:val="fr-FR"/>
        </w:rPr>
        <w:t xml:space="preserve">, </w:t>
      </w:r>
      <w:r w:rsidR="001E7A10" w:rsidRPr="00B215C6">
        <w:rPr>
          <w:i/>
          <w:iCs/>
          <w:lang w:val="fr-FR"/>
        </w:rPr>
        <w:t xml:space="preserve">La reconnaissance à l’épreuve. </w:t>
      </w:r>
      <w:r w:rsidR="001E7A10" w:rsidRPr="00A55EC2">
        <w:rPr>
          <w:i/>
          <w:iCs/>
          <w:lang w:val="en-GB"/>
        </w:rPr>
        <w:t>Explorations socio-anthropologiques</w:t>
      </w:r>
      <w:r w:rsidR="001E7A10" w:rsidRPr="00A55EC2">
        <w:rPr>
          <w:rFonts w:ascii="Times" w:hAnsi="Times" w:cs="Times"/>
          <w:lang w:val="en-GB"/>
        </w:rPr>
        <w:t xml:space="preserve">, </w:t>
      </w:r>
      <w:r w:rsidR="00F434ED" w:rsidRPr="00A55EC2">
        <w:rPr>
          <w:rFonts w:ascii="Times" w:hAnsi="Times" w:cs="Times"/>
          <w:lang w:val="en-GB"/>
        </w:rPr>
        <w:t>Presses universitaires du septentrion</w:t>
      </w:r>
      <w:r w:rsidR="001E7A10" w:rsidRPr="00A55EC2">
        <w:rPr>
          <w:rFonts w:ascii="Times" w:hAnsi="Times" w:cs="Times"/>
          <w:lang w:val="en-GB"/>
        </w:rPr>
        <w:t>, 2008.</w:t>
      </w:r>
    </w:p>
    <w:p w14:paraId="6E7654FC" w14:textId="77777777" w:rsidR="003A2678" w:rsidRPr="00A55EC2" w:rsidRDefault="003A2678" w:rsidP="003A2678">
      <w:pPr>
        <w:jc w:val="both"/>
        <w:rPr>
          <w:rFonts w:ascii="Times" w:hAnsi="Times" w:cs="Times"/>
          <w:lang w:val="en-GB"/>
        </w:rPr>
      </w:pPr>
    </w:p>
    <w:p w14:paraId="4CA7365E" w14:textId="36EEB2D8" w:rsidR="00671F74" w:rsidRDefault="00CB64E9" w:rsidP="003A2678">
      <w:pPr>
        <w:jc w:val="both"/>
        <w:rPr>
          <w:lang w:val="fr-FR"/>
        </w:rPr>
      </w:pPr>
      <w:r>
        <w:rPr>
          <w:rFonts w:ascii="Times" w:hAnsi="Times" w:cs="Times"/>
          <w:b/>
          <w:bCs/>
          <w:lang w:val="en-GB"/>
        </w:rPr>
        <w:t>1</w:t>
      </w:r>
      <w:r w:rsidR="00B97E57">
        <w:rPr>
          <w:rFonts w:ascii="Times" w:hAnsi="Times" w:cs="Times"/>
          <w:b/>
          <w:bCs/>
          <w:lang w:val="en-GB"/>
        </w:rPr>
        <w:t>2</w:t>
      </w:r>
      <w:r w:rsidR="0073714A">
        <w:rPr>
          <w:rFonts w:ascii="Times" w:hAnsi="Times" w:cs="Times"/>
          <w:b/>
          <w:bCs/>
          <w:lang w:val="en-GB"/>
        </w:rPr>
        <w:t xml:space="preserve">. </w:t>
      </w:r>
      <w:r w:rsidR="00970FC5" w:rsidRPr="00970FC5">
        <w:rPr>
          <w:rFonts w:ascii="Times" w:hAnsi="Times" w:cs="Times"/>
          <w:b/>
          <w:bCs/>
        </w:rPr>
        <w:t>« </w:t>
      </w:r>
      <w:r w:rsidR="00671F74" w:rsidRPr="005E6995">
        <w:rPr>
          <w:rFonts w:ascii="Times" w:hAnsi="Times" w:cs="Times"/>
          <w:b/>
          <w:bCs/>
          <w:lang w:val="en-GB"/>
        </w:rPr>
        <w:t>What is the Use of the Notion of Recognition</w:t>
      </w:r>
      <w:r w:rsidR="00671F74">
        <w:rPr>
          <w:rFonts w:ascii="Times" w:hAnsi="Times" w:cs="Times"/>
          <w:b/>
          <w:bCs/>
          <w:lang w:val="en-GB"/>
        </w:rPr>
        <w:t>?</w:t>
      </w:r>
      <w:r w:rsidR="00970FC5" w:rsidRPr="00970FC5">
        <w:rPr>
          <w:rFonts w:ascii="Times" w:hAnsi="Times" w:cs="Times"/>
          <w:b/>
          <w:bCs/>
        </w:rPr>
        <w:t xml:space="preserve">  »</w:t>
      </w:r>
      <w:r w:rsidR="00671F74" w:rsidRPr="005E6995">
        <w:rPr>
          <w:b/>
          <w:bCs/>
          <w:lang w:val="en-GB"/>
        </w:rPr>
        <w:tab/>
      </w:r>
      <w:r w:rsidR="00671F74" w:rsidRPr="005E6995">
        <w:rPr>
          <w:b/>
          <w:bCs/>
          <w:lang w:val="en-GB"/>
        </w:rPr>
        <w:tab/>
      </w:r>
      <w:r w:rsidR="00671F74" w:rsidRPr="005E6995">
        <w:rPr>
          <w:b/>
          <w:bCs/>
          <w:lang w:val="en-GB"/>
        </w:rPr>
        <w:tab/>
      </w:r>
      <w:r w:rsidR="00671F74" w:rsidRPr="005E6995">
        <w:rPr>
          <w:b/>
          <w:bCs/>
          <w:lang w:val="en-GB"/>
        </w:rPr>
        <w:tab/>
      </w:r>
      <w:r w:rsidR="00671F74" w:rsidRPr="005E6995">
        <w:rPr>
          <w:b/>
          <w:bCs/>
          <w:lang w:val="en-GB"/>
        </w:rPr>
        <w:tab/>
      </w:r>
      <w:r w:rsidR="00671F74" w:rsidRPr="005E6995">
        <w:rPr>
          <w:b/>
          <w:bCs/>
          <w:lang w:val="en-GB"/>
        </w:rPr>
        <w:tab/>
      </w:r>
      <w:r w:rsidR="00671F74" w:rsidRPr="0014786C">
        <w:rPr>
          <w:rFonts w:ascii="Times" w:hAnsi="Times" w:cs="Times"/>
          <w:i/>
          <w:iCs/>
          <w:lang w:val="fr-FR"/>
        </w:rPr>
        <w:t>Revista de Ciencia Politica</w:t>
      </w:r>
      <w:r w:rsidR="00671F74" w:rsidRPr="00671F74">
        <w:rPr>
          <w:rFonts w:ascii="Times" w:hAnsi="Times" w:cs="Times"/>
          <w:lang w:val="fr-FR"/>
        </w:rPr>
        <w:t>, vol. 27, n</w:t>
      </w:r>
      <w:r w:rsidR="00671F74">
        <w:rPr>
          <w:rFonts w:ascii="Times" w:hAnsi="Times" w:cs="Times"/>
          <w:lang w:val="fr-FR"/>
        </w:rPr>
        <w:t>°</w:t>
      </w:r>
      <w:r w:rsidR="00671F74" w:rsidRPr="00671F74">
        <w:rPr>
          <w:rFonts w:ascii="Times" w:hAnsi="Times" w:cs="Times"/>
          <w:lang w:val="fr-FR"/>
        </w:rPr>
        <w:t xml:space="preserve"> 2, 2007</w:t>
      </w:r>
      <w:r w:rsidR="00671F74" w:rsidRPr="00671F74">
        <w:rPr>
          <w:lang w:val="fr-FR"/>
        </w:rPr>
        <w:t>.</w:t>
      </w:r>
    </w:p>
    <w:p w14:paraId="45DD8080" w14:textId="77777777" w:rsidR="003A2678" w:rsidRPr="00671F74" w:rsidRDefault="003A2678" w:rsidP="003A2678">
      <w:pPr>
        <w:jc w:val="both"/>
        <w:rPr>
          <w:rFonts w:ascii="Times" w:hAnsi="Times" w:cs="Times"/>
          <w:lang w:val="fr-FR"/>
        </w:rPr>
      </w:pPr>
    </w:p>
    <w:p w14:paraId="5D978BDC" w14:textId="578A7AD0" w:rsidR="00F434ED" w:rsidRDefault="00CB64E9" w:rsidP="00446797">
      <w:pPr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3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F434ED">
        <w:rPr>
          <w:b/>
          <w:bCs/>
          <w:lang w:val="fr-FR"/>
        </w:rPr>
        <w:t>Le discours du respect</w:t>
      </w:r>
      <w:r w:rsidR="00970FC5">
        <w:rPr>
          <w:b/>
          <w:bCs/>
          <w:lang w:val="fr-FR"/>
        </w:rPr>
        <w:t> »</w:t>
      </w:r>
      <w:r w:rsidR="00F434ED">
        <w:rPr>
          <w:b/>
          <w:bCs/>
          <w:lang w:val="fr-FR"/>
        </w:rPr>
        <w:tab/>
      </w:r>
      <w:r w:rsidR="00F434ED">
        <w:rPr>
          <w:b/>
          <w:bCs/>
          <w:lang w:val="fr-FR"/>
        </w:rPr>
        <w:tab/>
      </w:r>
      <w:r w:rsidR="001A7AE5">
        <w:rPr>
          <w:b/>
          <w:bCs/>
          <w:lang w:val="fr-FR"/>
        </w:rPr>
        <w:tab/>
      </w:r>
      <w:r w:rsidR="00F434ED">
        <w:rPr>
          <w:b/>
          <w:bCs/>
          <w:lang w:val="fr-FR"/>
        </w:rPr>
        <w:tab/>
      </w:r>
      <w:r w:rsidR="00F434ED">
        <w:rPr>
          <w:b/>
          <w:bCs/>
          <w:lang w:val="fr-FR"/>
        </w:rPr>
        <w:tab/>
      </w:r>
      <w:r w:rsidR="00F434ED" w:rsidRPr="007A3E6E">
        <w:rPr>
          <w:b/>
          <w:bCs/>
          <w:lang w:val="fr-FR"/>
        </w:rPr>
        <w:tab/>
      </w:r>
      <w:r w:rsidR="00F434ED" w:rsidRPr="007A3E6E">
        <w:rPr>
          <w:b/>
          <w:bCs/>
          <w:lang w:val="fr-FR"/>
        </w:rPr>
        <w:tab/>
      </w:r>
      <w:r w:rsidR="00F434ED" w:rsidRPr="007A3E6E">
        <w:rPr>
          <w:b/>
          <w:bCs/>
          <w:lang w:val="fr-FR"/>
        </w:rPr>
        <w:tab/>
      </w:r>
      <w:r w:rsidR="00F434ED" w:rsidRPr="007A3E6E">
        <w:rPr>
          <w:rFonts w:ascii="Times" w:hAnsi="Times" w:cs="Times"/>
          <w:lang w:val="fr-FR"/>
        </w:rPr>
        <w:tab/>
      </w:r>
      <w:r w:rsidR="00E834F6">
        <w:rPr>
          <w:lang w:val="fr-FR"/>
        </w:rPr>
        <w:t>A. Caillé</w:t>
      </w:r>
      <w:r w:rsidR="00F434ED" w:rsidRPr="00140C7D">
        <w:rPr>
          <w:lang w:val="fr-FR"/>
        </w:rPr>
        <w:t xml:space="preserve">, </w:t>
      </w:r>
      <w:r w:rsidR="00F434ED" w:rsidRPr="00140C7D">
        <w:rPr>
          <w:i/>
          <w:iCs/>
          <w:lang w:val="fr-FR"/>
        </w:rPr>
        <w:t>La</w:t>
      </w:r>
      <w:r w:rsidR="00F434ED">
        <w:rPr>
          <w:i/>
          <w:iCs/>
          <w:lang w:val="fr-FR"/>
        </w:rPr>
        <w:t xml:space="preserve"> quête de reconnaissance. Un nouveau phénomène social total</w:t>
      </w:r>
      <w:r w:rsidR="00F434ED">
        <w:rPr>
          <w:rFonts w:ascii="Times" w:hAnsi="Times" w:cs="Times"/>
          <w:lang w:val="fr-FR"/>
        </w:rPr>
        <w:t>, La Découverte, 2007</w:t>
      </w:r>
      <w:r w:rsidR="004108FC">
        <w:rPr>
          <w:rFonts w:ascii="Times" w:hAnsi="Times" w:cs="Times"/>
          <w:lang w:val="fr-FR"/>
        </w:rPr>
        <w:t xml:space="preserve"> (trad. italienne dans </w:t>
      </w:r>
      <w:r w:rsidR="004108FC" w:rsidRPr="004108FC">
        <w:rPr>
          <w:lang w:val="fr-FR"/>
        </w:rPr>
        <w:t>Antonio Carnevale  &amp;  Irene Strazzeri</w:t>
      </w:r>
      <w:r w:rsidR="004108FC">
        <w:rPr>
          <w:lang w:val="fr-FR"/>
        </w:rPr>
        <w:t xml:space="preserve">, </w:t>
      </w:r>
      <w:r w:rsidR="004108FC" w:rsidRPr="004108FC">
        <w:rPr>
          <w:i/>
          <w:iCs/>
          <w:lang w:val="fr-FR"/>
        </w:rPr>
        <w:t>Lotte, riconoscimento, diritti</w:t>
      </w:r>
      <w:r w:rsidR="004108FC">
        <w:rPr>
          <w:i/>
          <w:iCs/>
          <w:lang w:val="fr-FR"/>
        </w:rPr>
        <w:t xml:space="preserve">, </w:t>
      </w:r>
      <w:r w:rsidR="004108FC" w:rsidRPr="004108FC">
        <w:rPr>
          <w:lang w:val="fr-FR"/>
        </w:rPr>
        <w:t>Morlacchi University Press</w:t>
      </w:r>
      <w:r w:rsidR="004108FC">
        <w:rPr>
          <w:b/>
          <w:bCs/>
          <w:lang w:val="fr-FR"/>
        </w:rPr>
        <w:t>,</w:t>
      </w:r>
      <w:r w:rsidR="004108FC" w:rsidRPr="004108FC">
        <w:rPr>
          <w:lang w:val="fr-FR"/>
        </w:rPr>
        <w:t xml:space="preserve"> Perugia</w:t>
      </w:r>
      <w:r w:rsidR="009C054E">
        <w:rPr>
          <w:lang w:val="fr-FR"/>
        </w:rPr>
        <w:t xml:space="preserve">, </w:t>
      </w:r>
      <w:r w:rsidR="009C054E">
        <w:rPr>
          <w:rFonts w:ascii="Times" w:hAnsi="Times" w:cs="Times"/>
          <w:lang w:val="fr-FR"/>
        </w:rPr>
        <w:t>2011</w:t>
      </w:r>
      <w:r w:rsidR="004108FC">
        <w:rPr>
          <w:rFonts w:ascii="Times" w:hAnsi="Times" w:cs="Times"/>
          <w:lang w:val="fr-FR"/>
        </w:rPr>
        <w:t>)</w:t>
      </w:r>
      <w:r w:rsidR="00F434ED">
        <w:rPr>
          <w:rFonts w:ascii="Times" w:hAnsi="Times" w:cs="Times"/>
          <w:lang w:val="fr-FR"/>
        </w:rPr>
        <w:t>.</w:t>
      </w:r>
    </w:p>
    <w:p w14:paraId="19DD5D34" w14:textId="77777777" w:rsidR="003A2678" w:rsidRDefault="003A2678" w:rsidP="003A2678">
      <w:pPr>
        <w:jc w:val="both"/>
        <w:rPr>
          <w:lang w:val="fr-FR"/>
        </w:rPr>
      </w:pPr>
    </w:p>
    <w:p w14:paraId="5C4D450B" w14:textId="025308B2" w:rsidR="001E7A10" w:rsidRDefault="00CB64E9" w:rsidP="003A2678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4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1E7A10">
        <w:rPr>
          <w:b/>
          <w:bCs/>
          <w:lang w:val="fr-FR"/>
        </w:rPr>
        <w:t>Reconnaissance et travail</w:t>
      </w:r>
      <w:r w:rsidR="00970FC5">
        <w:rPr>
          <w:b/>
          <w:bCs/>
          <w:lang w:val="fr-FR"/>
        </w:rPr>
        <w:t> »</w:t>
      </w:r>
      <w:r w:rsidR="001E7A10">
        <w:rPr>
          <w:b/>
          <w:bCs/>
          <w:lang w:val="fr-FR"/>
        </w:rPr>
        <w:tab/>
      </w:r>
      <w:r w:rsidR="001E7A10">
        <w:rPr>
          <w:b/>
          <w:bCs/>
          <w:lang w:val="fr-FR"/>
        </w:rPr>
        <w:tab/>
      </w:r>
      <w:r w:rsidR="001E7A10">
        <w:rPr>
          <w:b/>
          <w:bCs/>
          <w:lang w:val="fr-FR"/>
        </w:rPr>
        <w:tab/>
      </w:r>
      <w:r w:rsidR="001E7A10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>
        <w:rPr>
          <w:rFonts w:ascii="Times" w:hAnsi="Times" w:cs="Times"/>
          <w:lang w:val="fr-FR"/>
        </w:rPr>
        <w:t xml:space="preserve">Revue </w:t>
      </w:r>
      <w:r w:rsidR="001E7A10" w:rsidRPr="00B215C6">
        <w:rPr>
          <w:rFonts w:ascii="Times" w:hAnsi="Times" w:cs="Times"/>
          <w:i/>
          <w:iCs/>
          <w:lang w:val="fr-FR"/>
        </w:rPr>
        <w:t>Travailler</w:t>
      </w:r>
      <w:r w:rsidR="001E7A10">
        <w:rPr>
          <w:rFonts w:ascii="Times" w:hAnsi="Times" w:cs="Times"/>
          <w:lang w:val="fr-FR"/>
        </w:rPr>
        <w:t>, n° 18, 2007</w:t>
      </w:r>
      <w:r w:rsidR="00B368C8">
        <w:rPr>
          <w:rFonts w:ascii="Times" w:hAnsi="Times" w:cs="Times"/>
          <w:lang w:val="fr-FR"/>
        </w:rPr>
        <w:t xml:space="preserve"> (trad. brésilienne dans </w:t>
      </w:r>
      <w:r w:rsidR="00B368C8" w:rsidRPr="00B368C8">
        <w:rPr>
          <w:rFonts w:ascii="Times" w:hAnsi="Times" w:cs="Times"/>
          <w:i/>
          <w:lang w:val="fr-FR"/>
        </w:rPr>
        <w:t>Trabalho &amp; Educação</w:t>
      </w:r>
      <w:r w:rsidR="00B368C8">
        <w:rPr>
          <w:rFonts w:ascii="Times" w:hAnsi="Times" w:cs="Times"/>
          <w:lang w:val="fr-FR"/>
        </w:rPr>
        <w:t>,</w:t>
      </w:r>
      <w:r w:rsidR="00B368C8" w:rsidRPr="00B368C8">
        <w:rPr>
          <w:rFonts w:ascii="Times" w:hAnsi="Times" w:cs="Times"/>
          <w:lang w:val="fr-FR"/>
        </w:rPr>
        <w:t xml:space="preserve"> 2019</w:t>
      </w:r>
      <w:r w:rsidR="00B368C8">
        <w:rPr>
          <w:rFonts w:ascii="Times" w:hAnsi="Times" w:cs="Times"/>
          <w:lang w:val="fr-FR"/>
        </w:rPr>
        <w:t xml:space="preserve">). </w:t>
      </w:r>
    </w:p>
    <w:p w14:paraId="1B5E96D5" w14:textId="77777777" w:rsidR="003A2678" w:rsidRDefault="003A2678" w:rsidP="003A2678">
      <w:pPr>
        <w:jc w:val="both"/>
        <w:rPr>
          <w:lang w:val="fr-FR"/>
        </w:rPr>
      </w:pPr>
    </w:p>
    <w:p w14:paraId="16CD2912" w14:textId="68016707" w:rsidR="001E7A10" w:rsidRDefault="00CB64E9" w:rsidP="00446797">
      <w:pPr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5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1E7A10">
        <w:rPr>
          <w:rFonts w:ascii="Times" w:hAnsi="Times" w:cs="Times"/>
          <w:b/>
          <w:bCs/>
          <w:lang w:val="fr-FR"/>
        </w:rPr>
        <w:t>Théorie de la reconnaissance et sociologie de l’in</w:t>
      </w:r>
      <w:r w:rsidR="001E7A10" w:rsidRPr="004E0884">
        <w:rPr>
          <w:rFonts w:ascii="Times" w:hAnsi="Times" w:cs="Times"/>
          <w:b/>
          <w:bCs/>
          <w:lang w:val="fr-FR"/>
        </w:rPr>
        <w:t>justice</w:t>
      </w:r>
      <w:r w:rsidR="00970FC5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EC0061">
        <w:rPr>
          <w:rFonts w:ascii="Times" w:hAnsi="Times" w:cs="Times"/>
          <w:lang w:val="fr-FR"/>
        </w:rPr>
        <w:t>Initialement p</w:t>
      </w:r>
      <w:r w:rsidR="001E7A10">
        <w:rPr>
          <w:rFonts w:ascii="Times" w:hAnsi="Times" w:cs="Times"/>
          <w:lang w:val="fr-FR"/>
        </w:rPr>
        <w:t xml:space="preserve">ublié en traduction italienne dans la revue </w:t>
      </w:r>
      <w:r w:rsidR="001E7A10" w:rsidRPr="00142FDF">
        <w:rPr>
          <w:rFonts w:ascii="Times" w:hAnsi="Times" w:cs="Times"/>
          <w:i/>
          <w:iCs/>
          <w:lang w:val="fr-FR"/>
        </w:rPr>
        <w:t>Postfilosofie</w:t>
      </w:r>
      <w:r w:rsidR="001E7A10">
        <w:rPr>
          <w:rFonts w:ascii="Times" w:hAnsi="Times" w:cs="Times"/>
          <w:lang w:val="fr-FR"/>
        </w:rPr>
        <w:t>, Anno 1, n° 2, 2006</w:t>
      </w:r>
      <w:r w:rsidR="000765DB">
        <w:rPr>
          <w:rFonts w:ascii="Times" w:hAnsi="Times" w:cs="Times"/>
          <w:lang w:val="fr-FR"/>
        </w:rPr>
        <w:t xml:space="preserve"> (</w:t>
      </w:r>
      <w:r w:rsidR="00B326AF">
        <w:rPr>
          <w:rFonts w:ascii="Times" w:hAnsi="Times" w:cs="Times"/>
          <w:lang w:val="fr-FR"/>
        </w:rPr>
        <w:t>Version française</w:t>
      </w:r>
      <w:r w:rsidR="00EB3D52">
        <w:rPr>
          <w:rFonts w:ascii="Times" w:hAnsi="Times" w:cs="Times"/>
          <w:lang w:val="fr-FR"/>
        </w:rPr>
        <w:t> :</w:t>
      </w:r>
      <w:r w:rsidR="001E7A10">
        <w:rPr>
          <w:rFonts w:ascii="Times" w:hAnsi="Times" w:cs="Times"/>
          <w:lang w:val="fr-FR"/>
        </w:rPr>
        <w:t xml:space="preserve"> </w:t>
      </w:r>
      <w:r w:rsidR="00B326AF">
        <w:rPr>
          <w:rFonts w:ascii="Times" w:hAnsi="Times" w:cs="Times"/>
          <w:lang w:val="fr-FR"/>
        </w:rPr>
        <w:t xml:space="preserve">Y. Guillaud et </w:t>
      </w:r>
      <w:r w:rsidR="001E7A10">
        <w:rPr>
          <w:rFonts w:ascii="Times" w:hAnsi="Times" w:cs="Times"/>
          <w:lang w:val="fr-FR"/>
        </w:rPr>
        <w:t>J. Widmer</w:t>
      </w:r>
      <w:r w:rsidR="00C47908">
        <w:rPr>
          <w:rFonts w:ascii="Times" w:hAnsi="Times" w:cs="Times"/>
          <w:lang w:val="fr-FR"/>
        </w:rPr>
        <w:t xml:space="preserve"> (dir.)</w:t>
      </w:r>
      <w:r w:rsidR="001E7A10">
        <w:rPr>
          <w:rFonts w:ascii="Times" w:hAnsi="Times" w:cs="Times"/>
          <w:lang w:val="fr-FR"/>
        </w:rPr>
        <w:t xml:space="preserve">, </w:t>
      </w:r>
      <w:r w:rsidR="00B326AF" w:rsidRPr="00B326AF">
        <w:rPr>
          <w:i/>
          <w:iCs/>
          <w:lang w:val="fr-FR"/>
        </w:rPr>
        <w:t>Le juste et l'injuste. Emotions, reconnaissance et actions collectives</w:t>
      </w:r>
      <w:r w:rsidR="00B326AF" w:rsidRPr="00B326AF">
        <w:rPr>
          <w:lang w:val="fr-FR"/>
        </w:rPr>
        <w:t xml:space="preserve">, L’Harmattan, </w:t>
      </w:r>
      <w:r w:rsidR="00B326AF">
        <w:rPr>
          <w:rFonts w:ascii="Times" w:hAnsi="Times" w:cs="Times"/>
          <w:lang w:val="fr-FR"/>
        </w:rPr>
        <w:t>20</w:t>
      </w:r>
      <w:r w:rsidR="00F566D4">
        <w:rPr>
          <w:rFonts w:ascii="Times" w:hAnsi="Times" w:cs="Times"/>
          <w:lang w:val="fr-FR"/>
        </w:rPr>
        <w:t>1</w:t>
      </w:r>
      <w:r w:rsidR="00B326AF">
        <w:rPr>
          <w:rFonts w:ascii="Times" w:hAnsi="Times" w:cs="Times"/>
          <w:lang w:val="fr-FR"/>
        </w:rPr>
        <w:t>0</w:t>
      </w:r>
      <w:r w:rsidR="000765DB">
        <w:rPr>
          <w:rFonts w:ascii="Times" w:hAnsi="Times" w:cs="Times"/>
          <w:lang w:val="fr-FR"/>
        </w:rPr>
        <w:t>).</w:t>
      </w:r>
      <w:r w:rsidR="001E7A10">
        <w:rPr>
          <w:rFonts w:ascii="Times" w:hAnsi="Times" w:cs="Times"/>
          <w:lang w:val="fr-FR"/>
        </w:rPr>
        <w:t xml:space="preserve"> </w:t>
      </w:r>
    </w:p>
    <w:p w14:paraId="57AD5A26" w14:textId="77777777" w:rsidR="003A2678" w:rsidRDefault="003A2678" w:rsidP="003A2678">
      <w:pPr>
        <w:jc w:val="both"/>
        <w:rPr>
          <w:rFonts w:ascii="Times" w:hAnsi="Times" w:cs="Times"/>
          <w:lang w:val="fr-FR"/>
        </w:rPr>
      </w:pPr>
    </w:p>
    <w:p w14:paraId="30685001" w14:textId="0D1A2FA0" w:rsidR="001E7A10" w:rsidRDefault="00CB64E9" w:rsidP="00446797">
      <w:pPr>
        <w:ind w:left="567" w:hanging="567"/>
        <w:jc w:val="both"/>
        <w:rPr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6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 w:rsidRPr="00970FC5">
        <w:rPr>
          <w:rFonts w:ascii="Times" w:hAnsi="Times" w:cs="Times"/>
          <w:b/>
          <w:bCs/>
          <w:lang w:val="fr-FR"/>
        </w:rPr>
        <w:t>« </w:t>
      </w:r>
      <w:r w:rsidR="001E7A10" w:rsidRPr="007A3E6E">
        <w:rPr>
          <w:b/>
          <w:bCs/>
          <w:lang w:val="fr-FR"/>
        </w:rPr>
        <w:t>Politicising Honneth’s theory of recognition</w:t>
      </w:r>
      <w:r w:rsidR="00970FC5" w:rsidRPr="00970FC5">
        <w:rPr>
          <w:rFonts w:ascii="Times" w:hAnsi="Times" w:cs="Times"/>
          <w:b/>
          <w:bCs/>
          <w:lang w:val="fr-FR"/>
        </w:rPr>
        <w:t> »</w:t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  <w:t xml:space="preserve">En collaboration avec Jean-Philippe Deranty. </w:t>
      </w:r>
      <w:r w:rsidR="001E7A10" w:rsidRPr="007A3E6E">
        <w:rPr>
          <w:rFonts w:ascii="Times" w:hAnsi="Times" w:cs="Times"/>
          <w:i/>
          <w:iCs/>
          <w:lang w:val="fr-FR"/>
        </w:rPr>
        <w:t>Thesis Eleven</w:t>
      </w:r>
      <w:r w:rsidR="001E7A10">
        <w:rPr>
          <w:lang w:val="fr-FR"/>
        </w:rPr>
        <w:t>, vol. 88, n° 1, 2007</w:t>
      </w:r>
      <w:r w:rsidR="000765DB">
        <w:rPr>
          <w:lang w:val="fr-FR"/>
        </w:rPr>
        <w:t xml:space="preserve"> (</w:t>
      </w:r>
      <w:r w:rsidR="001A7AE5">
        <w:rPr>
          <w:lang w:val="fr-FR"/>
        </w:rPr>
        <w:t>p</w:t>
      </w:r>
      <w:r w:rsidR="001E7A10">
        <w:rPr>
          <w:lang w:val="fr-FR"/>
        </w:rPr>
        <w:t xml:space="preserve">ublié en traduction turque, dans la revue </w:t>
      </w:r>
      <w:r w:rsidR="001E7A10" w:rsidRPr="007A3E6E">
        <w:rPr>
          <w:i/>
          <w:iCs/>
          <w:lang w:val="fr-FR"/>
        </w:rPr>
        <w:t>Felsefologos</w:t>
      </w:r>
      <w:r w:rsidR="001E7A10">
        <w:rPr>
          <w:lang w:val="fr-FR"/>
        </w:rPr>
        <w:t>, 2006.</w:t>
      </w:r>
      <w:r w:rsidR="00B315E4">
        <w:rPr>
          <w:lang w:val="fr-FR"/>
        </w:rPr>
        <w:t xml:space="preserve"> Adaptation française dans H. Bentouhami, C. Miqueu</w:t>
      </w:r>
      <w:r w:rsidR="004B32E4">
        <w:rPr>
          <w:lang w:val="fr-FR"/>
        </w:rPr>
        <w:t xml:space="preserve"> (dir.)</w:t>
      </w:r>
      <w:r w:rsidR="00B315E4">
        <w:rPr>
          <w:lang w:val="fr-FR"/>
        </w:rPr>
        <w:t xml:space="preserve">, </w:t>
      </w:r>
      <w:r w:rsidR="00B315E4" w:rsidRPr="00B315E4">
        <w:rPr>
          <w:i/>
          <w:iCs/>
          <w:lang w:val="fr-FR"/>
        </w:rPr>
        <w:t>Conflits et démocratie</w:t>
      </w:r>
      <w:r w:rsidR="00B315E4">
        <w:rPr>
          <w:lang w:val="fr-FR"/>
        </w:rPr>
        <w:t xml:space="preserve">, </w:t>
      </w:r>
      <w:r w:rsidR="00EA16F2">
        <w:rPr>
          <w:lang w:val="fr-FR"/>
        </w:rPr>
        <w:t>L’Ha</w:t>
      </w:r>
      <w:r w:rsidR="00F566D4">
        <w:rPr>
          <w:lang w:val="fr-FR"/>
        </w:rPr>
        <w:t>rmattan</w:t>
      </w:r>
      <w:r w:rsidR="00B315E4">
        <w:rPr>
          <w:lang w:val="fr-FR"/>
        </w:rPr>
        <w:t>, 20</w:t>
      </w:r>
      <w:r w:rsidR="00F566D4">
        <w:rPr>
          <w:lang w:val="fr-FR"/>
        </w:rPr>
        <w:t>1</w:t>
      </w:r>
      <w:r w:rsidR="00B315E4">
        <w:rPr>
          <w:lang w:val="fr-FR"/>
        </w:rPr>
        <w:t>0</w:t>
      </w:r>
      <w:r w:rsidR="000765DB">
        <w:rPr>
          <w:lang w:val="fr-FR"/>
        </w:rPr>
        <w:t>)</w:t>
      </w:r>
      <w:r w:rsidR="00B315E4">
        <w:rPr>
          <w:lang w:val="fr-FR"/>
        </w:rPr>
        <w:t>.</w:t>
      </w:r>
    </w:p>
    <w:p w14:paraId="2CD1F4EE" w14:textId="77777777" w:rsidR="003A2678" w:rsidRDefault="003A2678" w:rsidP="003A2678">
      <w:pPr>
        <w:jc w:val="both"/>
        <w:rPr>
          <w:lang w:val="fr-FR"/>
        </w:rPr>
      </w:pPr>
    </w:p>
    <w:p w14:paraId="0DAE1BA4" w14:textId="1B71A293" w:rsidR="001E7A10" w:rsidRDefault="004B32E4" w:rsidP="00446797">
      <w:pPr>
        <w:ind w:left="567" w:hanging="567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7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1E7A10">
        <w:rPr>
          <w:b/>
          <w:bCs/>
          <w:lang w:val="fr-FR"/>
        </w:rPr>
        <w:t>Reconnaissance ou validation ? La reconnaissance entre critique et idéologie</w:t>
      </w:r>
      <w:r w:rsidR="00970FC5">
        <w:rPr>
          <w:b/>
          <w:bCs/>
          <w:lang w:val="fr-FR"/>
        </w:rPr>
        <w:t> »</w:t>
      </w:r>
      <w:r w:rsidR="001E7A10">
        <w:rPr>
          <w:b/>
          <w:bCs/>
          <w:lang w:val="fr-FR"/>
        </w:rPr>
        <w:tab/>
      </w:r>
      <w:r w:rsidR="001E7A10" w:rsidRPr="0006181B">
        <w:rPr>
          <w:lang w:val="fr-FR"/>
        </w:rPr>
        <w:t>F. Neyrat</w:t>
      </w:r>
      <w:r>
        <w:rPr>
          <w:lang w:val="fr-FR"/>
        </w:rPr>
        <w:t xml:space="preserve"> (dir.)</w:t>
      </w:r>
      <w:r w:rsidR="001E7A10" w:rsidRPr="0006181B">
        <w:rPr>
          <w:lang w:val="fr-FR"/>
        </w:rPr>
        <w:t xml:space="preserve">, </w:t>
      </w:r>
      <w:r w:rsidR="001E7A10" w:rsidRPr="0006181B">
        <w:rPr>
          <w:i/>
          <w:iCs/>
          <w:lang w:val="fr-FR"/>
        </w:rPr>
        <w:t>La validation des acquis de l’expérience. La reconnaissance d’un nouveau droit</w:t>
      </w:r>
      <w:r w:rsidR="001A7AE5">
        <w:rPr>
          <w:i/>
          <w:iCs/>
          <w:lang w:val="fr-FR"/>
        </w:rPr>
        <w:t> ?</w:t>
      </w:r>
      <w:r w:rsidR="001E7A10" w:rsidRPr="0006181B">
        <w:rPr>
          <w:lang w:val="fr-FR"/>
        </w:rPr>
        <w:t xml:space="preserve">, </w:t>
      </w:r>
      <w:r w:rsidR="001E7A10">
        <w:rPr>
          <w:lang w:val="fr-FR"/>
        </w:rPr>
        <w:t xml:space="preserve">Editions du croquant, </w:t>
      </w:r>
      <w:r w:rsidR="001E7A10" w:rsidRPr="0006181B">
        <w:rPr>
          <w:rFonts w:ascii="Times" w:hAnsi="Times" w:cs="Times"/>
          <w:lang w:val="fr-FR"/>
        </w:rPr>
        <w:t>2006</w:t>
      </w:r>
      <w:r w:rsidR="001E7A10">
        <w:rPr>
          <w:rFonts w:ascii="Times" w:hAnsi="Times" w:cs="Times"/>
          <w:lang w:val="fr-FR"/>
        </w:rPr>
        <w:t>.</w:t>
      </w:r>
    </w:p>
    <w:p w14:paraId="6B671980" w14:textId="77777777" w:rsidR="003A2678" w:rsidRPr="007A3E6E" w:rsidRDefault="003A2678" w:rsidP="003A2678">
      <w:pPr>
        <w:jc w:val="both"/>
        <w:rPr>
          <w:rFonts w:ascii="Times" w:hAnsi="Times" w:cs="Times"/>
          <w:lang w:val="fr-FR"/>
        </w:rPr>
      </w:pPr>
    </w:p>
    <w:p w14:paraId="6D4A22CE" w14:textId="6C85358E" w:rsidR="001E7A10" w:rsidRDefault="00CB64E9" w:rsidP="00EC0061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97E57">
        <w:rPr>
          <w:rFonts w:ascii="Times" w:hAnsi="Times" w:cs="Times"/>
          <w:b/>
          <w:bCs/>
          <w:lang w:val="fr-FR"/>
        </w:rPr>
        <w:t>8</w:t>
      </w:r>
      <w:r w:rsidR="00EC0061">
        <w:rPr>
          <w:rFonts w:ascii="Times" w:hAnsi="Times" w:cs="Times"/>
          <w:b/>
          <w:bCs/>
          <w:lang w:val="fr-FR"/>
        </w:rPr>
        <w:t xml:space="preserve">. </w:t>
      </w:r>
      <w:r w:rsidR="00970FC5">
        <w:rPr>
          <w:rFonts w:ascii="Times" w:hAnsi="Times" w:cs="Times"/>
          <w:b/>
          <w:bCs/>
          <w:lang w:val="fr-FR"/>
        </w:rPr>
        <w:t>« </w:t>
      </w:r>
      <w:r w:rsidR="001E7A10">
        <w:rPr>
          <w:b/>
          <w:bCs/>
          <w:lang w:val="fr-FR"/>
        </w:rPr>
        <w:t>La reconnaissance au cœur du social</w:t>
      </w:r>
      <w:r w:rsidR="00970FC5">
        <w:rPr>
          <w:b/>
          <w:bCs/>
          <w:lang w:val="fr-FR"/>
        </w:rPr>
        <w:t> »</w:t>
      </w:r>
      <w:r w:rsidR="001E7A10">
        <w:rPr>
          <w:b/>
          <w:bCs/>
          <w:lang w:val="fr-FR"/>
        </w:rPr>
        <w:tab/>
      </w:r>
      <w:r w:rsidR="001E7A10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b/>
          <w:bCs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 w:rsidRPr="007A3E6E">
        <w:rPr>
          <w:rFonts w:ascii="Times" w:hAnsi="Times" w:cs="Times"/>
          <w:lang w:val="fr-FR"/>
        </w:rPr>
        <w:tab/>
      </w:r>
      <w:r w:rsidR="001E7A10">
        <w:rPr>
          <w:rFonts w:ascii="Times" w:hAnsi="Times" w:cs="Times"/>
          <w:lang w:val="fr-FR"/>
        </w:rPr>
        <w:t xml:space="preserve">Revue </w:t>
      </w:r>
      <w:r w:rsidR="001E7A10" w:rsidRPr="00142FDF">
        <w:rPr>
          <w:rFonts w:ascii="Times" w:hAnsi="Times" w:cs="Times"/>
          <w:i/>
          <w:iCs/>
          <w:lang w:val="fr-FR"/>
        </w:rPr>
        <w:t>Sciences humaines</w:t>
      </w:r>
      <w:r w:rsidR="001E7A10">
        <w:rPr>
          <w:rFonts w:ascii="Times" w:hAnsi="Times" w:cs="Times"/>
          <w:lang w:val="fr-FR"/>
        </w:rPr>
        <w:t>, n° 172, juin 2006.</w:t>
      </w:r>
    </w:p>
    <w:p w14:paraId="50263AD6" w14:textId="77777777" w:rsidR="00EC0061" w:rsidRPr="007A3E6E" w:rsidRDefault="00EC0061" w:rsidP="00EC0061">
      <w:pPr>
        <w:ind w:left="360"/>
        <w:jc w:val="both"/>
        <w:rPr>
          <w:rFonts w:ascii="Times" w:hAnsi="Times" w:cs="Times"/>
          <w:lang w:val="fr-FR"/>
        </w:rPr>
      </w:pPr>
    </w:p>
    <w:p w14:paraId="65AC0346" w14:textId="6FCF484A" w:rsidR="004C0360" w:rsidRPr="00336397" w:rsidRDefault="00B97E57" w:rsidP="00336397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19</w:t>
      </w:r>
      <w:r w:rsidR="00336397">
        <w:rPr>
          <w:rFonts w:ascii="Times" w:hAnsi="Times" w:cs="Times"/>
          <w:b/>
          <w:bCs/>
          <w:lang w:val="fr-FR"/>
        </w:rPr>
        <w:t xml:space="preserve">. </w:t>
      </w:r>
      <w:r w:rsidR="00970FC5" w:rsidRPr="00336397">
        <w:rPr>
          <w:rFonts w:ascii="Times" w:hAnsi="Times" w:cs="Times"/>
          <w:b/>
          <w:bCs/>
          <w:lang w:val="fr-FR"/>
        </w:rPr>
        <w:t>« </w:t>
      </w:r>
      <w:r w:rsidR="001E7A10" w:rsidRPr="00336397">
        <w:rPr>
          <w:rFonts w:ascii="Times" w:hAnsi="Times" w:cs="Times"/>
          <w:b/>
          <w:bCs/>
          <w:lang w:val="fr-FR"/>
        </w:rPr>
        <w:t>Reconnaissance, institutions, justice</w:t>
      </w:r>
      <w:r w:rsidR="00970FC5" w:rsidRPr="00336397">
        <w:rPr>
          <w:rFonts w:ascii="Times" w:hAnsi="Times" w:cs="Times"/>
          <w:b/>
          <w:bCs/>
          <w:lang w:val="fr-FR"/>
        </w:rPr>
        <w:t> »</w:t>
      </w:r>
      <w:r w:rsidR="001E7A10" w:rsidRPr="00336397">
        <w:rPr>
          <w:rFonts w:ascii="Times" w:hAnsi="Times" w:cs="Times"/>
          <w:lang w:val="fr-FR"/>
        </w:rPr>
        <w:tab/>
      </w:r>
      <w:r w:rsidR="001E7A10" w:rsidRPr="00336397">
        <w:rPr>
          <w:rFonts w:ascii="Times" w:hAnsi="Times" w:cs="Times"/>
          <w:lang w:val="fr-FR"/>
        </w:rPr>
        <w:tab/>
      </w:r>
      <w:r w:rsidR="001E7A10" w:rsidRPr="00336397">
        <w:rPr>
          <w:rFonts w:ascii="Times" w:hAnsi="Times" w:cs="Times"/>
          <w:lang w:val="fr-FR"/>
        </w:rPr>
        <w:tab/>
      </w:r>
      <w:r w:rsidR="001E7A10" w:rsidRPr="00336397">
        <w:rPr>
          <w:rFonts w:ascii="Times" w:hAnsi="Times" w:cs="Times"/>
          <w:lang w:val="fr-FR"/>
        </w:rPr>
        <w:tab/>
      </w:r>
      <w:r w:rsidR="001E7A10" w:rsidRPr="00336397">
        <w:rPr>
          <w:rFonts w:ascii="Times" w:hAnsi="Times" w:cs="Times"/>
          <w:lang w:val="fr-FR"/>
        </w:rPr>
        <w:tab/>
      </w:r>
      <w:r w:rsidR="001E7A10" w:rsidRPr="00336397">
        <w:rPr>
          <w:rFonts w:ascii="Times" w:hAnsi="Times" w:cs="Times"/>
          <w:b/>
          <w:bCs/>
          <w:lang w:val="fr-FR"/>
        </w:rPr>
        <w:tab/>
      </w:r>
      <w:r w:rsidR="001E7A10" w:rsidRPr="00336397">
        <w:rPr>
          <w:rFonts w:ascii="Times" w:hAnsi="Times" w:cs="Times"/>
          <w:b/>
          <w:bCs/>
          <w:lang w:val="fr-FR"/>
        </w:rPr>
        <w:tab/>
      </w:r>
      <w:r w:rsidR="001E7A10" w:rsidRPr="00336397">
        <w:rPr>
          <w:rFonts w:ascii="Times" w:hAnsi="Times" w:cs="Times"/>
          <w:i/>
          <w:iCs/>
          <w:lang w:val="fr-FR"/>
        </w:rPr>
        <w:t>Revue du MAUSS</w:t>
      </w:r>
      <w:r w:rsidR="001E7A10" w:rsidRPr="00336397">
        <w:rPr>
          <w:rFonts w:ascii="Times" w:hAnsi="Times" w:cs="Times"/>
          <w:lang w:val="fr-FR"/>
        </w:rPr>
        <w:t xml:space="preserve">, n° 23 : </w:t>
      </w:r>
      <w:r w:rsidR="001E7A10" w:rsidRPr="00336397">
        <w:rPr>
          <w:rFonts w:ascii="Times" w:hAnsi="Times" w:cs="Times"/>
          <w:i/>
          <w:iCs/>
          <w:lang w:val="fr-FR"/>
        </w:rPr>
        <w:t>De</w:t>
      </w:r>
      <w:r w:rsidR="001E7A10" w:rsidRPr="00336397">
        <w:rPr>
          <w:rFonts w:ascii="Times" w:hAnsi="Times" w:cs="Times"/>
          <w:lang w:val="fr-FR"/>
        </w:rPr>
        <w:t xml:space="preserve"> </w:t>
      </w:r>
      <w:r w:rsidR="001E7A10" w:rsidRPr="00336397">
        <w:rPr>
          <w:rFonts w:ascii="Times" w:hAnsi="Times" w:cs="Times"/>
          <w:i/>
          <w:iCs/>
          <w:lang w:val="fr-FR"/>
        </w:rPr>
        <w:t>la reconnaissance. Don, identité et estime de soi</w:t>
      </w:r>
      <w:r w:rsidR="001E7A10" w:rsidRPr="00336397">
        <w:rPr>
          <w:rFonts w:ascii="Times" w:hAnsi="Times" w:cs="Times"/>
          <w:lang w:val="fr-FR"/>
        </w:rPr>
        <w:t>, premier semestre 2004.</w:t>
      </w:r>
    </w:p>
    <w:p w14:paraId="7C28178D" w14:textId="77777777" w:rsidR="004C0360" w:rsidRDefault="004C0360" w:rsidP="004C0360">
      <w:pPr>
        <w:jc w:val="both"/>
        <w:rPr>
          <w:rFonts w:ascii="Times" w:hAnsi="Times" w:cs="Times"/>
          <w:lang w:val="fr-FR"/>
        </w:rPr>
      </w:pPr>
    </w:p>
    <w:p w14:paraId="05FA2E8A" w14:textId="77777777" w:rsidR="00F047B6" w:rsidRPr="004C0360" w:rsidRDefault="00F047B6" w:rsidP="004C0360">
      <w:pPr>
        <w:jc w:val="both"/>
        <w:rPr>
          <w:rFonts w:ascii="Times" w:hAnsi="Times" w:cs="Times"/>
          <w:lang w:val="fr-FR"/>
        </w:rPr>
      </w:pPr>
    </w:p>
    <w:p w14:paraId="291C66EC" w14:textId="77777777" w:rsidR="001E7A10" w:rsidRPr="00B326AF" w:rsidRDefault="00331842" w:rsidP="00F60DA3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P</w:t>
      </w:r>
      <w:r w:rsidR="001E7A10" w:rsidRPr="00B326AF">
        <w:rPr>
          <w:rFonts w:ascii="Times" w:hAnsi="Times" w:cs="Times"/>
          <w:b/>
          <w:bCs/>
          <w:u w:val="single"/>
          <w:lang w:val="fr-FR"/>
        </w:rPr>
        <w:t xml:space="preserve">hilosophie </w:t>
      </w:r>
      <w:r w:rsidR="00EC0061" w:rsidRPr="00B326AF">
        <w:rPr>
          <w:rFonts w:ascii="Times" w:hAnsi="Times" w:cs="Times"/>
          <w:b/>
          <w:bCs/>
          <w:u w:val="single"/>
          <w:lang w:val="fr-FR"/>
        </w:rPr>
        <w:t>sociale </w:t>
      </w:r>
      <w:r w:rsidR="00EC0061">
        <w:rPr>
          <w:rFonts w:ascii="Times" w:hAnsi="Times" w:cs="Times"/>
          <w:b/>
          <w:bCs/>
          <w:u w:val="single"/>
          <w:lang w:val="fr-FR"/>
        </w:rPr>
        <w:t xml:space="preserve">et </w:t>
      </w:r>
      <w:r w:rsidR="001E7A10" w:rsidRPr="00B326AF">
        <w:rPr>
          <w:rFonts w:ascii="Times" w:hAnsi="Times" w:cs="Times"/>
          <w:b/>
          <w:bCs/>
          <w:u w:val="single"/>
          <w:lang w:val="fr-FR"/>
        </w:rPr>
        <w:t>politique</w:t>
      </w:r>
      <w:r w:rsidR="002A506D">
        <w:rPr>
          <w:rFonts w:ascii="Times" w:hAnsi="Times" w:cs="Times"/>
          <w:b/>
          <w:bCs/>
          <w:u w:val="single"/>
          <w:lang w:val="fr-FR"/>
        </w:rPr>
        <w:t> :</w:t>
      </w:r>
    </w:p>
    <w:p w14:paraId="41A53863" w14:textId="77777777" w:rsidR="00C52AA8" w:rsidRPr="00C52AA8" w:rsidRDefault="00C52AA8" w:rsidP="00AF6783">
      <w:pPr>
        <w:jc w:val="both"/>
        <w:rPr>
          <w:rFonts w:ascii="Times" w:hAnsi="Times" w:cs="Times"/>
          <w:b/>
          <w:bCs/>
          <w:lang w:val="fr-FR"/>
        </w:rPr>
      </w:pPr>
    </w:p>
    <w:p w14:paraId="7A7100D5" w14:textId="0CCE9DF1" w:rsidR="00C32EB9" w:rsidRDefault="00AA3EC9" w:rsidP="00D33336">
      <w:pPr>
        <w:pStyle w:val="Paragraphedeliste"/>
        <w:numPr>
          <w:ilvl w:val="0"/>
          <w:numId w:val="21"/>
        </w:numPr>
        <w:jc w:val="both"/>
        <w:rPr>
          <w:rFonts w:ascii="Times" w:hAnsi="Times" w:cs="Times"/>
          <w:lang w:val="fr-FR"/>
        </w:rPr>
      </w:pPr>
      <w:r w:rsidRPr="00D33336">
        <w:rPr>
          <w:rFonts w:ascii="Times" w:hAnsi="Times" w:cs="Times"/>
          <w:b/>
          <w:bCs/>
          <w:lang w:val="fr-FR"/>
        </w:rPr>
        <w:t>« Cartographier les sociologies critiques</w:t>
      </w:r>
      <w:r w:rsidR="00671D31" w:rsidRPr="00D33336">
        <w:rPr>
          <w:rFonts w:ascii="Times" w:hAnsi="Times" w:cs="Times"/>
          <w:b/>
          <w:bCs/>
          <w:lang w:val="fr-FR"/>
        </w:rPr>
        <w:t> :</w:t>
      </w:r>
      <w:r w:rsidRPr="00D33336">
        <w:rPr>
          <w:rFonts w:ascii="Times" w:hAnsi="Times" w:cs="Times"/>
          <w:b/>
          <w:bCs/>
          <w:lang w:val="fr-FR"/>
        </w:rPr>
        <w:t xml:space="preserve"> définitions, justifications et modèles critiques » </w:t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5E20C5" w:rsidRPr="00D33336">
        <w:rPr>
          <w:rFonts w:ascii="Times" w:hAnsi="Times" w:cs="Times"/>
          <w:b/>
          <w:bCs/>
          <w:lang w:val="fr-FR"/>
        </w:rPr>
        <w:tab/>
      </w:r>
      <w:r w:rsidR="00A2418E" w:rsidRPr="00D33336">
        <w:rPr>
          <w:rFonts w:ascii="Times" w:hAnsi="Times" w:cs="Times"/>
          <w:b/>
          <w:bCs/>
          <w:lang w:val="fr-FR"/>
        </w:rPr>
        <w:tab/>
      </w:r>
      <w:r w:rsidR="00A2418E" w:rsidRPr="00D33336">
        <w:rPr>
          <w:rFonts w:ascii="Times" w:hAnsi="Times" w:cs="Times"/>
          <w:b/>
          <w:bCs/>
          <w:lang w:val="fr-FR"/>
        </w:rPr>
        <w:tab/>
      </w:r>
      <w:r w:rsidRPr="00D33336">
        <w:rPr>
          <w:rFonts w:ascii="Times" w:hAnsi="Times" w:cs="Times"/>
          <w:i/>
          <w:iCs/>
          <w:lang w:val="fr-FR"/>
        </w:rPr>
        <w:t>Astérion</w:t>
      </w:r>
      <w:r w:rsidRPr="00D33336">
        <w:rPr>
          <w:rFonts w:ascii="Times" w:hAnsi="Times" w:cs="Times"/>
          <w:lang w:val="fr-FR"/>
        </w:rPr>
        <w:t xml:space="preserve">, </w:t>
      </w:r>
      <w:r w:rsidR="005E20C5" w:rsidRPr="00D33336">
        <w:rPr>
          <w:rFonts w:ascii="Times" w:hAnsi="Times" w:cs="Times"/>
          <w:lang w:val="fr-FR"/>
        </w:rPr>
        <w:t>n° 27, 2022</w:t>
      </w:r>
      <w:r w:rsidR="001C352A">
        <w:rPr>
          <w:rFonts w:ascii="Times" w:hAnsi="Times" w:cs="Times"/>
          <w:lang w:val="fr-FR"/>
        </w:rPr>
        <w:t>.</w:t>
      </w:r>
    </w:p>
    <w:p w14:paraId="2E1ED000" w14:textId="77777777" w:rsidR="004F4775" w:rsidRPr="00D33336" w:rsidRDefault="004F4775" w:rsidP="004F4775">
      <w:pPr>
        <w:pStyle w:val="Paragraphedeliste"/>
        <w:ind w:left="360"/>
        <w:jc w:val="both"/>
        <w:rPr>
          <w:rFonts w:ascii="Times" w:hAnsi="Times" w:cs="Times"/>
          <w:lang w:val="fr-FR"/>
        </w:rPr>
      </w:pPr>
    </w:p>
    <w:p w14:paraId="7A593F73" w14:textId="2F0D29FF" w:rsidR="00D33336" w:rsidRPr="00384945" w:rsidRDefault="004F4775" w:rsidP="00D33336">
      <w:pPr>
        <w:pStyle w:val="Paragraphedeliste"/>
        <w:numPr>
          <w:ilvl w:val="0"/>
          <w:numId w:val="21"/>
        </w:numPr>
        <w:jc w:val="both"/>
        <w:rPr>
          <w:rFonts w:ascii="Times" w:hAnsi="Times" w:cs="Times"/>
          <w:bCs/>
        </w:rPr>
      </w:pPr>
      <w:r w:rsidRPr="00C550CC">
        <w:rPr>
          <w:rFonts w:ascii="Times" w:hAnsi="Times" w:cs="Times"/>
          <w:b/>
        </w:rPr>
        <w:t xml:space="preserve">« Critical naturalism. </w:t>
      </w:r>
      <w:r w:rsidRPr="00384945">
        <w:rPr>
          <w:rFonts w:ascii="Times" w:hAnsi="Times" w:cs="Times"/>
          <w:b/>
        </w:rPr>
        <w:t>A manifesto »</w:t>
      </w:r>
      <w:r w:rsidRPr="00384945">
        <w:rPr>
          <w:rFonts w:ascii="Times" w:hAnsi="Times" w:cs="Times"/>
          <w:bCs/>
        </w:rPr>
        <w:t xml:space="preserve"> </w:t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="00384945">
        <w:rPr>
          <w:rFonts w:ascii="Times" w:hAnsi="Times" w:cs="Times"/>
          <w:bCs/>
        </w:rPr>
        <w:tab/>
      </w:r>
      <w:r w:rsidRPr="00384945">
        <w:rPr>
          <w:rFonts w:ascii="Times" w:hAnsi="Times" w:cs="Times"/>
          <w:bCs/>
          <w:i/>
          <w:iCs/>
        </w:rPr>
        <w:t>Krisis</w:t>
      </w:r>
      <w:r w:rsidR="004853AA" w:rsidRPr="00384945">
        <w:rPr>
          <w:rFonts w:ascii="Times" w:hAnsi="Times" w:cs="Times"/>
          <w:bCs/>
          <w:i/>
          <w:iCs/>
        </w:rPr>
        <w:t>. Journal for Contemporary Philosophy</w:t>
      </w:r>
      <w:r w:rsidR="00384945">
        <w:rPr>
          <w:rFonts w:ascii="Times" w:hAnsi="Times" w:cs="Times"/>
          <w:bCs/>
        </w:rPr>
        <w:t>, v</w:t>
      </w:r>
      <w:r w:rsidR="00384945" w:rsidRPr="00384945">
        <w:rPr>
          <w:rFonts w:ascii="Times" w:hAnsi="Times" w:cs="Times"/>
          <w:bCs/>
        </w:rPr>
        <w:t>ol. 42</w:t>
      </w:r>
      <w:r w:rsidR="00384945">
        <w:rPr>
          <w:rFonts w:ascii="Times" w:hAnsi="Times" w:cs="Times"/>
          <w:bCs/>
        </w:rPr>
        <w:t>, n°</w:t>
      </w:r>
      <w:r w:rsidR="00384945" w:rsidRPr="00384945">
        <w:rPr>
          <w:rFonts w:ascii="Times" w:hAnsi="Times" w:cs="Times"/>
          <w:bCs/>
        </w:rPr>
        <w:t xml:space="preserve"> 1</w:t>
      </w:r>
      <w:r w:rsidR="00384945">
        <w:rPr>
          <w:rFonts w:ascii="Times" w:hAnsi="Times" w:cs="Times"/>
          <w:bCs/>
        </w:rPr>
        <w:t xml:space="preserve">, </w:t>
      </w:r>
      <w:r w:rsidR="00384945" w:rsidRPr="00384945">
        <w:rPr>
          <w:rFonts w:ascii="Times" w:hAnsi="Times" w:cs="Times"/>
          <w:bCs/>
        </w:rPr>
        <w:t>2022</w:t>
      </w:r>
      <w:r w:rsidR="00384945">
        <w:rPr>
          <w:rFonts w:ascii="Times" w:hAnsi="Times" w:cs="Times"/>
          <w:bCs/>
        </w:rPr>
        <w:t>.</w:t>
      </w:r>
      <w:r w:rsidRPr="00384945">
        <w:rPr>
          <w:rFonts w:ascii="Times" w:hAnsi="Times" w:cs="Times"/>
          <w:bCs/>
        </w:rPr>
        <w:t xml:space="preserve"> </w:t>
      </w:r>
    </w:p>
    <w:p w14:paraId="34744BDC" w14:textId="09C5E3A6" w:rsidR="00C25752" w:rsidRPr="00384945" w:rsidRDefault="00C25752" w:rsidP="00477F56">
      <w:pPr>
        <w:jc w:val="both"/>
        <w:rPr>
          <w:rFonts w:ascii="Times" w:hAnsi="Times" w:cs="Times"/>
          <w:bCs/>
        </w:rPr>
      </w:pPr>
    </w:p>
    <w:p w14:paraId="211787D4" w14:textId="7E0A52C4" w:rsidR="00C32EB9" w:rsidRPr="00384945" w:rsidRDefault="00C32EB9" w:rsidP="00384945">
      <w:pPr>
        <w:pStyle w:val="Paragraphedeliste"/>
        <w:numPr>
          <w:ilvl w:val="0"/>
          <w:numId w:val="21"/>
        </w:numPr>
        <w:jc w:val="both"/>
        <w:rPr>
          <w:rFonts w:ascii="Times" w:hAnsi="Times" w:cs="Times"/>
          <w:b/>
          <w:bCs/>
          <w:lang w:val="fr-FR"/>
        </w:rPr>
      </w:pPr>
      <w:r w:rsidRPr="00384945">
        <w:rPr>
          <w:rFonts w:ascii="Times" w:hAnsi="Times" w:cs="Times"/>
          <w:b/>
          <w:bCs/>
          <w:lang w:val="fr-FR"/>
        </w:rPr>
        <w:t>« Critique sociale, enquête empirique et théorisation philosophique »</w:t>
      </w:r>
    </w:p>
    <w:p w14:paraId="7283AEA4" w14:textId="1EC2A55C" w:rsidR="00C32EB9" w:rsidRPr="00C32EB9" w:rsidRDefault="00C32EB9" w:rsidP="00864EE1">
      <w:pPr>
        <w:pStyle w:val="Paragraphedeliste"/>
        <w:ind w:left="363"/>
        <w:jc w:val="both"/>
        <w:rPr>
          <w:rFonts w:ascii="Times" w:hAnsi="Times" w:cs="Times"/>
          <w:b/>
          <w:bCs/>
          <w:lang w:val="fr-FR"/>
        </w:rPr>
      </w:pPr>
      <w:r w:rsidRPr="00D72E73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bCs/>
          <w:i/>
          <w:lang w:val="fr-FR"/>
        </w:rPr>
        <w:t>Sociologie</w:t>
      </w:r>
      <w:r w:rsidRPr="001F3D12">
        <w:rPr>
          <w:rFonts w:ascii="Times" w:hAnsi="Times" w:cs="Times"/>
          <w:b/>
          <w:bCs/>
          <w:lang w:val="fr-FR"/>
        </w:rPr>
        <w:t>,</w:t>
      </w:r>
      <w:r w:rsidRPr="001F3D12">
        <w:rPr>
          <w:rFonts w:ascii="Times" w:hAnsi="Times" w:cs="Times"/>
          <w:bCs/>
          <w:lang w:val="fr-FR"/>
        </w:rPr>
        <w:t xml:space="preserve"> vol. 12, n° 4, 2021.</w:t>
      </w:r>
    </w:p>
    <w:p w14:paraId="68D8FD28" w14:textId="6774DA18" w:rsidR="007B709E" w:rsidRPr="001F3D12" w:rsidRDefault="007B709E" w:rsidP="00477F56">
      <w:pPr>
        <w:jc w:val="both"/>
        <w:rPr>
          <w:rFonts w:ascii="Times" w:hAnsi="Times" w:cs="Times"/>
          <w:b/>
          <w:bCs/>
          <w:lang w:val="fr-FR"/>
        </w:rPr>
      </w:pPr>
    </w:p>
    <w:p w14:paraId="3BB2DF96" w14:textId="08C93D1A" w:rsidR="00DE112D" w:rsidRPr="00DE112D" w:rsidRDefault="00384945" w:rsidP="00DE112D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4</w:t>
      </w:r>
      <w:r w:rsidR="00DE112D">
        <w:rPr>
          <w:rFonts w:ascii="Times" w:hAnsi="Times" w:cs="Times"/>
          <w:b/>
          <w:bCs/>
          <w:lang w:val="fr-FR"/>
        </w:rPr>
        <w:t>. « Critique sociale et connaissance »</w:t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>
        <w:rPr>
          <w:rFonts w:ascii="Times" w:hAnsi="Times" w:cs="Times"/>
          <w:b/>
          <w:bCs/>
          <w:lang w:val="fr-FR"/>
        </w:rPr>
        <w:tab/>
      </w:r>
      <w:r w:rsidR="00DE112D" w:rsidRPr="00DE112D">
        <w:rPr>
          <w:rFonts w:ascii="Times" w:hAnsi="Times" w:cs="Times"/>
          <w:lang w:val="fr-FR"/>
        </w:rPr>
        <w:t xml:space="preserve">I. Aubert, É. Djordjevic, G. Marmasse (dir.), </w:t>
      </w:r>
      <w:r w:rsidR="00DE112D" w:rsidRPr="00DE112D">
        <w:rPr>
          <w:rFonts w:ascii="Times" w:hAnsi="Times" w:cs="Times"/>
          <w:i/>
          <w:iCs/>
          <w:lang w:val="fr-FR"/>
        </w:rPr>
        <w:t>La pensée et les normes</w:t>
      </w:r>
      <w:r w:rsidR="00671D31">
        <w:rPr>
          <w:rFonts w:ascii="Times" w:hAnsi="Times" w:cs="Times"/>
          <w:i/>
          <w:iCs/>
          <w:lang w:val="fr-FR"/>
        </w:rPr>
        <w:t xml:space="preserve">. </w:t>
      </w:r>
      <w:r w:rsidR="00DE112D" w:rsidRPr="00DE112D">
        <w:rPr>
          <w:rFonts w:ascii="Times" w:hAnsi="Times" w:cs="Times"/>
          <w:i/>
          <w:iCs/>
          <w:lang w:val="fr-FR"/>
        </w:rPr>
        <w:t>Hommage à Jean-François Kervégan</w:t>
      </w:r>
      <w:r w:rsidR="00DE112D" w:rsidRPr="00DE112D">
        <w:rPr>
          <w:rFonts w:ascii="Times" w:hAnsi="Times" w:cs="Times"/>
          <w:lang w:val="fr-FR"/>
        </w:rPr>
        <w:t>, Editions de la Sorbonne, 2021</w:t>
      </w:r>
      <w:r w:rsidR="00DE112D">
        <w:rPr>
          <w:rFonts w:ascii="Times" w:hAnsi="Times" w:cs="Times"/>
          <w:lang w:val="fr-FR"/>
        </w:rPr>
        <w:t xml:space="preserve"> (cet article ne reprend pas l’article italien du même titre, </w:t>
      </w:r>
      <w:r w:rsidR="004F4289">
        <w:rPr>
          <w:rFonts w:ascii="Times" w:hAnsi="Times" w:cs="Times"/>
          <w:lang w:val="fr-FR"/>
        </w:rPr>
        <w:t>publié en 2018)</w:t>
      </w:r>
    </w:p>
    <w:p w14:paraId="280B1C5B" w14:textId="77777777" w:rsidR="008A2D53" w:rsidRDefault="008A2D53" w:rsidP="001F3D12">
      <w:pPr>
        <w:jc w:val="both"/>
        <w:rPr>
          <w:rFonts w:ascii="Times" w:hAnsi="Times" w:cs="Times"/>
          <w:b/>
          <w:bCs/>
          <w:lang w:val="fr-FR"/>
        </w:rPr>
      </w:pPr>
    </w:p>
    <w:p w14:paraId="019C41CB" w14:textId="60C8D84D" w:rsidR="001F3D12" w:rsidRPr="00446797" w:rsidRDefault="00384945" w:rsidP="001F3D12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5</w:t>
      </w:r>
      <w:r w:rsidR="001F3D12" w:rsidRPr="00531B6D">
        <w:rPr>
          <w:rFonts w:ascii="Times" w:hAnsi="Times" w:cs="Times"/>
          <w:b/>
          <w:bCs/>
          <w:lang w:val="fr-FR"/>
        </w:rPr>
        <w:t xml:space="preserve">. </w:t>
      </w:r>
      <w:r w:rsidR="001F3D12" w:rsidRPr="00446797">
        <w:rPr>
          <w:rFonts w:ascii="Times" w:hAnsi="Times" w:cs="Times"/>
          <w:b/>
          <w:bCs/>
          <w:lang w:val="fr-FR"/>
        </w:rPr>
        <w:t>« Théorie sociale, theorie sociologique, philosophie sociale : essai de cartographie critique »</w:t>
      </w:r>
    </w:p>
    <w:p w14:paraId="6294C549" w14:textId="006178BC" w:rsidR="001F3D12" w:rsidRPr="00373C29" w:rsidRDefault="001F3D12" w:rsidP="001F3D12">
      <w:pPr>
        <w:jc w:val="both"/>
        <w:rPr>
          <w:rFonts w:ascii="Times" w:hAnsi="Times" w:cs="Times"/>
          <w:bCs/>
          <w:lang w:val="it-IT"/>
        </w:rPr>
      </w:pPr>
      <w:r w:rsidRPr="00446797">
        <w:rPr>
          <w:rFonts w:ascii="Times" w:hAnsi="Times" w:cs="Times"/>
          <w:b/>
          <w:bCs/>
          <w:lang w:val="fr-FR"/>
        </w:rPr>
        <w:tab/>
      </w:r>
      <w:r w:rsidRPr="00373C29">
        <w:rPr>
          <w:rFonts w:ascii="Times" w:hAnsi="Times" w:cs="Times"/>
          <w:bCs/>
          <w:i/>
          <w:lang w:val="it-IT"/>
        </w:rPr>
        <w:t>Sociologie</w:t>
      </w:r>
      <w:r w:rsidRPr="00373C29">
        <w:rPr>
          <w:rFonts w:ascii="Times" w:hAnsi="Times" w:cs="Times"/>
          <w:bCs/>
          <w:lang w:val="it-IT"/>
        </w:rPr>
        <w:t>, vol. 8, numéro 1, 2018.</w:t>
      </w:r>
    </w:p>
    <w:p w14:paraId="33CE2A33" w14:textId="77777777" w:rsidR="00F135CC" w:rsidRPr="00373C29" w:rsidRDefault="00F135CC" w:rsidP="00477F56">
      <w:pPr>
        <w:jc w:val="both"/>
        <w:rPr>
          <w:rFonts w:ascii="Times" w:hAnsi="Times" w:cs="Times"/>
          <w:b/>
          <w:bCs/>
          <w:lang w:val="it-IT"/>
        </w:rPr>
      </w:pPr>
    </w:p>
    <w:p w14:paraId="6C8F0FA2" w14:textId="03E5928F" w:rsidR="00477F56" w:rsidRPr="00373C29" w:rsidRDefault="00384945" w:rsidP="00477F56">
      <w:pPr>
        <w:jc w:val="both"/>
        <w:rPr>
          <w:rFonts w:ascii="Times" w:hAnsi="Times" w:cs="Times"/>
          <w:b/>
          <w:bCs/>
          <w:lang w:val="it-IT"/>
        </w:rPr>
      </w:pPr>
      <w:r>
        <w:rPr>
          <w:rFonts w:ascii="Times" w:hAnsi="Times" w:cs="Times"/>
          <w:b/>
          <w:bCs/>
          <w:lang w:val="it-IT"/>
        </w:rPr>
        <w:t>6</w:t>
      </w:r>
      <w:r w:rsidR="00477F56" w:rsidRPr="00373C29">
        <w:rPr>
          <w:rFonts w:ascii="Times" w:hAnsi="Times" w:cs="Times"/>
          <w:b/>
          <w:bCs/>
          <w:lang w:val="it-IT"/>
        </w:rPr>
        <w:t>. « Critica sociale e conoscenza »</w:t>
      </w:r>
    </w:p>
    <w:p w14:paraId="4757BC74" w14:textId="77777777" w:rsidR="00477F56" w:rsidRPr="00373C29" w:rsidRDefault="00477F56" w:rsidP="00477F56">
      <w:pPr>
        <w:jc w:val="both"/>
        <w:rPr>
          <w:rFonts w:ascii="Times" w:hAnsi="Times" w:cs="Times"/>
          <w:bCs/>
          <w:lang w:val="it-IT"/>
        </w:rPr>
      </w:pPr>
      <w:r w:rsidRPr="00373C29">
        <w:rPr>
          <w:rFonts w:ascii="Times" w:hAnsi="Times" w:cs="Times"/>
          <w:b/>
          <w:bCs/>
          <w:lang w:val="it-IT"/>
        </w:rPr>
        <w:tab/>
      </w:r>
      <w:r w:rsidRPr="00373C29">
        <w:rPr>
          <w:rFonts w:ascii="Times" w:hAnsi="Times" w:cs="Times"/>
          <w:bCs/>
          <w:i/>
          <w:lang w:val="it-IT"/>
        </w:rPr>
        <w:t>Consecutio Temporum</w:t>
      </w:r>
      <w:r w:rsidRPr="00373C29">
        <w:rPr>
          <w:rFonts w:ascii="Times" w:hAnsi="Times" w:cs="Times"/>
          <w:bCs/>
          <w:lang w:val="it-IT"/>
        </w:rPr>
        <w:t>, Anno 2, n. 4, Aprile 2018.</w:t>
      </w:r>
    </w:p>
    <w:p w14:paraId="0BE578B3" w14:textId="77777777" w:rsidR="00477F56" w:rsidRPr="00373C29" w:rsidRDefault="00477F56" w:rsidP="00531B6D">
      <w:pPr>
        <w:jc w:val="both"/>
        <w:rPr>
          <w:rFonts w:ascii="Times" w:hAnsi="Times" w:cs="Times"/>
          <w:b/>
          <w:bCs/>
          <w:lang w:val="it-IT"/>
        </w:rPr>
      </w:pPr>
    </w:p>
    <w:p w14:paraId="6D259035" w14:textId="01E5C11A" w:rsidR="00AF6783" w:rsidRDefault="00384945" w:rsidP="00AF6783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7</w:t>
      </w:r>
      <w:r w:rsidR="00AF6783">
        <w:rPr>
          <w:rFonts w:ascii="Times" w:hAnsi="Times" w:cs="Times"/>
          <w:b/>
          <w:bCs/>
          <w:lang w:val="fr-FR"/>
        </w:rPr>
        <w:t>. « Pouvoir ou exploitation ? Pouvoir ou domination ? Deux fausses alternatives »</w:t>
      </w:r>
    </w:p>
    <w:p w14:paraId="551A455A" w14:textId="77777777" w:rsidR="00AF6783" w:rsidRDefault="00AF6783" w:rsidP="00446797">
      <w:pPr>
        <w:ind w:left="709" w:hanging="709"/>
        <w:jc w:val="both"/>
        <w:rPr>
          <w:rFonts w:ascii="Times" w:hAnsi="Times" w:cs="Times"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ab/>
      </w:r>
      <w:r w:rsidRPr="00AF6783">
        <w:rPr>
          <w:rFonts w:ascii="Times" w:hAnsi="Times" w:cs="Times"/>
          <w:bCs/>
          <w:lang w:val="fr-FR"/>
        </w:rPr>
        <w:t xml:space="preserve">C. Laval, L. Paltrinieri, F. Taylan, (dir.), </w:t>
      </w:r>
      <w:r w:rsidRPr="00AF6783">
        <w:rPr>
          <w:rFonts w:ascii="Times" w:hAnsi="Times" w:cs="Times"/>
          <w:bCs/>
          <w:i/>
          <w:lang w:val="fr-FR"/>
        </w:rPr>
        <w:t>Marx &amp; Foucault. Lectures, usages, confrontations</w:t>
      </w:r>
      <w:r w:rsidRPr="00AF6783">
        <w:rPr>
          <w:rFonts w:ascii="Times" w:hAnsi="Times" w:cs="Times"/>
          <w:bCs/>
          <w:lang w:val="fr-FR"/>
        </w:rPr>
        <w:t>, La découverte, 2015.</w:t>
      </w:r>
    </w:p>
    <w:p w14:paraId="6BE37086" w14:textId="77777777" w:rsidR="00724A0D" w:rsidRDefault="00724A0D" w:rsidP="00AF6783">
      <w:pPr>
        <w:jc w:val="both"/>
        <w:rPr>
          <w:b/>
          <w:lang w:val="fr-FR"/>
        </w:rPr>
      </w:pPr>
    </w:p>
    <w:p w14:paraId="0F60B4ED" w14:textId="00E2C4D9" w:rsidR="00AF6783" w:rsidRPr="00AF6783" w:rsidRDefault="00384945" w:rsidP="00AF6783">
      <w:pPr>
        <w:jc w:val="both"/>
        <w:rPr>
          <w:b/>
          <w:lang w:val="fr-FR"/>
        </w:rPr>
      </w:pPr>
      <w:r>
        <w:rPr>
          <w:b/>
          <w:lang w:val="fr-FR"/>
        </w:rPr>
        <w:t>8</w:t>
      </w:r>
      <w:r w:rsidR="00AF6783" w:rsidRPr="00AF6783">
        <w:rPr>
          <w:b/>
          <w:lang w:val="fr-FR"/>
        </w:rPr>
        <w:t xml:space="preserve">. « L’effet critique des discours subalternes » </w:t>
      </w:r>
    </w:p>
    <w:p w14:paraId="0C099F79" w14:textId="77777777" w:rsidR="00AF6783" w:rsidRDefault="00AF6783" w:rsidP="00AF6783">
      <w:pPr>
        <w:ind w:firstLine="709"/>
        <w:jc w:val="both"/>
        <w:rPr>
          <w:lang w:val="fr-FR"/>
        </w:rPr>
      </w:pPr>
      <w:r w:rsidRPr="00AF6783">
        <w:rPr>
          <w:rStyle w:val="Accentuation"/>
          <w:lang w:val="fr-FR"/>
        </w:rPr>
        <w:t>Chemins de traverse. Les sans-voix à l’œuvre des arts</w:t>
      </w:r>
      <w:r w:rsidRPr="00AF6783">
        <w:rPr>
          <w:lang w:val="fr-FR"/>
        </w:rPr>
        <w:t>, Privat, 2013</w:t>
      </w:r>
      <w:r w:rsidR="000D2844">
        <w:rPr>
          <w:lang w:val="fr-FR"/>
        </w:rPr>
        <w:t>.</w:t>
      </w:r>
    </w:p>
    <w:p w14:paraId="6837A159" w14:textId="77777777" w:rsidR="00AF6783" w:rsidRPr="00AF6783" w:rsidRDefault="00AF6783" w:rsidP="00AF6783">
      <w:pPr>
        <w:ind w:firstLine="709"/>
        <w:jc w:val="both"/>
        <w:rPr>
          <w:rFonts w:ascii="Times" w:hAnsi="Times" w:cs="Times"/>
          <w:b/>
          <w:bCs/>
          <w:lang w:val="fr-FR"/>
        </w:rPr>
      </w:pPr>
    </w:p>
    <w:p w14:paraId="3935BC9B" w14:textId="070F2179" w:rsidR="00331842" w:rsidRDefault="00384945" w:rsidP="00AF6783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9</w:t>
      </w:r>
      <w:r w:rsidR="00AF6783">
        <w:rPr>
          <w:rFonts w:ascii="Times" w:hAnsi="Times" w:cs="Times"/>
          <w:b/>
          <w:bCs/>
          <w:lang w:val="fr-FR"/>
        </w:rPr>
        <w:t>. « </w:t>
      </w:r>
      <w:r w:rsidR="00331842">
        <w:rPr>
          <w:rFonts w:ascii="Times" w:hAnsi="Times" w:cs="Times"/>
          <w:b/>
          <w:bCs/>
          <w:lang w:val="fr-FR"/>
        </w:rPr>
        <w:t>Domination et pathologie sociale chez La Boétie</w:t>
      </w:r>
      <w:r w:rsidR="00AF6783">
        <w:rPr>
          <w:rFonts w:ascii="Times" w:hAnsi="Times" w:cs="Times"/>
          <w:b/>
          <w:bCs/>
          <w:lang w:val="fr-FR"/>
        </w:rPr>
        <w:t> »</w:t>
      </w:r>
      <w:r w:rsidR="00331842">
        <w:rPr>
          <w:rFonts w:ascii="Times" w:hAnsi="Times" w:cs="Times"/>
          <w:b/>
          <w:bCs/>
          <w:lang w:val="fr-FR"/>
        </w:rPr>
        <w:tab/>
      </w:r>
      <w:r w:rsidR="00331842">
        <w:rPr>
          <w:rFonts w:ascii="Times" w:hAnsi="Times" w:cs="Times"/>
          <w:b/>
          <w:bCs/>
          <w:lang w:val="fr-FR"/>
        </w:rPr>
        <w:tab/>
      </w:r>
      <w:r w:rsidR="00331842">
        <w:rPr>
          <w:rFonts w:ascii="Times" w:hAnsi="Times" w:cs="Times"/>
          <w:b/>
          <w:bCs/>
          <w:lang w:val="fr-FR"/>
        </w:rPr>
        <w:tab/>
      </w:r>
      <w:r w:rsidR="00331842">
        <w:rPr>
          <w:rFonts w:ascii="Times" w:hAnsi="Times" w:cs="Times"/>
          <w:b/>
          <w:bCs/>
          <w:lang w:val="fr-FR"/>
        </w:rPr>
        <w:tab/>
      </w:r>
      <w:r w:rsidR="00331842" w:rsidRPr="004E0884">
        <w:rPr>
          <w:rFonts w:ascii="Times" w:hAnsi="Times" w:cs="Times"/>
          <w:lang w:val="fr-FR"/>
        </w:rPr>
        <w:t xml:space="preserve"> </w:t>
      </w:r>
      <w:r w:rsidR="00331842" w:rsidRPr="004E0884">
        <w:rPr>
          <w:rFonts w:ascii="Times" w:hAnsi="Times" w:cs="Times"/>
          <w:b/>
          <w:bCs/>
          <w:lang w:val="fr-FR"/>
        </w:rPr>
        <w:tab/>
      </w:r>
      <w:r w:rsidR="00AF6783" w:rsidRPr="00AF6783">
        <w:rPr>
          <w:rFonts w:ascii="Times" w:hAnsi="Times" w:cs="Times"/>
          <w:bCs/>
          <w:lang w:val="fr-FR"/>
        </w:rPr>
        <w:t>Revue</w:t>
      </w:r>
      <w:r w:rsidR="00AF6783">
        <w:rPr>
          <w:rFonts w:ascii="Times" w:hAnsi="Times" w:cs="Times"/>
          <w:b/>
          <w:bCs/>
          <w:lang w:val="fr-FR"/>
        </w:rPr>
        <w:t xml:space="preserve"> </w:t>
      </w:r>
      <w:r w:rsidR="00331842">
        <w:rPr>
          <w:rFonts w:ascii="Times" w:hAnsi="Times" w:cs="Times"/>
          <w:bCs/>
          <w:i/>
          <w:lang w:val="fr-FR"/>
        </w:rPr>
        <w:t>Cahiers La Boétie</w:t>
      </w:r>
      <w:r w:rsidR="00331842">
        <w:rPr>
          <w:rFonts w:ascii="Times" w:hAnsi="Times" w:cs="Times"/>
          <w:b/>
          <w:bCs/>
          <w:lang w:val="fr-FR"/>
        </w:rPr>
        <w:t xml:space="preserve">, </w:t>
      </w:r>
      <w:r w:rsidR="00331842">
        <w:rPr>
          <w:rFonts w:ascii="Times" w:hAnsi="Times" w:cs="Times"/>
          <w:bCs/>
          <w:lang w:val="fr-FR"/>
        </w:rPr>
        <w:t>n° 3, 2013</w:t>
      </w:r>
      <w:r w:rsidR="00331842" w:rsidRPr="004E0884">
        <w:rPr>
          <w:rFonts w:ascii="Times" w:hAnsi="Times" w:cs="Times"/>
          <w:lang w:val="fr-FR"/>
        </w:rPr>
        <w:t>.</w:t>
      </w:r>
    </w:p>
    <w:p w14:paraId="5D916803" w14:textId="77777777" w:rsidR="00AF6783" w:rsidRDefault="00AF6783" w:rsidP="00AF6783">
      <w:pPr>
        <w:jc w:val="both"/>
        <w:rPr>
          <w:rFonts w:ascii="Times" w:hAnsi="Times" w:cs="Times"/>
          <w:b/>
          <w:bCs/>
          <w:lang w:val="fr-FR"/>
        </w:rPr>
      </w:pPr>
    </w:p>
    <w:p w14:paraId="2E5035E6" w14:textId="7901B86C" w:rsidR="00E60904" w:rsidRDefault="00384945" w:rsidP="00893DC3">
      <w:pPr>
        <w:spacing w:after="240"/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10</w:t>
      </w:r>
      <w:r w:rsidR="00E60904">
        <w:rPr>
          <w:rFonts w:ascii="Times" w:hAnsi="Times" w:cs="Times"/>
          <w:b/>
          <w:bCs/>
          <w:lang w:val="fr-FR"/>
        </w:rPr>
        <w:t xml:space="preserve">. </w:t>
      </w:r>
      <w:r w:rsidR="0082024C">
        <w:rPr>
          <w:rFonts w:ascii="Times" w:hAnsi="Times" w:cs="Times"/>
          <w:b/>
          <w:bCs/>
          <w:lang w:val="fr-FR"/>
        </w:rPr>
        <w:t>« </w:t>
      </w:r>
      <w:r w:rsidR="00E60904">
        <w:rPr>
          <w:rFonts w:ascii="Times" w:hAnsi="Times" w:cs="Times"/>
          <w:b/>
          <w:bCs/>
          <w:lang w:val="fr-FR"/>
        </w:rPr>
        <w:t>L’abus entre doit, morale et politique</w:t>
      </w:r>
      <w:r w:rsidR="0082024C">
        <w:rPr>
          <w:rFonts w:ascii="Times" w:hAnsi="Times" w:cs="Times"/>
          <w:b/>
          <w:bCs/>
          <w:lang w:val="fr-FR"/>
        </w:rPr>
        <w:t> »</w:t>
      </w:r>
      <w:r w:rsidR="00E60904">
        <w:rPr>
          <w:rFonts w:ascii="Times" w:hAnsi="Times" w:cs="Times"/>
          <w:b/>
          <w:bCs/>
          <w:lang w:val="fr-FR"/>
        </w:rPr>
        <w:tab/>
      </w:r>
      <w:r w:rsidR="00E60904">
        <w:rPr>
          <w:rFonts w:ascii="Times" w:hAnsi="Times" w:cs="Times"/>
          <w:b/>
          <w:bCs/>
          <w:lang w:val="fr-FR"/>
        </w:rPr>
        <w:tab/>
      </w:r>
      <w:r w:rsidR="00E60904">
        <w:rPr>
          <w:rFonts w:ascii="Times" w:hAnsi="Times" w:cs="Times"/>
          <w:b/>
          <w:bCs/>
          <w:lang w:val="fr-FR"/>
        </w:rPr>
        <w:tab/>
      </w:r>
      <w:r w:rsidR="00E60904">
        <w:rPr>
          <w:rFonts w:ascii="Times" w:hAnsi="Times" w:cs="Times"/>
          <w:b/>
          <w:bCs/>
          <w:lang w:val="fr-FR"/>
        </w:rPr>
        <w:tab/>
      </w:r>
      <w:r w:rsidR="00E60904" w:rsidRPr="004E0884">
        <w:rPr>
          <w:rFonts w:ascii="Times" w:hAnsi="Times" w:cs="Times"/>
          <w:lang w:val="fr-FR"/>
        </w:rPr>
        <w:t xml:space="preserve"> </w:t>
      </w:r>
      <w:r w:rsidR="00E60904" w:rsidRPr="004E0884">
        <w:rPr>
          <w:rFonts w:ascii="Times" w:hAnsi="Times" w:cs="Times"/>
          <w:b/>
          <w:bCs/>
          <w:lang w:val="fr-FR"/>
        </w:rPr>
        <w:tab/>
      </w:r>
      <w:r w:rsidR="00E60904" w:rsidRPr="004E0884">
        <w:rPr>
          <w:rFonts w:ascii="Times" w:hAnsi="Times" w:cs="Times"/>
          <w:b/>
          <w:bCs/>
          <w:lang w:val="fr-FR"/>
        </w:rPr>
        <w:tab/>
      </w:r>
      <w:r w:rsidR="00E60904" w:rsidRPr="004E0884">
        <w:rPr>
          <w:rFonts w:ascii="Times" w:hAnsi="Times" w:cs="Times"/>
          <w:b/>
          <w:bCs/>
          <w:lang w:val="fr-FR"/>
        </w:rPr>
        <w:tab/>
      </w:r>
      <w:r w:rsidR="00E60904" w:rsidRPr="00E60904">
        <w:rPr>
          <w:rFonts w:ascii="Times" w:hAnsi="Times" w:cs="Times"/>
          <w:bCs/>
          <w:i/>
          <w:lang w:val="fr-FR"/>
        </w:rPr>
        <w:t>Revue suisse de travail social</w:t>
      </w:r>
      <w:r w:rsidR="00E60904">
        <w:rPr>
          <w:rFonts w:ascii="Times" w:hAnsi="Times" w:cs="Times"/>
          <w:b/>
          <w:bCs/>
          <w:lang w:val="fr-FR"/>
        </w:rPr>
        <w:t xml:space="preserve">, </w:t>
      </w:r>
      <w:r w:rsidR="00E60904">
        <w:rPr>
          <w:rFonts w:ascii="Times" w:hAnsi="Times" w:cs="Times"/>
          <w:bCs/>
          <w:lang w:val="fr-FR"/>
        </w:rPr>
        <w:t>n° 13, 2012</w:t>
      </w:r>
      <w:r w:rsidR="00E60904" w:rsidRPr="004E0884">
        <w:rPr>
          <w:rFonts w:ascii="Times" w:hAnsi="Times" w:cs="Times"/>
          <w:lang w:val="fr-FR"/>
        </w:rPr>
        <w:t>.</w:t>
      </w:r>
    </w:p>
    <w:p w14:paraId="5630873A" w14:textId="5676415E" w:rsidR="00FB6E56" w:rsidRDefault="0068335A" w:rsidP="004F4289">
      <w:pPr>
        <w:spacing w:after="240"/>
        <w:jc w:val="both"/>
        <w:rPr>
          <w:rFonts w:ascii="Times" w:hAnsi="Times" w:cs="Times"/>
          <w:lang w:val="en-GB"/>
        </w:rPr>
      </w:pPr>
      <w:r>
        <w:rPr>
          <w:rFonts w:ascii="Times" w:hAnsi="Times" w:cs="Times"/>
          <w:b/>
          <w:bCs/>
          <w:lang w:val="en-GB"/>
        </w:rPr>
        <w:t>1</w:t>
      </w:r>
      <w:r w:rsidR="00384945">
        <w:rPr>
          <w:rFonts w:ascii="Times" w:hAnsi="Times" w:cs="Times"/>
          <w:b/>
          <w:bCs/>
          <w:lang w:val="en-GB"/>
        </w:rPr>
        <w:t>1</w:t>
      </w:r>
      <w:r w:rsidR="0073714A" w:rsidRPr="0073714A">
        <w:rPr>
          <w:rFonts w:ascii="Times" w:hAnsi="Times" w:cs="Times"/>
          <w:b/>
          <w:bCs/>
          <w:lang w:val="en-GB"/>
        </w:rPr>
        <w:t xml:space="preserve">. </w:t>
      </w:r>
      <w:r w:rsidR="002D1C86" w:rsidRPr="002D1C86">
        <w:rPr>
          <w:rFonts w:ascii="Times" w:hAnsi="Times" w:cs="Times"/>
          <w:b/>
          <w:bCs/>
        </w:rPr>
        <w:t>« </w:t>
      </w:r>
      <w:r w:rsidR="00FB6E56" w:rsidRPr="00FB6E56">
        <w:rPr>
          <w:rFonts w:ascii="Times" w:hAnsi="Times" w:cs="Times"/>
          <w:b/>
          <w:bCs/>
          <w:lang w:val="en-GB"/>
        </w:rPr>
        <w:t>Rancière</w:t>
      </w:r>
      <w:r w:rsidR="008A781C">
        <w:rPr>
          <w:rFonts w:ascii="Times" w:hAnsi="Times" w:cs="Times"/>
          <w:b/>
          <w:bCs/>
          <w:lang w:val="en-GB"/>
        </w:rPr>
        <w:t xml:space="preserve"> and hi</w:t>
      </w:r>
      <w:r w:rsidR="00FB6E56" w:rsidRPr="00FB6E56">
        <w:rPr>
          <w:rFonts w:ascii="Times" w:hAnsi="Times" w:cs="Times"/>
          <w:b/>
          <w:bCs/>
          <w:lang w:val="en-GB"/>
        </w:rPr>
        <w:t>s Many Marx</w:t>
      </w:r>
      <w:r w:rsidR="002D1C86" w:rsidRPr="002D1C86">
        <w:rPr>
          <w:rFonts w:ascii="Times" w:hAnsi="Times" w:cs="Times"/>
          <w:b/>
          <w:bCs/>
        </w:rPr>
        <w:t> »</w:t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5B6308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>J</w:t>
      </w:r>
      <w:r w:rsidR="00FB6E56" w:rsidRPr="004F4289">
        <w:rPr>
          <w:rFonts w:ascii="Times New Roman" w:hAnsi="Times New Roman" w:cs="Times New Roman"/>
          <w:lang w:val="en-GB"/>
        </w:rPr>
        <w:t>. P. Deranty</w:t>
      </w:r>
      <w:r w:rsidR="00B57FFD" w:rsidRPr="004F4289">
        <w:rPr>
          <w:rFonts w:ascii="Times New Roman" w:hAnsi="Times New Roman" w:cs="Times New Roman"/>
          <w:lang w:val="en-GB"/>
        </w:rPr>
        <w:t xml:space="preserve"> (</w:t>
      </w:r>
      <w:r w:rsidR="004F4289">
        <w:rPr>
          <w:rFonts w:ascii="Times New Roman" w:hAnsi="Times New Roman" w:cs="Times New Roman"/>
          <w:lang w:val="en-GB"/>
        </w:rPr>
        <w:t>dir</w:t>
      </w:r>
      <w:r w:rsidR="00B57FFD" w:rsidRPr="004F4289">
        <w:rPr>
          <w:rFonts w:ascii="Times New Roman" w:hAnsi="Times New Roman" w:cs="Times New Roman"/>
          <w:lang w:val="en-GB"/>
        </w:rPr>
        <w:t>.)</w:t>
      </w:r>
      <w:r w:rsidR="00FB6E56" w:rsidRPr="004F4289">
        <w:rPr>
          <w:rFonts w:ascii="Times New Roman" w:hAnsi="Times New Roman" w:cs="Times New Roman"/>
          <w:lang w:val="en-GB"/>
        </w:rPr>
        <w:t xml:space="preserve">, </w:t>
      </w:r>
      <w:r w:rsidR="00FB6E56" w:rsidRPr="004F4289">
        <w:rPr>
          <w:rFonts w:ascii="Times New Roman" w:hAnsi="Times New Roman" w:cs="Times New Roman"/>
          <w:i/>
          <w:iCs/>
          <w:color w:val="000000"/>
          <w:lang w:val="en-GB"/>
        </w:rPr>
        <w:t>Jacques Rancière in the Contemporary Scene: The Philosophy of Radical Equality</w:t>
      </w:r>
      <w:r w:rsidR="00FB6E56" w:rsidRPr="004F4289">
        <w:rPr>
          <w:rFonts w:ascii="Times New Roman" w:hAnsi="Times New Roman" w:cs="Times New Roman"/>
          <w:lang w:val="en-GB"/>
        </w:rPr>
        <w:t>, Continuum</w:t>
      </w:r>
      <w:r w:rsidR="002827DE" w:rsidRPr="004F4289">
        <w:rPr>
          <w:rFonts w:ascii="Times New Roman" w:hAnsi="Times New Roman" w:cs="Times New Roman"/>
          <w:lang w:val="en-GB"/>
        </w:rPr>
        <w:t>, 2011</w:t>
      </w:r>
      <w:r w:rsidR="00FB6E56" w:rsidRPr="004F4289">
        <w:rPr>
          <w:rFonts w:ascii="Times New Roman" w:hAnsi="Times New Roman" w:cs="Times New Roman"/>
          <w:lang w:val="en-GB"/>
        </w:rPr>
        <w:t>.</w:t>
      </w:r>
      <w:r w:rsidR="00FB6E56" w:rsidRPr="00FB6E56">
        <w:rPr>
          <w:rFonts w:ascii="Times" w:hAnsi="Times" w:cs="Times"/>
          <w:lang w:val="en-GB"/>
        </w:rPr>
        <w:t xml:space="preserve"> </w:t>
      </w:r>
    </w:p>
    <w:p w14:paraId="1EC0B1A3" w14:textId="25709EE2" w:rsidR="00FB6E56" w:rsidRDefault="004F4289" w:rsidP="00AF6783">
      <w:pPr>
        <w:jc w:val="both"/>
        <w:rPr>
          <w:rFonts w:ascii="Times" w:hAnsi="Times" w:cs="Times"/>
          <w:lang w:val="en-GB"/>
        </w:rPr>
      </w:pPr>
      <w:r>
        <w:rPr>
          <w:rFonts w:ascii="Times" w:hAnsi="Times" w:cs="Times"/>
          <w:b/>
          <w:bCs/>
          <w:lang w:val="en-GB"/>
        </w:rPr>
        <w:lastRenderedPageBreak/>
        <w:t>1</w:t>
      </w:r>
      <w:r w:rsidR="00384945">
        <w:rPr>
          <w:rFonts w:ascii="Times" w:hAnsi="Times" w:cs="Times"/>
          <w:b/>
          <w:bCs/>
          <w:lang w:val="en-GB"/>
        </w:rPr>
        <w:t>2</w:t>
      </w:r>
      <w:r w:rsidR="0073714A" w:rsidRPr="0073714A">
        <w:rPr>
          <w:rFonts w:ascii="Times" w:hAnsi="Times" w:cs="Times"/>
          <w:b/>
          <w:bCs/>
          <w:lang w:val="en-GB"/>
        </w:rPr>
        <w:t xml:space="preserve">. </w:t>
      </w:r>
      <w:r w:rsidR="0082024C" w:rsidRPr="002D1C86">
        <w:rPr>
          <w:rFonts w:ascii="Times" w:hAnsi="Times" w:cs="Times"/>
          <w:b/>
          <w:bCs/>
        </w:rPr>
        <w:t>« </w:t>
      </w:r>
      <w:r w:rsidR="00FB6E56">
        <w:rPr>
          <w:rFonts w:ascii="Times" w:hAnsi="Times" w:cs="Times"/>
          <w:b/>
          <w:bCs/>
          <w:lang w:val="en-GB"/>
        </w:rPr>
        <w:t>Struggles of Justice. Discourses, Experiences and Claims</w:t>
      </w:r>
      <w:r w:rsidR="0082024C" w:rsidRPr="0082024C">
        <w:rPr>
          <w:rFonts w:ascii="Times" w:hAnsi="Times" w:cs="Times"/>
          <w:b/>
          <w:bCs/>
        </w:rPr>
        <w:t> »</w:t>
      </w:r>
      <w:r w:rsidR="00FB6E56" w:rsidRPr="00FB6E56">
        <w:rPr>
          <w:rFonts w:ascii="Times" w:hAnsi="Times" w:cs="Times"/>
          <w:lang w:val="en-GB"/>
        </w:rPr>
        <w:tab/>
      </w:r>
      <w:r w:rsidR="00FB6E56" w:rsidRPr="00FB6E56">
        <w:rPr>
          <w:rFonts w:ascii="Times" w:hAnsi="Times" w:cs="Times"/>
          <w:lang w:val="en-GB"/>
        </w:rPr>
        <w:tab/>
      </w:r>
      <w:r w:rsidR="00066DBA">
        <w:rPr>
          <w:rFonts w:ascii="Times" w:hAnsi="Times" w:cs="Times"/>
          <w:lang w:val="en-GB"/>
        </w:rPr>
        <w:tab/>
      </w:r>
      <w:r w:rsidR="005B6308">
        <w:rPr>
          <w:rFonts w:ascii="Times" w:hAnsi="Times" w:cs="Times"/>
          <w:lang w:val="en-GB"/>
        </w:rPr>
        <w:tab/>
      </w:r>
      <w:r w:rsidR="00A07B29">
        <w:rPr>
          <w:rFonts w:ascii="Times" w:hAnsi="Times" w:cs="Times"/>
          <w:lang w:val="en-GB"/>
        </w:rPr>
        <w:t>E. Balibar, R. Samaddar</w:t>
      </w:r>
      <w:r w:rsidR="00FB6E56" w:rsidRPr="00FB6E56">
        <w:rPr>
          <w:rFonts w:ascii="Times" w:hAnsi="Times" w:cs="Times"/>
          <w:lang w:val="en-GB"/>
        </w:rPr>
        <w:t xml:space="preserve">, </w:t>
      </w:r>
      <w:r w:rsidR="00A07B29">
        <w:rPr>
          <w:rFonts w:ascii="Times" w:hAnsi="Times" w:cs="Times"/>
          <w:lang w:val="en-GB"/>
        </w:rPr>
        <w:t>S. Mesrada</w:t>
      </w:r>
      <w:r w:rsidR="00B57FFD">
        <w:rPr>
          <w:rFonts w:ascii="Times" w:hAnsi="Times" w:cs="Times"/>
          <w:lang w:val="en-GB"/>
        </w:rPr>
        <w:t xml:space="preserve"> (eds)</w:t>
      </w:r>
      <w:r w:rsidR="00A07B29">
        <w:rPr>
          <w:rFonts w:ascii="Times" w:hAnsi="Times" w:cs="Times"/>
          <w:lang w:val="en-GB"/>
        </w:rPr>
        <w:t xml:space="preserve">, </w:t>
      </w:r>
      <w:r w:rsidR="00A07B29">
        <w:rPr>
          <w:rFonts w:ascii="ArialMT" w:hAnsi="ArialMT"/>
          <w:i/>
          <w:iCs/>
          <w:color w:val="000000"/>
          <w:sz w:val="26"/>
          <w:szCs w:val="26"/>
          <w:lang w:val="en-GB"/>
        </w:rPr>
        <w:t>The Borders of Justice</w:t>
      </w:r>
      <w:r w:rsidR="00A07B29">
        <w:rPr>
          <w:rFonts w:ascii="Times" w:hAnsi="Times" w:cs="Times"/>
          <w:lang w:val="en-GB"/>
        </w:rPr>
        <w:t>, Temple University Press</w:t>
      </w:r>
      <w:r w:rsidR="002827DE">
        <w:rPr>
          <w:rFonts w:ascii="Times" w:hAnsi="Times" w:cs="Times"/>
          <w:lang w:val="en-GB"/>
        </w:rPr>
        <w:t>, 2011</w:t>
      </w:r>
      <w:r w:rsidR="00A07B29">
        <w:rPr>
          <w:rFonts w:ascii="Times" w:hAnsi="Times" w:cs="Times"/>
          <w:lang w:val="en-GB"/>
        </w:rPr>
        <w:t>.</w:t>
      </w:r>
    </w:p>
    <w:p w14:paraId="616B6D77" w14:textId="77777777" w:rsidR="0082024C" w:rsidRPr="00FB6E56" w:rsidRDefault="0082024C" w:rsidP="00AF6783">
      <w:pPr>
        <w:jc w:val="both"/>
        <w:rPr>
          <w:rFonts w:ascii="Times" w:hAnsi="Times" w:cs="Times"/>
          <w:lang w:val="en-GB"/>
        </w:rPr>
      </w:pPr>
    </w:p>
    <w:p w14:paraId="7153515C" w14:textId="535A7B45" w:rsidR="004108FC" w:rsidRDefault="00C25752" w:rsidP="00AF6783">
      <w:pPr>
        <w:jc w:val="both"/>
        <w:rPr>
          <w:rFonts w:ascii="Times" w:hAnsi="Times" w:cs="Times"/>
          <w:lang w:val="fr-FR"/>
        </w:rPr>
      </w:pPr>
      <w:r w:rsidRPr="00373C29">
        <w:rPr>
          <w:rFonts w:ascii="Times" w:hAnsi="Times" w:cs="Times"/>
          <w:b/>
          <w:bCs/>
          <w:lang w:val="es-ES"/>
        </w:rPr>
        <w:t>1</w:t>
      </w:r>
      <w:r w:rsidR="00384945">
        <w:rPr>
          <w:rFonts w:ascii="Times" w:hAnsi="Times" w:cs="Times"/>
          <w:b/>
          <w:bCs/>
          <w:lang w:val="es-ES"/>
        </w:rPr>
        <w:t>3</w:t>
      </w:r>
      <w:r w:rsidR="0073714A" w:rsidRPr="00373C29">
        <w:rPr>
          <w:rFonts w:ascii="Times" w:hAnsi="Times" w:cs="Times"/>
          <w:b/>
          <w:bCs/>
          <w:lang w:val="es-ES"/>
        </w:rPr>
        <w:t xml:space="preserve">. </w:t>
      </w:r>
      <w:r w:rsidR="0082024C" w:rsidRPr="00373C29">
        <w:rPr>
          <w:rFonts w:ascii="Times" w:hAnsi="Times" w:cs="Times"/>
          <w:b/>
          <w:bCs/>
          <w:lang w:val="es-ES"/>
        </w:rPr>
        <w:t>« </w:t>
      </w:r>
      <w:r w:rsidR="004108FC" w:rsidRPr="00373C29">
        <w:rPr>
          <w:rFonts w:ascii="Times" w:hAnsi="Times" w:cs="Times"/>
          <w:b/>
          <w:bCs/>
          <w:lang w:val="es-ES"/>
        </w:rPr>
        <w:t>Politica y orden social</w:t>
      </w:r>
      <w:r w:rsidR="0082024C" w:rsidRPr="00373C29">
        <w:rPr>
          <w:rFonts w:ascii="Times" w:hAnsi="Times" w:cs="Times"/>
          <w:b/>
          <w:bCs/>
          <w:lang w:val="es-ES"/>
        </w:rPr>
        <w:t> »</w:t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ab/>
      </w:r>
      <w:r w:rsidR="005B6308" w:rsidRPr="00373C29">
        <w:rPr>
          <w:rFonts w:ascii="Times" w:hAnsi="Times" w:cs="Times"/>
          <w:lang w:val="es-ES"/>
        </w:rPr>
        <w:tab/>
      </w:r>
      <w:r w:rsidR="004108FC" w:rsidRPr="00373C29">
        <w:rPr>
          <w:rFonts w:ascii="Times" w:hAnsi="Times" w:cs="Times"/>
          <w:lang w:val="es-ES"/>
        </w:rPr>
        <w:t>R. Alvarado, G. Leyva, S. Pérez Cortés</w:t>
      </w:r>
      <w:r w:rsidR="00B57FFD" w:rsidRPr="00373C29">
        <w:rPr>
          <w:rFonts w:ascii="Times" w:hAnsi="Times" w:cs="Times"/>
          <w:lang w:val="es-ES"/>
        </w:rPr>
        <w:t xml:space="preserve"> (dir.)</w:t>
      </w:r>
      <w:r w:rsidR="004108FC" w:rsidRPr="00373C29">
        <w:rPr>
          <w:rFonts w:ascii="Times" w:hAnsi="Times" w:cs="Times"/>
          <w:lang w:val="es-ES"/>
        </w:rPr>
        <w:t xml:space="preserve">, </w:t>
      </w:r>
      <w:r w:rsidR="004108FC" w:rsidRPr="00373C29">
        <w:rPr>
          <w:rFonts w:ascii="Times" w:hAnsi="Times" w:cs="Times"/>
          <w:i/>
          <w:iCs/>
          <w:lang w:val="es-ES"/>
        </w:rPr>
        <w:t xml:space="preserve">Existe el orden? </w:t>
      </w:r>
      <w:r w:rsidR="004108FC" w:rsidRPr="00477F56">
        <w:rPr>
          <w:rFonts w:ascii="Times" w:hAnsi="Times" w:cs="Times"/>
          <w:i/>
          <w:iCs/>
          <w:lang w:val="fr-FR"/>
        </w:rPr>
        <w:t>La norma, la ley y la tran</w:t>
      </w:r>
      <w:r w:rsidR="004108FC" w:rsidRPr="00EA16F2">
        <w:rPr>
          <w:rFonts w:ascii="Times" w:hAnsi="Times" w:cs="Times"/>
          <w:i/>
          <w:iCs/>
          <w:lang w:val="fr-FR"/>
        </w:rPr>
        <w:t>sgresion</w:t>
      </w:r>
      <w:r w:rsidR="004108FC">
        <w:rPr>
          <w:rFonts w:ascii="Times" w:hAnsi="Times" w:cs="Times"/>
          <w:lang w:val="fr-FR"/>
        </w:rPr>
        <w:t xml:space="preserve">, Anthropos, Mexico, 2010. </w:t>
      </w:r>
    </w:p>
    <w:p w14:paraId="24651C2D" w14:textId="77777777" w:rsidR="0082024C" w:rsidRPr="00B315E4" w:rsidRDefault="0082024C" w:rsidP="00AF6783">
      <w:pPr>
        <w:jc w:val="both"/>
        <w:rPr>
          <w:rFonts w:ascii="Times" w:hAnsi="Times" w:cs="Times"/>
          <w:lang w:val="fr-FR"/>
        </w:rPr>
      </w:pPr>
    </w:p>
    <w:p w14:paraId="55F6B799" w14:textId="682B123A" w:rsidR="00F566D4" w:rsidRDefault="00C52AA8" w:rsidP="00AF6783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84945">
        <w:rPr>
          <w:rFonts w:ascii="Times" w:hAnsi="Times" w:cs="Times"/>
          <w:b/>
          <w:bCs/>
          <w:lang w:val="fr-FR"/>
        </w:rPr>
        <w:t>4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82024C">
        <w:rPr>
          <w:rFonts w:ascii="Times" w:hAnsi="Times" w:cs="Times"/>
          <w:b/>
          <w:bCs/>
          <w:lang w:val="fr-FR"/>
        </w:rPr>
        <w:t>« </w:t>
      </w:r>
      <w:r w:rsidR="00F566D4">
        <w:rPr>
          <w:rFonts w:ascii="Times" w:hAnsi="Times" w:cs="Times"/>
          <w:b/>
          <w:bCs/>
          <w:lang w:val="fr-FR"/>
        </w:rPr>
        <w:t>Les crises du néolibéralisme : processus de révolte et adaptation</w:t>
      </w:r>
      <w:r w:rsidR="0082024C">
        <w:rPr>
          <w:rFonts w:ascii="Times" w:hAnsi="Times" w:cs="Times"/>
          <w:b/>
          <w:bCs/>
          <w:lang w:val="fr-FR"/>
        </w:rPr>
        <w:t> »</w:t>
      </w:r>
      <w:r w:rsidR="00F566D4" w:rsidRPr="00F566D4">
        <w:rPr>
          <w:rFonts w:ascii="Times" w:hAnsi="Times" w:cs="Times"/>
          <w:lang w:val="fr-FR"/>
        </w:rPr>
        <w:tab/>
      </w:r>
      <w:r w:rsidR="00F566D4" w:rsidRPr="00F566D4">
        <w:rPr>
          <w:rFonts w:ascii="Times" w:hAnsi="Times" w:cs="Times"/>
          <w:lang w:val="fr-FR"/>
        </w:rPr>
        <w:tab/>
      </w:r>
      <w:r w:rsidR="00F566D4" w:rsidRPr="00F566D4">
        <w:rPr>
          <w:rFonts w:ascii="Times" w:hAnsi="Times" w:cs="Times"/>
          <w:lang w:val="fr-FR"/>
        </w:rPr>
        <w:tab/>
      </w:r>
      <w:r w:rsidR="00F566D4" w:rsidRPr="00F566D4">
        <w:rPr>
          <w:rFonts w:ascii="Times" w:hAnsi="Times" w:cs="Times"/>
          <w:i/>
          <w:iCs/>
          <w:lang w:val="fr-FR"/>
        </w:rPr>
        <w:t>Actuel Marx</w:t>
      </w:r>
      <w:r w:rsidR="00F566D4">
        <w:rPr>
          <w:rFonts w:ascii="Times" w:hAnsi="Times" w:cs="Times"/>
          <w:lang w:val="fr-FR"/>
        </w:rPr>
        <w:t xml:space="preserve">, n° 47, 2010 (avec B. Tinel). </w:t>
      </w:r>
    </w:p>
    <w:p w14:paraId="74EE4CD5" w14:textId="77777777" w:rsidR="0082024C" w:rsidRPr="00F566D4" w:rsidRDefault="0082024C" w:rsidP="00AF6783">
      <w:pPr>
        <w:jc w:val="both"/>
        <w:rPr>
          <w:rFonts w:ascii="Times" w:hAnsi="Times" w:cs="Times"/>
          <w:lang w:val="fr-FR"/>
        </w:rPr>
      </w:pPr>
    </w:p>
    <w:p w14:paraId="750688ED" w14:textId="2AEA25AD" w:rsidR="0071283B" w:rsidRPr="00373C29" w:rsidRDefault="00C52AA8" w:rsidP="00AF6783">
      <w:pPr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  <w:b/>
          <w:bCs/>
          <w:lang w:val="en-GB"/>
        </w:rPr>
        <w:t>1</w:t>
      </w:r>
      <w:r w:rsidR="00384945">
        <w:rPr>
          <w:rFonts w:ascii="Times" w:hAnsi="Times" w:cs="Times"/>
          <w:b/>
          <w:bCs/>
          <w:lang w:val="en-GB"/>
        </w:rPr>
        <w:t>5</w:t>
      </w:r>
      <w:r w:rsidR="0073714A">
        <w:rPr>
          <w:rFonts w:ascii="Times" w:hAnsi="Times" w:cs="Times"/>
          <w:b/>
          <w:bCs/>
          <w:lang w:val="en-GB"/>
        </w:rPr>
        <w:t xml:space="preserve">. </w:t>
      </w:r>
      <w:r w:rsidR="0082024C" w:rsidRPr="002D1C86">
        <w:rPr>
          <w:rFonts w:ascii="Times" w:hAnsi="Times" w:cs="Times"/>
          <w:b/>
          <w:bCs/>
        </w:rPr>
        <w:t>« </w:t>
      </w:r>
      <w:r w:rsidR="0071283B" w:rsidRPr="0071283B">
        <w:rPr>
          <w:b/>
          <w:bCs/>
        </w:rPr>
        <w:t>Democratic Agon: Striving for Distinction or Struggle against Domination and Injustice?</w:t>
      </w:r>
      <w:r w:rsidR="0082024C" w:rsidRPr="0082024C">
        <w:rPr>
          <w:rFonts w:ascii="Times" w:hAnsi="Times" w:cs="Times"/>
          <w:b/>
          <w:bCs/>
        </w:rPr>
        <w:t xml:space="preserve">  »</w:t>
      </w:r>
      <w:r w:rsidR="0071283B" w:rsidRPr="0071283B">
        <w:rPr>
          <w:rFonts w:ascii="Times" w:hAnsi="Times" w:cs="Times"/>
          <w:lang w:val="en-GB"/>
        </w:rPr>
        <w:tab/>
      </w:r>
      <w:r w:rsidR="0071283B">
        <w:rPr>
          <w:rFonts w:ascii="Times" w:hAnsi="Times" w:cs="Times"/>
          <w:lang w:val="en-GB"/>
        </w:rPr>
        <w:tab/>
      </w:r>
      <w:r w:rsidR="0071283B">
        <w:rPr>
          <w:rFonts w:ascii="Times" w:hAnsi="Times" w:cs="Times"/>
          <w:lang w:val="en-GB"/>
        </w:rPr>
        <w:tab/>
      </w:r>
      <w:r w:rsid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 w:rsidRPr="0071283B">
        <w:rPr>
          <w:rFonts w:ascii="Times" w:hAnsi="Times" w:cs="Times"/>
          <w:lang w:val="en-GB"/>
        </w:rPr>
        <w:tab/>
      </w:r>
      <w:r w:rsidR="0071283B">
        <w:rPr>
          <w:sz w:val="22"/>
          <w:szCs w:val="22"/>
        </w:rPr>
        <w:tab/>
      </w:r>
      <w:r w:rsidR="00E834F6">
        <w:rPr>
          <w:lang w:val="en-GB"/>
        </w:rPr>
        <w:t>A. Schaap</w:t>
      </w:r>
      <w:r w:rsidR="00B57FFD">
        <w:rPr>
          <w:lang w:val="en-GB"/>
        </w:rPr>
        <w:t xml:space="preserve"> (ed.)</w:t>
      </w:r>
      <w:r w:rsidR="0071283B" w:rsidRPr="00F566D4">
        <w:rPr>
          <w:lang w:val="en-GB"/>
        </w:rPr>
        <w:t xml:space="preserve">, </w:t>
      </w:r>
      <w:r w:rsidR="0071283B" w:rsidRPr="00F566D4">
        <w:rPr>
          <w:i/>
          <w:iCs/>
          <w:lang w:val="en-GB"/>
        </w:rPr>
        <w:t>Law and Agonistic Politics</w:t>
      </w:r>
      <w:r w:rsidR="0071283B" w:rsidRPr="00F566D4">
        <w:rPr>
          <w:lang w:val="en-GB"/>
        </w:rPr>
        <w:t xml:space="preserve">, Aldershot, Ashgate, 2009 </w:t>
      </w:r>
      <w:r w:rsidR="0071283B" w:rsidRPr="00F566D4">
        <w:rPr>
          <w:rFonts w:ascii="Times" w:hAnsi="Times" w:cs="Times"/>
          <w:lang w:val="en-GB"/>
        </w:rPr>
        <w:t xml:space="preserve">(avec J.-Ph. </w:t>
      </w:r>
      <w:r w:rsidR="0071283B" w:rsidRPr="00373C29">
        <w:rPr>
          <w:rFonts w:ascii="Times" w:hAnsi="Times" w:cs="Times"/>
          <w:lang w:val="es-ES"/>
        </w:rPr>
        <w:t>Deranty)</w:t>
      </w:r>
      <w:r w:rsidR="00B57FFD" w:rsidRPr="00373C29">
        <w:rPr>
          <w:rFonts w:ascii="Times" w:hAnsi="Times" w:cs="Times"/>
          <w:lang w:val="es-ES"/>
        </w:rPr>
        <w:t>.</w:t>
      </w:r>
      <w:r w:rsidR="00C71A7F" w:rsidRPr="00373C29">
        <w:rPr>
          <w:rFonts w:ascii="Times" w:hAnsi="Times" w:cs="Times"/>
          <w:lang w:val="es-ES"/>
        </w:rPr>
        <w:t xml:space="preserve"> Traduction espagnole: « El agón democrático: un esfuerzo por alcanzar la distinción o lucha contra la dominación e injusticia? », </w:t>
      </w:r>
      <w:r w:rsidR="00155DC9" w:rsidRPr="00373C29">
        <w:rPr>
          <w:rFonts w:ascii="Times" w:hAnsi="Times" w:cs="Times"/>
          <w:lang w:val="es-ES"/>
        </w:rPr>
        <w:t>dans</w:t>
      </w:r>
      <w:r w:rsidR="00C71A7F" w:rsidRPr="00373C29">
        <w:rPr>
          <w:rFonts w:ascii="Times" w:hAnsi="Times" w:cs="Times"/>
          <w:lang w:val="es-ES"/>
        </w:rPr>
        <w:t xml:space="preserve">  G. Perreira (dir.), </w:t>
      </w:r>
      <w:r w:rsidR="00C71A7F" w:rsidRPr="00373C29">
        <w:rPr>
          <w:rFonts w:ascii="Times" w:hAnsi="Times" w:cs="Times"/>
          <w:i/>
          <w:lang w:val="es-ES"/>
        </w:rPr>
        <w:t>Perspectivas criticas de justicia social</w:t>
      </w:r>
      <w:r w:rsidR="00C71A7F" w:rsidRPr="00373C29">
        <w:rPr>
          <w:rFonts w:ascii="Times" w:hAnsi="Times" w:cs="Times"/>
          <w:lang w:val="es-ES"/>
        </w:rPr>
        <w:t>, Evangraf, Porto Alegre, 2013.</w:t>
      </w:r>
    </w:p>
    <w:p w14:paraId="16BFEE8D" w14:textId="77777777" w:rsidR="0082024C" w:rsidRPr="00373C29" w:rsidRDefault="0082024C" w:rsidP="00AF6783">
      <w:pPr>
        <w:jc w:val="both"/>
        <w:rPr>
          <w:rFonts w:ascii="Times" w:hAnsi="Times" w:cs="Times"/>
          <w:i/>
          <w:lang w:val="es-ES"/>
        </w:rPr>
      </w:pPr>
    </w:p>
    <w:p w14:paraId="5C2F53D7" w14:textId="62FA35EB" w:rsidR="0062346E" w:rsidRDefault="00724A0D" w:rsidP="00AF6783">
      <w:pPr>
        <w:jc w:val="both"/>
        <w:rPr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84945">
        <w:rPr>
          <w:rFonts w:ascii="Times" w:hAnsi="Times" w:cs="Times"/>
          <w:b/>
          <w:bCs/>
          <w:lang w:val="fr-FR"/>
        </w:rPr>
        <w:t>6</w:t>
      </w:r>
      <w:r w:rsidR="0082024C">
        <w:rPr>
          <w:rFonts w:ascii="Times" w:hAnsi="Times" w:cs="Times"/>
          <w:b/>
          <w:bCs/>
          <w:lang w:val="fr-FR"/>
        </w:rPr>
        <w:t>. « </w:t>
      </w:r>
      <w:r w:rsidR="0062346E" w:rsidRPr="0062346E">
        <w:rPr>
          <w:rFonts w:ascii="Times" w:hAnsi="Times" w:cs="Times"/>
          <w:b/>
          <w:bCs/>
          <w:lang w:val="fr-FR"/>
        </w:rPr>
        <w:t>Modèles du social et modèles de l’autonomie</w:t>
      </w:r>
      <w:r w:rsidR="0082024C">
        <w:rPr>
          <w:b/>
          <w:bCs/>
          <w:lang w:val="fr-FR"/>
        </w:rPr>
        <w:t> »</w:t>
      </w:r>
      <w:r w:rsidR="0062346E" w:rsidRPr="0062346E">
        <w:rPr>
          <w:b/>
          <w:bCs/>
          <w:lang w:val="fr-FR"/>
        </w:rPr>
        <w:tab/>
      </w:r>
      <w:r w:rsidR="0062346E">
        <w:rPr>
          <w:b/>
          <w:bCs/>
          <w:lang w:val="fr-FR"/>
        </w:rPr>
        <w:tab/>
      </w:r>
      <w:r w:rsidR="0062346E">
        <w:rPr>
          <w:b/>
          <w:bCs/>
          <w:lang w:val="fr-FR"/>
        </w:rPr>
        <w:tab/>
      </w:r>
      <w:r w:rsidR="0062346E">
        <w:rPr>
          <w:b/>
          <w:bCs/>
          <w:lang w:val="fr-FR"/>
        </w:rPr>
        <w:tab/>
      </w:r>
      <w:r w:rsidR="0062346E">
        <w:rPr>
          <w:b/>
          <w:bCs/>
          <w:lang w:val="fr-FR"/>
        </w:rPr>
        <w:tab/>
      </w:r>
      <w:r w:rsidR="0062346E">
        <w:rPr>
          <w:b/>
          <w:bCs/>
          <w:lang w:val="fr-FR"/>
        </w:rPr>
        <w:tab/>
      </w:r>
      <w:r w:rsidR="0062346E" w:rsidRPr="0062346E">
        <w:rPr>
          <w:lang w:val="fr-FR"/>
        </w:rPr>
        <w:t>M. Jouan,</w:t>
      </w:r>
      <w:r w:rsidR="0062346E">
        <w:rPr>
          <w:rFonts w:ascii="Times" w:hAnsi="Times" w:cs="Times"/>
          <w:lang w:val="fr-FR"/>
        </w:rPr>
        <w:t xml:space="preserve"> </w:t>
      </w:r>
      <w:r w:rsidR="0062346E" w:rsidRPr="0062346E">
        <w:rPr>
          <w:rFonts w:ascii="Times" w:hAnsi="Times" w:cs="Times"/>
          <w:lang w:val="fr-FR"/>
        </w:rPr>
        <w:t xml:space="preserve"> </w:t>
      </w:r>
      <w:r w:rsidR="0062346E">
        <w:rPr>
          <w:rFonts w:ascii="Times" w:hAnsi="Times" w:cs="Times"/>
          <w:lang w:val="fr-FR"/>
        </w:rPr>
        <w:t>S. Laugier</w:t>
      </w:r>
      <w:r w:rsidR="00B57FFD">
        <w:rPr>
          <w:rFonts w:ascii="Times" w:hAnsi="Times" w:cs="Times"/>
          <w:lang w:val="fr-FR"/>
        </w:rPr>
        <w:t xml:space="preserve"> (dir.)</w:t>
      </w:r>
      <w:r w:rsidR="0062346E" w:rsidRPr="0062346E">
        <w:rPr>
          <w:rFonts w:ascii="Times" w:hAnsi="Times" w:cs="Times"/>
          <w:lang w:val="fr-FR"/>
        </w:rPr>
        <w:t xml:space="preserve">, </w:t>
      </w:r>
      <w:r w:rsidR="0062346E" w:rsidRPr="00EB3D52">
        <w:rPr>
          <w:rFonts w:ascii="Times" w:hAnsi="Times" w:cs="Times"/>
          <w:i/>
          <w:iCs/>
          <w:lang w:val="fr-FR"/>
        </w:rPr>
        <w:t>Comment penser l’autonomie</w:t>
      </w:r>
      <w:r w:rsidR="00EB3D52">
        <w:rPr>
          <w:rFonts w:ascii="Times" w:hAnsi="Times" w:cs="Times"/>
          <w:i/>
          <w:iCs/>
          <w:lang w:val="fr-FR"/>
        </w:rPr>
        <w:t> ?</w:t>
      </w:r>
      <w:r w:rsidR="0062346E" w:rsidRPr="00EB3D52">
        <w:rPr>
          <w:rFonts w:ascii="Times" w:hAnsi="Times" w:cs="Times"/>
          <w:i/>
          <w:iCs/>
          <w:lang w:val="fr-FR"/>
        </w:rPr>
        <w:t xml:space="preserve"> Entre compétences et dépendances</w:t>
      </w:r>
      <w:r w:rsidR="0062346E" w:rsidRPr="0062346E">
        <w:rPr>
          <w:rFonts w:ascii="Times" w:hAnsi="Times" w:cs="Times"/>
          <w:lang w:val="fr-FR"/>
        </w:rPr>
        <w:t xml:space="preserve">, </w:t>
      </w:r>
      <w:r w:rsidR="0062346E">
        <w:rPr>
          <w:rFonts w:ascii="Times" w:hAnsi="Times" w:cs="Times"/>
          <w:lang w:val="fr-FR"/>
        </w:rPr>
        <w:t>PUF</w:t>
      </w:r>
      <w:r w:rsidR="0062346E" w:rsidRPr="0062346E">
        <w:rPr>
          <w:lang w:val="fr-FR"/>
        </w:rPr>
        <w:t>, 20</w:t>
      </w:r>
      <w:r w:rsidR="0062346E">
        <w:rPr>
          <w:lang w:val="fr-FR"/>
        </w:rPr>
        <w:t>08</w:t>
      </w:r>
      <w:r w:rsidR="0062346E" w:rsidRPr="0073714A">
        <w:rPr>
          <w:lang w:val="fr-FR"/>
        </w:rPr>
        <w:t>.</w:t>
      </w:r>
    </w:p>
    <w:p w14:paraId="1EB036EC" w14:textId="77777777" w:rsidR="0082024C" w:rsidRPr="0073714A" w:rsidRDefault="0082024C" w:rsidP="00AF6783">
      <w:pPr>
        <w:jc w:val="both"/>
        <w:rPr>
          <w:lang w:val="fr-FR"/>
        </w:rPr>
      </w:pPr>
    </w:p>
    <w:p w14:paraId="6937D113" w14:textId="1CD3032F" w:rsidR="00801766" w:rsidRDefault="00466FB8" w:rsidP="00AF6783">
      <w:pPr>
        <w:jc w:val="both"/>
        <w:rPr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84945">
        <w:rPr>
          <w:rFonts w:ascii="Times" w:hAnsi="Times" w:cs="Times"/>
          <w:b/>
          <w:bCs/>
          <w:lang w:val="fr-FR"/>
        </w:rPr>
        <w:t>7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82024C">
        <w:rPr>
          <w:rFonts w:ascii="Times" w:hAnsi="Times" w:cs="Times"/>
          <w:b/>
          <w:bCs/>
          <w:lang w:val="fr-FR"/>
        </w:rPr>
        <w:t>« </w:t>
      </w:r>
      <w:r w:rsidR="00801766">
        <w:rPr>
          <w:rFonts w:ascii="Times" w:hAnsi="Times" w:cs="Times"/>
          <w:b/>
          <w:bCs/>
          <w:lang w:val="fr-FR"/>
        </w:rPr>
        <w:t>Le néolibéralisme et sa pensée critique</w:t>
      </w:r>
      <w:r w:rsidR="0082024C">
        <w:rPr>
          <w:rFonts w:ascii="Times" w:hAnsi="Times" w:cs="Times"/>
          <w:b/>
          <w:bCs/>
          <w:lang w:val="fr-FR"/>
        </w:rPr>
        <w:t> »</w:t>
      </w:r>
      <w:r w:rsidR="00801766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ab/>
      </w:r>
      <w:r w:rsidR="00801766" w:rsidRPr="004E0884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i/>
          <w:iCs/>
          <w:lang w:val="fr-FR"/>
        </w:rPr>
        <w:t>Lignes</w:t>
      </w:r>
      <w:r w:rsidR="00B326AF">
        <w:rPr>
          <w:rFonts w:ascii="Times" w:hAnsi="Times" w:cs="Times"/>
          <w:i/>
          <w:iCs/>
          <w:lang w:val="fr-FR"/>
        </w:rPr>
        <w:t xml:space="preserve">, </w:t>
      </w:r>
      <w:r w:rsidR="00B326AF" w:rsidRPr="00B326AF">
        <w:rPr>
          <w:rFonts w:ascii="Times" w:hAnsi="Times" w:cs="Times"/>
          <w:lang w:val="fr-FR"/>
        </w:rPr>
        <w:t>n° 09</w:t>
      </w:r>
      <w:r w:rsidR="00B326AF">
        <w:rPr>
          <w:rFonts w:ascii="Times" w:hAnsi="Times" w:cs="Times"/>
          <w:lang w:val="fr-FR"/>
        </w:rPr>
        <w:t>,</w:t>
      </w:r>
      <w:r w:rsidR="00801766">
        <w:rPr>
          <w:rFonts w:ascii="Times" w:hAnsi="Times" w:cs="Times"/>
          <w:lang w:val="fr-FR"/>
        </w:rPr>
        <w:t xml:space="preserve"> 2008</w:t>
      </w:r>
      <w:r w:rsidR="00801766">
        <w:rPr>
          <w:lang w:val="fr-FR"/>
        </w:rPr>
        <w:t>.</w:t>
      </w:r>
    </w:p>
    <w:p w14:paraId="1D5CC1D6" w14:textId="77777777" w:rsidR="0082024C" w:rsidRDefault="0082024C" w:rsidP="00AF6783">
      <w:pPr>
        <w:jc w:val="both"/>
        <w:rPr>
          <w:rFonts w:ascii="Times" w:hAnsi="Times" w:cs="Times"/>
          <w:lang w:val="fr-FR"/>
        </w:rPr>
      </w:pPr>
    </w:p>
    <w:p w14:paraId="0A84F2DB" w14:textId="078E9216" w:rsidR="001E7A10" w:rsidRDefault="00724A0D" w:rsidP="00AF6783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84945">
        <w:rPr>
          <w:rFonts w:ascii="Times" w:hAnsi="Times" w:cs="Times"/>
          <w:b/>
          <w:bCs/>
          <w:lang w:val="fr-FR"/>
        </w:rPr>
        <w:t>8</w:t>
      </w:r>
      <w:r w:rsidR="0073714A">
        <w:rPr>
          <w:rFonts w:ascii="Times" w:hAnsi="Times" w:cs="Times"/>
          <w:b/>
          <w:bCs/>
          <w:lang w:val="fr-FR"/>
        </w:rPr>
        <w:t xml:space="preserve">. </w:t>
      </w:r>
      <w:r w:rsidR="0082024C">
        <w:rPr>
          <w:rFonts w:ascii="Times" w:hAnsi="Times" w:cs="Times"/>
          <w:b/>
          <w:bCs/>
          <w:lang w:val="fr-FR"/>
        </w:rPr>
        <w:t>« </w:t>
      </w:r>
      <w:r w:rsidR="001E7A10" w:rsidRPr="004E0884">
        <w:rPr>
          <w:rFonts w:ascii="Times" w:hAnsi="Times" w:cs="Times"/>
          <w:b/>
          <w:bCs/>
          <w:lang w:val="fr-FR"/>
        </w:rPr>
        <w:t>L</w:t>
      </w:r>
      <w:r w:rsidR="001E7A10">
        <w:rPr>
          <w:rFonts w:ascii="Times" w:hAnsi="Times" w:cs="Times"/>
          <w:b/>
          <w:bCs/>
          <w:lang w:val="fr-FR"/>
        </w:rPr>
        <w:t>’enjeu politique de l’identité</w:t>
      </w:r>
      <w:r w:rsidR="0082024C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>N. Tazi (d</w:t>
      </w:r>
      <w:r w:rsidR="00B57FFD">
        <w:rPr>
          <w:rFonts w:ascii="Times" w:hAnsi="Times" w:cs="Times"/>
          <w:lang w:val="fr-FR"/>
        </w:rPr>
        <w:t>ir</w:t>
      </w:r>
      <w:r w:rsidR="001E7A10" w:rsidRPr="004E0884">
        <w:rPr>
          <w:rFonts w:ascii="Times" w:hAnsi="Times" w:cs="Times"/>
          <w:lang w:val="fr-FR"/>
        </w:rPr>
        <w:t xml:space="preserve">.), </w:t>
      </w:r>
      <w:r w:rsidR="001E7A10" w:rsidRPr="004E0884">
        <w:rPr>
          <w:rFonts w:ascii="Times" w:hAnsi="Times" w:cs="Times"/>
          <w:i/>
          <w:iCs/>
          <w:lang w:val="fr-FR"/>
        </w:rPr>
        <w:t>Les mots du monde : l’identité</w:t>
      </w:r>
      <w:r w:rsidR="001E7A10" w:rsidRPr="004E0884">
        <w:rPr>
          <w:rFonts w:ascii="Times" w:hAnsi="Times" w:cs="Times"/>
          <w:lang w:val="fr-FR"/>
        </w:rPr>
        <w:t>, La découverte, Paris, 2004.</w:t>
      </w:r>
      <w:r w:rsidR="00EA16F2">
        <w:rPr>
          <w:rFonts w:ascii="Times" w:hAnsi="Times" w:cs="Times"/>
          <w:lang w:val="fr-FR"/>
        </w:rPr>
        <w:t xml:space="preserve"> Traductions en chinois</w:t>
      </w:r>
      <w:r w:rsidR="001E7A10">
        <w:rPr>
          <w:rFonts w:ascii="Times" w:hAnsi="Times" w:cs="Times"/>
          <w:lang w:val="fr-FR"/>
        </w:rPr>
        <w:t>, en anglais et en arabe.</w:t>
      </w:r>
    </w:p>
    <w:p w14:paraId="2965734F" w14:textId="77777777" w:rsidR="0082024C" w:rsidRPr="004E0884" w:rsidRDefault="0082024C" w:rsidP="00AF6783">
      <w:pPr>
        <w:jc w:val="both"/>
        <w:rPr>
          <w:rFonts w:ascii="Times" w:hAnsi="Times" w:cs="Times"/>
          <w:lang w:val="fr-FR"/>
        </w:rPr>
      </w:pPr>
    </w:p>
    <w:p w14:paraId="34055692" w14:textId="714BF231" w:rsidR="001E7A10" w:rsidRDefault="00C25752" w:rsidP="00AF6783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384945">
        <w:rPr>
          <w:rFonts w:ascii="Times" w:hAnsi="Times" w:cs="Times"/>
          <w:b/>
          <w:bCs/>
          <w:lang w:val="fr-FR"/>
        </w:rPr>
        <w:t>9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82024C">
        <w:rPr>
          <w:rFonts w:ascii="Times" w:hAnsi="Times" w:cs="Times"/>
          <w:b/>
          <w:bCs/>
          <w:lang w:val="fr-FR"/>
        </w:rPr>
        <w:t>« </w:t>
      </w:r>
      <w:r w:rsidR="001E7A10" w:rsidRPr="004E0884">
        <w:rPr>
          <w:rFonts w:ascii="Times" w:hAnsi="Times" w:cs="Times"/>
          <w:b/>
          <w:bCs/>
          <w:lang w:val="fr-FR"/>
        </w:rPr>
        <w:t>Politique de l’identité. Politique dans l’identité</w:t>
      </w:r>
      <w:r w:rsidR="0082024C">
        <w:rPr>
          <w:rFonts w:ascii="Times" w:hAnsi="Times" w:cs="Times"/>
          <w:b/>
          <w:bCs/>
          <w:lang w:val="fr-FR"/>
        </w:rPr>
        <w:t> »</w:t>
      </w:r>
      <w:r w:rsidR="001E7A10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EB3D52" w:rsidRPr="004E0884">
        <w:rPr>
          <w:rFonts w:ascii="Times" w:hAnsi="Times" w:cs="Times"/>
          <w:i/>
          <w:iCs/>
          <w:lang w:val="fr-FR"/>
        </w:rPr>
        <w:t>Lignes</w:t>
      </w:r>
      <w:r w:rsidR="00EB3D52" w:rsidRPr="004E0884">
        <w:rPr>
          <w:rFonts w:ascii="Times" w:hAnsi="Times" w:cs="Times"/>
          <w:lang w:val="fr-FR"/>
        </w:rPr>
        <w:t>, n° 06</w:t>
      </w:r>
      <w:r w:rsidR="00EB3D52">
        <w:rPr>
          <w:rFonts w:ascii="Times" w:hAnsi="Times" w:cs="Times"/>
          <w:lang w:val="fr-FR"/>
        </w:rPr>
        <w:t> : « </w:t>
      </w:r>
      <w:r w:rsidR="001E7A10" w:rsidRPr="004E0884">
        <w:rPr>
          <w:rFonts w:ascii="Times" w:hAnsi="Times" w:cs="Times"/>
          <w:i/>
          <w:iCs/>
          <w:lang w:val="fr-FR"/>
        </w:rPr>
        <w:t>Identité</w:t>
      </w:r>
      <w:r w:rsidR="00EB3D52">
        <w:rPr>
          <w:rFonts w:ascii="Times" w:hAnsi="Times" w:cs="Times"/>
          <w:i/>
          <w:iCs/>
          <w:lang w:val="fr-FR"/>
        </w:rPr>
        <w:t>s</w:t>
      </w:r>
      <w:r w:rsidR="001E7A10" w:rsidRPr="004E0884">
        <w:rPr>
          <w:rFonts w:ascii="Times" w:hAnsi="Times" w:cs="Times"/>
          <w:i/>
          <w:iCs/>
          <w:lang w:val="fr-FR"/>
        </w:rPr>
        <w:t xml:space="preserve"> incertaines</w:t>
      </w:r>
      <w:r w:rsidR="00EB3D52">
        <w:rPr>
          <w:rFonts w:ascii="Times" w:hAnsi="Times" w:cs="Times"/>
          <w:i/>
          <w:iCs/>
          <w:lang w:val="fr-FR"/>
        </w:rPr>
        <w:t> </w:t>
      </w:r>
      <w:r w:rsidR="00EB3D52" w:rsidRPr="00EB3D52">
        <w:rPr>
          <w:rFonts w:ascii="Times" w:hAnsi="Times" w:cs="Times"/>
          <w:lang w:val="fr-FR"/>
        </w:rPr>
        <w:t>»</w:t>
      </w:r>
      <w:r w:rsidR="001E7A10" w:rsidRPr="004E0884">
        <w:rPr>
          <w:rFonts w:ascii="Times" w:hAnsi="Times" w:cs="Times"/>
          <w:lang w:val="fr-FR"/>
        </w:rPr>
        <w:t>, 2001.</w:t>
      </w:r>
    </w:p>
    <w:p w14:paraId="4BD6F3B5" w14:textId="77777777" w:rsidR="0082024C" w:rsidRPr="004E0884" w:rsidRDefault="0082024C" w:rsidP="00AF6783">
      <w:pPr>
        <w:jc w:val="both"/>
        <w:rPr>
          <w:rFonts w:ascii="Times" w:hAnsi="Times" w:cs="Times"/>
          <w:lang w:val="fr-FR"/>
        </w:rPr>
      </w:pPr>
    </w:p>
    <w:p w14:paraId="10504A56" w14:textId="453B13C9" w:rsidR="001E7A10" w:rsidRPr="00893DC3" w:rsidRDefault="00384945" w:rsidP="00893DC3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20</w:t>
      </w:r>
      <w:r w:rsidR="00893DC3">
        <w:rPr>
          <w:rFonts w:ascii="Times" w:hAnsi="Times" w:cs="Times"/>
          <w:b/>
          <w:bCs/>
          <w:lang w:val="fr-FR"/>
        </w:rPr>
        <w:t xml:space="preserve">. </w:t>
      </w:r>
      <w:r w:rsidR="0082024C" w:rsidRPr="00893DC3">
        <w:rPr>
          <w:rFonts w:ascii="Times" w:hAnsi="Times" w:cs="Times"/>
          <w:b/>
          <w:bCs/>
          <w:lang w:val="fr-FR"/>
        </w:rPr>
        <w:t>« </w:t>
      </w:r>
      <w:r w:rsidR="001E7A10" w:rsidRPr="00893DC3">
        <w:rPr>
          <w:rFonts w:ascii="Times" w:hAnsi="Times" w:cs="Times"/>
          <w:b/>
          <w:bCs/>
          <w:lang w:val="fr-FR"/>
        </w:rPr>
        <w:t>Philosophie politique et critique de la politique</w:t>
      </w:r>
      <w:r w:rsidR="0082024C" w:rsidRPr="00893DC3">
        <w:rPr>
          <w:rFonts w:ascii="Times" w:hAnsi="Times" w:cs="Times"/>
          <w:b/>
          <w:lang w:val="fr-FR"/>
        </w:rPr>
        <w:t> »</w:t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1E7A10" w:rsidRPr="00893DC3">
        <w:rPr>
          <w:rFonts w:ascii="Times" w:hAnsi="Times" w:cs="Times"/>
          <w:b/>
          <w:bCs/>
          <w:lang w:val="fr-FR"/>
        </w:rPr>
        <w:tab/>
      </w:r>
      <w:r w:rsidR="00EB3D52" w:rsidRPr="00893DC3">
        <w:rPr>
          <w:rFonts w:ascii="Times" w:hAnsi="Times" w:cs="Times"/>
          <w:i/>
          <w:iCs/>
          <w:lang w:val="fr-FR"/>
        </w:rPr>
        <w:t>Actuel Marx</w:t>
      </w:r>
      <w:r w:rsidR="001E7A10" w:rsidRPr="00893DC3">
        <w:rPr>
          <w:rFonts w:ascii="Times" w:hAnsi="Times" w:cs="Times"/>
          <w:lang w:val="fr-FR"/>
        </w:rPr>
        <w:t xml:space="preserve">, n° 28, 2000. Trad espagnole dans </w:t>
      </w:r>
      <w:r w:rsidR="001E7A10" w:rsidRPr="00893DC3">
        <w:rPr>
          <w:rFonts w:ascii="Times" w:hAnsi="Times" w:cs="Times"/>
          <w:i/>
          <w:iCs/>
          <w:lang w:val="fr-FR"/>
        </w:rPr>
        <w:t>Actuel Marx</w:t>
      </w:r>
      <w:r w:rsidR="001E7A10" w:rsidRPr="00893DC3">
        <w:rPr>
          <w:rFonts w:ascii="Times" w:hAnsi="Times" w:cs="Times"/>
          <w:lang w:val="fr-FR"/>
        </w:rPr>
        <w:t xml:space="preserve"> argentine, 2001.</w:t>
      </w:r>
    </w:p>
    <w:p w14:paraId="780E77E6" w14:textId="77777777" w:rsidR="001C352A" w:rsidRDefault="001C352A" w:rsidP="00AD5BF8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</w:p>
    <w:p w14:paraId="73408813" w14:textId="6D8DE81C" w:rsidR="00C57F88" w:rsidRDefault="007A4A3E" w:rsidP="00AD5BF8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P</w:t>
      </w:r>
      <w:r w:rsidR="00CE53CC">
        <w:rPr>
          <w:rFonts w:ascii="Times" w:hAnsi="Times" w:cs="Times"/>
          <w:b/>
          <w:bCs/>
          <w:u w:val="single"/>
          <w:lang w:val="fr-FR"/>
        </w:rPr>
        <w:t xml:space="preserve">hilosophie </w:t>
      </w:r>
      <w:r w:rsidR="00CD7DD6">
        <w:rPr>
          <w:rFonts w:ascii="Times" w:hAnsi="Times" w:cs="Times"/>
          <w:b/>
          <w:bCs/>
          <w:u w:val="single"/>
          <w:lang w:val="fr-FR"/>
        </w:rPr>
        <w:t xml:space="preserve">du travail : </w:t>
      </w:r>
    </w:p>
    <w:p w14:paraId="0DB14202" w14:textId="77777777" w:rsidR="00EE4054" w:rsidRPr="00893DC3" w:rsidRDefault="00EE4054" w:rsidP="008267A8">
      <w:pPr>
        <w:jc w:val="both"/>
        <w:rPr>
          <w:i/>
          <w:iCs/>
          <w:lang w:val="fr-FR"/>
        </w:rPr>
      </w:pPr>
    </w:p>
    <w:p w14:paraId="4638CEA4" w14:textId="401D9BAC" w:rsidR="003D3A95" w:rsidRPr="00FC0861" w:rsidRDefault="00D11030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  <w:b/>
          <w:bCs/>
        </w:rPr>
      </w:pPr>
      <w:bookmarkStart w:id="7" w:name="_Hlk93770173"/>
      <w:r w:rsidRPr="00D11030">
        <w:rPr>
          <w:rFonts w:ascii="Times" w:hAnsi="Times" w:cs="Times"/>
          <w:b/>
          <w:bCs/>
        </w:rPr>
        <w:t>« Abolishing division of labour or making it better?  »</w:t>
      </w:r>
      <w:r w:rsidR="008B00DB">
        <w:rPr>
          <w:rFonts w:ascii="Times" w:hAnsi="Times" w:cs="Times"/>
          <w:b/>
          <w:bCs/>
        </w:rPr>
        <w:t xml:space="preserve"> </w:t>
      </w:r>
      <w:r w:rsidR="00F16971">
        <w:rPr>
          <w:rFonts w:ascii="Times" w:hAnsi="Times" w:cs="Times"/>
          <w:b/>
          <w:bCs/>
        </w:rPr>
        <w:tab/>
      </w:r>
      <w:r w:rsidR="00F16971">
        <w:rPr>
          <w:rFonts w:ascii="Times" w:hAnsi="Times" w:cs="Times"/>
          <w:b/>
          <w:bCs/>
        </w:rPr>
        <w:tab/>
      </w:r>
      <w:r w:rsidR="00F16971">
        <w:rPr>
          <w:rFonts w:ascii="Times" w:hAnsi="Times" w:cs="Times"/>
          <w:b/>
          <w:bCs/>
        </w:rPr>
        <w:tab/>
      </w:r>
      <w:r w:rsidR="00F16971">
        <w:rPr>
          <w:rFonts w:ascii="Times" w:hAnsi="Times" w:cs="Times"/>
          <w:b/>
          <w:bCs/>
        </w:rPr>
        <w:tab/>
      </w:r>
      <w:r w:rsidR="008B00DB" w:rsidRPr="008B00DB">
        <w:rPr>
          <w:rFonts w:ascii="Times" w:hAnsi="Times" w:cs="Times"/>
          <w:i/>
          <w:iCs/>
        </w:rPr>
        <w:t>Journal of Classical Sociology</w:t>
      </w:r>
      <w:r w:rsidR="008510C9" w:rsidRPr="00F16971">
        <w:rPr>
          <w:rFonts w:ascii="Times" w:hAnsi="Times" w:cs="Times"/>
        </w:rPr>
        <w:t>, vol. 3, n° 3, 2023</w:t>
      </w:r>
      <w:r w:rsidR="001C352A">
        <w:rPr>
          <w:rFonts w:ascii="Times" w:hAnsi="Times" w:cs="Times"/>
        </w:rPr>
        <w:t>.</w:t>
      </w:r>
    </w:p>
    <w:p w14:paraId="50083473" w14:textId="77777777" w:rsidR="00FC0861" w:rsidRPr="006C5E82" w:rsidRDefault="00FC0861" w:rsidP="00FC0861">
      <w:pPr>
        <w:pStyle w:val="Paragraphedeliste"/>
        <w:ind w:left="363"/>
        <w:jc w:val="both"/>
        <w:rPr>
          <w:rFonts w:ascii="Times" w:hAnsi="Times" w:cs="Times"/>
          <w:b/>
          <w:bCs/>
        </w:rPr>
      </w:pPr>
    </w:p>
    <w:p w14:paraId="479F9DC8" w14:textId="5E1AAAF7" w:rsidR="006C5E82" w:rsidRPr="006C5E82" w:rsidRDefault="006C5E82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« </w:t>
      </w:r>
      <w:r w:rsidRPr="006C5E82">
        <w:rPr>
          <w:rFonts w:ascii="Times" w:hAnsi="Times" w:cs="Times"/>
          <w:b/>
          <w:bCs/>
          <w:lang w:val="fr-FR"/>
        </w:rPr>
        <w:t>Repenser le travail (et son avenir) à l’époque des manifestes</w:t>
      </w:r>
      <w:r>
        <w:rPr>
          <w:rFonts w:ascii="Times" w:hAnsi="Times" w:cs="Times"/>
          <w:b/>
          <w:bCs/>
          <w:lang w:val="fr-FR"/>
        </w:rPr>
        <w:t xml:space="preserve"> » </w:t>
      </w:r>
      <w:r w:rsidR="00FC0861">
        <w:rPr>
          <w:rFonts w:ascii="Times" w:hAnsi="Times" w:cs="Times"/>
          <w:b/>
          <w:bCs/>
          <w:lang w:val="fr-FR"/>
        </w:rPr>
        <w:tab/>
      </w:r>
      <w:r w:rsidR="00FC0861">
        <w:rPr>
          <w:rFonts w:ascii="Times" w:hAnsi="Times" w:cs="Times"/>
          <w:b/>
          <w:bCs/>
          <w:lang w:val="fr-FR"/>
        </w:rPr>
        <w:tab/>
      </w:r>
      <w:r w:rsidRPr="00FC0861">
        <w:rPr>
          <w:rFonts w:ascii="Times" w:hAnsi="Times" w:cs="Times"/>
          <w:i/>
          <w:iCs/>
          <w:lang w:val="fr-FR"/>
        </w:rPr>
        <w:t>Anthropologie et sociétés</w:t>
      </w:r>
      <w:r w:rsidRPr="00FC0861">
        <w:rPr>
          <w:rFonts w:ascii="Times" w:hAnsi="Times" w:cs="Times"/>
          <w:lang w:val="fr-FR"/>
        </w:rPr>
        <w:t xml:space="preserve">, </w:t>
      </w:r>
      <w:r w:rsidR="00FC0861" w:rsidRPr="00FC0861">
        <w:rPr>
          <w:rFonts w:ascii="Times" w:hAnsi="Times" w:cs="Times"/>
          <w:lang w:val="fr-FR"/>
        </w:rPr>
        <w:t>vol. 47, n° 1, 2023</w:t>
      </w:r>
      <w:r w:rsidR="001C352A">
        <w:rPr>
          <w:rFonts w:ascii="Times" w:hAnsi="Times" w:cs="Times"/>
          <w:lang w:val="fr-FR"/>
        </w:rPr>
        <w:t>.</w:t>
      </w:r>
    </w:p>
    <w:p w14:paraId="01903CD1" w14:textId="77777777" w:rsidR="00F16971" w:rsidRPr="006C5E82" w:rsidRDefault="00F16971" w:rsidP="00F16971">
      <w:pPr>
        <w:pStyle w:val="Paragraphedeliste"/>
        <w:ind w:left="363"/>
        <w:jc w:val="both"/>
        <w:rPr>
          <w:rFonts w:ascii="Times" w:hAnsi="Times" w:cs="Times"/>
          <w:b/>
          <w:bCs/>
          <w:lang w:val="fr-FR"/>
        </w:rPr>
      </w:pPr>
    </w:p>
    <w:p w14:paraId="6F77D896" w14:textId="37014174" w:rsidR="00F938C9" w:rsidRPr="0045093A" w:rsidRDefault="00F938C9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  <w:b/>
          <w:bCs/>
          <w:lang w:val="fr-FR"/>
        </w:rPr>
      </w:pPr>
      <w:r w:rsidRPr="001F3D12">
        <w:rPr>
          <w:rFonts w:ascii="Times" w:hAnsi="Times" w:cs="Times"/>
          <w:b/>
          <w:bCs/>
          <w:lang w:val="fr-FR"/>
        </w:rPr>
        <w:t>« </w:t>
      </w:r>
      <w:r w:rsidR="0045093A">
        <w:rPr>
          <w:rFonts w:ascii="Times" w:hAnsi="Times" w:cs="Times"/>
          <w:b/>
          <w:bCs/>
          <w:lang w:val="fr-FR"/>
        </w:rPr>
        <w:t>Démocratiser le travail</w:t>
      </w:r>
      <w:r w:rsidRPr="001F3D12">
        <w:rPr>
          <w:rFonts w:ascii="Times" w:hAnsi="Times" w:cs="Times"/>
          <w:b/>
          <w:bCs/>
          <w:lang w:val="fr-FR"/>
        </w:rPr>
        <w:t> »</w:t>
      </w:r>
      <w:r w:rsidRPr="001F3D12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="0045093A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b/>
          <w:bCs/>
          <w:lang w:val="fr-FR"/>
        </w:rPr>
        <w:tab/>
      </w:r>
      <w:r w:rsidR="0011651D" w:rsidRPr="0011651D">
        <w:rPr>
          <w:rFonts w:ascii="Times" w:hAnsi="Times" w:cs="Times"/>
          <w:lang w:val="fr-FR"/>
        </w:rPr>
        <w:t>E. Donaggio, M. Cairo, J. Rose (dir.),</w:t>
      </w:r>
      <w:r w:rsidR="0011651D" w:rsidRPr="0011651D">
        <w:rPr>
          <w:rFonts w:ascii="Times" w:hAnsi="Times" w:cs="Times"/>
          <w:i/>
          <w:iCs/>
          <w:lang w:val="fr-FR"/>
        </w:rPr>
        <w:t xml:space="preserve"> Travail e(s)t liberté ?, </w:t>
      </w:r>
      <w:r w:rsidR="0011651D" w:rsidRPr="0011651D">
        <w:rPr>
          <w:rFonts w:ascii="Times" w:hAnsi="Times" w:cs="Times"/>
          <w:lang w:val="fr-FR"/>
        </w:rPr>
        <w:t>Toulouse, érès, 2022</w:t>
      </w:r>
      <w:r w:rsidR="0045093A">
        <w:rPr>
          <w:rFonts w:ascii="Times" w:hAnsi="Times" w:cs="Times"/>
          <w:lang w:val="fr-FR"/>
        </w:rPr>
        <w:t>.</w:t>
      </w:r>
    </w:p>
    <w:p w14:paraId="5055F950" w14:textId="77777777" w:rsidR="0045093A" w:rsidRDefault="0045093A" w:rsidP="0045093A">
      <w:pPr>
        <w:pStyle w:val="Paragraphedeliste"/>
        <w:ind w:left="363"/>
        <w:jc w:val="both"/>
        <w:rPr>
          <w:rFonts w:ascii="Times" w:hAnsi="Times" w:cs="Times"/>
          <w:b/>
          <w:bCs/>
          <w:lang w:val="fr-FR"/>
        </w:rPr>
      </w:pPr>
    </w:p>
    <w:p w14:paraId="1F9D3E17" w14:textId="24DA8D9F" w:rsidR="001F3D12" w:rsidRPr="008A2D53" w:rsidRDefault="001F3D12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  <w:b/>
          <w:bCs/>
          <w:lang w:val="fr-FR"/>
        </w:rPr>
      </w:pPr>
      <w:r w:rsidRPr="001F3D12">
        <w:rPr>
          <w:rFonts w:ascii="Times" w:hAnsi="Times" w:cs="Times"/>
          <w:b/>
          <w:bCs/>
          <w:lang w:val="fr-FR"/>
        </w:rPr>
        <w:lastRenderedPageBreak/>
        <w:t>« </w:t>
      </w:r>
      <w:bookmarkEnd w:id="7"/>
      <w:r w:rsidRPr="001F3D12">
        <w:rPr>
          <w:rFonts w:ascii="Times" w:hAnsi="Times" w:cs="Times"/>
          <w:b/>
          <w:bCs/>
          <w:lang w:val="fr-FR"/>
        </w:rPr>
        <w:t>Les sciences sociales critiques face à la souffrance au travail et aux suicides au travail. Controverses scientifiques, épistémologiques et politiques »</w:t>
      </w:r>
      <w:r w:rsidRPr="001F3D12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b/>
          <w:bCs/>
          <w:lang w:val="fr-FR"/>
        </w:rPr>
        <w:tab/>
      </w:r>
      <w:r w:rsidRPr="001F3D12">
        <w:rPr>
          <w:rFonts w:ascii="Times" w:hAnsi="Times" w:cs="Times"/>
          <w:i/>
          <w:iCs/>
          <w:lang w:val="fr-FR"/>
        </w:rPr>
        <w:t>Travailler</w:t>
      </w:r>
      <w:r w:rsidRPr="001F3D12">
        <w:rPr>
          <w:rFonts w:ascii="Times" w:hAnsi="Times" w:cs="Times"/>
          <w:lang w:val="fr-FR"/>
        </w:rPr>
        <w:t>, n° 46, 2021.</w:t>
      </w:r>
    </w:p>
    <w:p w14:paraId="5B40C7DF" w14:textId="77777777" w:rsidR="008A2D53" w:rsidRPr="008A2D53" w:rsidRDefault="008A2D53" w:rsidP="008A2D53">
      <w:pPr>
        <w:pStyle w:val="Paragraphedeliste"/>
        <w:ind w:left="363"/>
        <w:jc w:val="both"/>
        <w:rPr>
          <w:rFonts w:ascii="Times" w:hAnsi="Times" w:cs="Times"/>
          <w:b/>
          <w:bCs/>
          <w:lang w:val="fr-FR"/>
        </w:rPr>
      </w:pPr>
    </w:p>
    <w:p w14:paraId="697EBE07" w14:textId="67B631EB" w:rsidR="008A2D53" w:rsidRPr="008A2D53" w:rsidRDefault="008A2D53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</w:rPr>
      </w:pPr>
      <w:r w:rsidRPr="008A2D53">
        <w:rPr>
          <w:rFonts w:ascii="Times" w:hAnsi="Times" w:cs="Times"/>
          <w:b/>
          <w:bCs/>
        </w:rPr>
        <w:t>« Democratizing Work from Below : Beyond Workplace Republicanis</w:t>
      </w:r>
      <w:r>
        <w:rPr>
          <w:rFonts w:ascii="Times" w:hAnsi="Times" w:cs="Times"/>
          <w:b/>
          <w:bCs/>
        </w:rPr>
        <w:t>m</w:t>
      </w:r>
      <w:r w:rsidRPr="008A2D53">
        <w:rPr>
          <w:rFonts w:ascii="Times" w:hAnsi="Times" w:cs="Times"/>
          <w:b/>
          <w:bCs/>
        </w:rPr>
        <w:t> »</w: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 w:rsidRPr="008A2D53">
        <w:rPr>
          <w:rFonts w:ascii="Times" w:hAnsi="Times" w:cs="Times"/>
        </w:rPr>
        <w:t xml:space="preserve">K. Breen, J.-P. Deranty (dir.), </w:t>
      </w:r>
      <w:hyperlink r:id="rId11" w:history="1">
        <w:r w:rsidRPr="008A2D53">
          <w:rPr>
            <w:i/>
            <w:iCs/>
          </w:rPr>
          <w:t>The Politics and Ethics of Contemporary Work</w:t>
        </w:r>
      </w:hyperlink>
      <w:r w:rsidRPr="008A2D53">
        <w:t>, Routledge, New York, 2021</w:t>
      </w:r>
      <w:r w:rsidR="00DE112D">
        <w:t xml:space="preserve"> (avec J.-P. Deranty). </w:t>
      </w:r>
    </w:p>
    <w:p w14:paraId="7DC61BF0" w14:textId="77777777" w:rsidR="001F3D12" w:rsidRPr="008A2D53" w:rsidRDefault="001F3D12" w:rsidP="001F3D12">
      <w:pPr>
        <w:pStyle w:val="Paragraphedeliste"/>
        <w:ind w:left="363"/>
        <w:jc w:val="both"/>
        <w:rPr>
          <w:rFonts w:ascii="Times" w:hAnsi="Times" w:cs="Times"/>
          <w:b/>
          <w:bCs/>
        </w:rPr>
      </w:pPr>
    </w:p>
    <w:p w14:paraId="6E63BFE9" w14:textId="68499159" w:rsidR="001F3D12" w:rsidRPr="001F3D12" w:rsidRDefault="001F3D12" w:rsidP="001F3D12">
      <w:pPr>
        <w:pStyle w:val="Paragraphedeliste"/>
        <w:numPr>
          <w:ilvl w:val="0"/>
          <w:numId w:val="14"/>
        </w:numPr>
        <w:jc w:val="both"/>
        <w:rPr>
          <w:rFonts w:ascii="Times" w:hAnsi="Times" w:cs="Times"/>
        </w:rPr>
      </w:pPr>
      <w:r w:rsidRPr="001F3D12">
        <w:rPr>
          <w:rFonts w:ascii="Times" w:hAnsi="Times" w:cs="Times"/>
          <w:b/>
          <w:bCs/>
        </w:rPr>
        <w:t>« Suffering at Work as Epistemological and Political Problem »</w:t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 w:rsidRPr="001F3D12">
        <w:rPr>
          <w:rFonts w:ascii="Times" w:hAnsi="Times" w:cs="Times"/>
          <w:i/>
          <w:iCs/>
        </w:rPr>
        <w:t>Azimuth : philosophical coordinates in modern and contemporary age</w:t>
      </w:r>
      <w:r w:rsidRPr="001F3D12">
        <w:rPr>
          <w:rFonts w:ascii="Times" w:hAnsi="Times" w:cs="Times"/>
        </w:rPr>
        <w:t>, vol. 16, n° 2, 2020.</w:t>
      </w:r>
    </w:p>
    <w:p w14:paraId="736225A3" w14:textId="77777777" w:rsidR="001F3D12" w:rsidRPr="001F3D12" w:rsidRDefault="001F3D12" w:rsidP="00EE4054">
      <w:pPr>
        <w:jc w:val="both"/>
        <w:rPr>
          <w:rFonts w:ascii="Times" w:hAnsi="Times" w:cs="Times"/>
          <w:b/>
          <w:bCs/>
        </w:rPr>
      </w:pPr>
    </w:p>
    <w:p w14:paraId="643DF900" w14:textId="0F293276" w:rsidR="00EE4054" w:rsidRPr="00C52AA8" w:rsidRDefault="00BE7AE5" w:rsidP="00EE4054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7</w:t>
      </w:r>
      <w:r w:rsidR="00EE4054" w:rsidRPr="00C52AA8">
        <w:rPr>
          <w:rFonts w:ascii="Times" w:hAnsi="Times" w:cs="Times"/>
          <w:b/>
          <w:bCs/>
          <w:lang w:val="fr-FR"/>
        </w:rPr>
        <w:t>. « </w:t>
      </w:r>
      <w:r w:rsidR="00EE4054">
        <w:rPr>
          <w:rFonts w:ascii="Times" w:hAnsi="Times" w:cs="Times"/>
          <w:b/>
          <w:bCs/>
          <w:lang w:val="fr-FR"/>
        </w:rPr>
        <w:t>Souffrance et</w:t>
      </w:r>
      <w:r w:rsidR="00EE4054" w:rsidRPr="00C52AA8">
        <w:rPr>
          <w:rFonts w:ascii="Times" w:hAnsi="Times" w:cs="Times"/>
          <w:b/>
          <w:bCs/>
          <w:lang w:val="fr-FR"/>
        </w:rPr>
        <w:t xml:space="preserve"> </w:t>
      </w:r>
      <w:r w:rsidR="00EE4054">
        <w:rPr>
          <w:rFonts w:ascii="Times" w:hAnsi="Times" w:cs="Times"/>
          <w:b/>
          <w:bCs/>
          <w:lang w:val="fr-FR"/>
        </w:rPr>
        <w:t>in</w:t>
      </w:r>
      <w:r w:rsidR="00EE4054" w:rsidRPr="00C52AA8">
        <w:rPr>
          <w:rFonts w:ascii="Times" w:hAnsi="Times" w:cs="Times"/>
          <w:b/>
          <w:bCs/>
          <w:lang w:val="fr-FR"/>
        </w:rPr>
        <w:t>justice ? »</w:t>
      </w:r>
    </w:p>
    <w:p w14:paraId="388670A2" w14:textId="77777777" w:rsidR="00EE4054" w:rsidRPr="00C52AA8" w:rsidRDefault="00EE4054" w:rsidP="00EE4054">
      <w:pPr>
        <w:jc w:val="both"/>
        <w:rPr>
          <w:rFonts w:ascii="Times" w:hAnsi="Times" w:cs="Times"/>
          <w:b/>
          <w:bCs/>
          <w:lang w:val="fr-FR"/>
        </w:rPr>
      </w:pPr>
      <w:r w:rsidRPr="00C52AA8"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Cs/>
          <w:i/>
          <w:lang w:val="fr-FR"/>
        </w:rPr>
        <w:t>Travailler</w:t>
      </w:r>
      <w:r w:rsidRPr="00C52AA8">
        <w:rPr>
          <w:rFonts w:ascii="Times" w:hAnsi="Times" w:cs="Times"/>
          <w:bCs/>
          <w:lang w:val="fr-FR"/>
        </w:rPr>
        <w:t xml:space="preserve">, </w:t>
      </w:r>
      <w:r>
        <w:rPr>
          <w:rFonts w:ascii="Times" w:hAnsi="Times" w:cs="Times"/>
          <w:bCs/>
          <w:lang w:val="fr-FR"/>
        </w:rPr>
        <w:t>n° 42</w:t>
      </w:r>
      <w:r w:rsidRPr="00C52AA8">
        <w:rPr>
          <w:rFonts w:ascii="Times" w:hAnsi="Times" w:cs="Times"/>
          <w:bCs/>
          <w:lang w:val="fr-FR"/>
        </w:rPr>
        <w:t>, 201</w:t>
      </w:r>
      <w:r>
        <w:rPr>
          <w:rFonts w:ascii="Times" w:hAnsi="Times" w:cs="Times"/>
          <w:bCs/>
          <w:lang w:val="fr-FR"/>
        </w:rPr>
        <w:t>9.</w:t>
      </w:r>
    </w:p>
    <w:p w14:paraId="189BC574" w14:textId="77777777" w:rsidR="00EE4054" w:rsidRDefault="00EE4054" w:rsidP="008267A8">
      <w:pPr>
        <w:jc w:val="both"/>
        <w:rPr>
          <w:rFonts w:ascii="Times" w:hAnsi="Times" w:cs="Times"/>
          <w:b/>
          <w:bCs/>
          <w:lang w:val="fr-FR"/>
        </w:rPr>
      </w:pPr>
    </w:p>
    <w:p w14:paraId="2AF2BB60" w14:textId="1761F89A" w:rsidR="008267A8" w:rsidRPr="00C52AA8" w:rsidRDefault="00BE7AE5" w:rsidP="008267A8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8</w:t>
      </w:r>
      <w:r w:rsidR="00724A0D">
        <w:rPr>
          <w:rFonts w:ascii="Times" w:hAnsi="Times" w:cs="Times"/>
          <w:b/>
          <w:bCs/>
          <w:lang w:val="fr-FR"/>
        </w:rPr>
        <w:t xml:space="preserve">. </w:t>
      </w:r>
      <w:r w:rsidR="008267A8" w:rsidRPr="00C52AA8">
        <w:rPr>
          <w:rFonts w:ascii="Times" w:hAnsi="Times" w:cs="Times"/>
          <w:b/>
          <w:bCs/>
          <w:lang w:val="fr-FR"/>
        </w:rPr>
        <w:t>« </w:t>
      </w:r>
      <w:r w:rsidR="008267A8">
        <w:rPr>
          <w:rFonts w:ascii="Times" w:hAnsi="Times" w:cs="Times"/>
          <w:b/>
          <w:bCs/>
          <w:lang w:val="fr-FR"/>
        </w:rPr>
        <w:t>Travail et interaction. Origines et implications d’une distinction</w:t>
      </w:r>
      <w:r w:rsidR="008267A8" w:rsidRPr="00C52AA8">
        <w:rPr>
          <w:rFonts w:ascii="Times" w:hAnsi="Times" w:cs="Times"/>
          <w:b/>
          <w:bCs/>
          <w:lang w:val="fr-FR"/>
        </w:rPr>
        <w:t> »</w:t>
      </w:r>
    </w:p>
    <w:p w14:paraId="3D0B093F" w14:textId="77777777" w:rsidR="008267A8" w:rsidRDefault="008267A8" w:rsidP="008267A8">
      <w:pPr>
        <w:spacing w:after="120"/>
        <w:rPr>
          <w:rFonts w:ascii="Times" w:hAnsi="Times" w:cs="Times"/>
          <w:bCs/>
          <w:lang w:val="fr-FR"/>
        </w:rPr>
      </w:pPr>
      <w:r w:rsidRPr="00C52AA8">
        <w:rPr>
          <w:rFonts w:ascii="Times" w:hAnsi="Times" w:cs="Times"/>
          <w:b/>
          <w:bCs/>
          <w:lang w:val="fr-FR"/>
        </w:rPr>
        <w:tab/>
      </w:r>
      <w:r w:rsidR="00205DBC">
        <w:rPr>
          <w:rFonts w:ascii="Times" w:hAnsi="Times" w:cs="Times"/>
          <w:bCs/>
          <w:lang w:val="fr-FR"/>
        </w:rPr>
        <w:t>I</w:t>
      </w:r>
      <w:r w:rsidRPr="00CD7DD6">
        <w:rPr>
          <w:rFonts w:ascii="Times" w:hAnsi="Times" w:cs="Times"/>
          <w:bCs/>
          <w:lang w:val="fr-FR"/>
        </w:rPr>
        <w:t xml:space="preserve">. </w:t>
      </w:r>
      <w:r w:rsidR="00205DBC">
        <w:rPr>
          <w:rFonts w:ascii="Times" w:hAnsi="Times" w:cs="Times"/>
          <w:bCs/>
          <w:lang w:val="fr-FR"/>
        </w:rPr>
        <w:t>Auber, J.-F.Kervégan</w:t>
      </w:r>
      <w:r w:rsidRPr="00CD7DD6">
        <w:rPr>
          <w:rFonts w:ascii="Times" w:hAnsi="Times" w:cs="Times"/>
          <w:bCs/>
          <w:lang w:val="fr-FR"/>
        </w:rPr>
        <w:t xml:space="preserve"> (dir.)</w:t>
      </w:r>
      <w:r>
        <w:rPr>
          <w:rFonts w:ascii="Times" w:hAnsi="Times" w:cs="Times"/>
          <w:bCs/>
          <w:lang w:val="fr-FR"/>
        </w:rPr>
        <w:t>,</w:t>
      </w:r>
      <w:r>
        <w:rPr>
          <w:rFonts w:ascii="Times" w:hAnsi="Times" w:cs="Times"/>
          <w:b/>
          <w:bCs/>
          <w:lang w:val="fr-FR"/>
        </w:rPr>
        <w:t xml:space="preserve"> </w:t>
      </w:r>
      <w:r w:rsidR="00205DBC">
        <w:rPr>
          <w:rFonts w:ascii="Times" w:hAnsi="Times" w:cs="Times"/>
          <w:bCs/>
          <w:i/>
          <w:lang w:val="fr-FR"/>
        </w:rPr>
        <w:t>Dialogues</w:t>
      </w:r>
      <w:r w:rsidR="00976572">
        <w:rPr>
          <w:rFonts w:ascii="Times" w:hAnsi="Times" w:cs="Times"/>
          <w:bCs/>
          <w:i/>
          <w:lang w:val="fr-FR"/>
        </w:rPr>
        <w:t xml:space="preserve"> </w:t>
      </w:r>
      <w:r w:rsidR="00205DBC">
        <w:rPr>
          <w:rFonts w:ascii="Times" w:hAnsi="Times" w:cs="Times"/>
          <w:bCs/>
          <w:i/>
          <w:lang w:val="fr-FR"/>
        </w:rPr>
        <w:t>avec Jürgen Habermas</w:t>
      </w:r>
      <w:r>
        <w:rPr>
          <w:rFonts w:ascii="Times" w:hAnsi="Times" w:cs="Times"/>
          <w:bCs/>
          <w:lang w:val="fr-FR"/>
        </w:rPr>
        <w:t xml:space="preserve">, </w:t>
      </w:r>
      <w:r w:rsidR="00205DBC">
        <w:rPr>
          <w:rFonts w:ascii="Times" w:hAnsi="Times" w:cs="Times"/>
          <w:bCs/>
          <w:lang w:val="fr-FR"/>
        </w:rPr>
        <w:t>Cnrs éditions</w:t>
      </w:r>
      <w:r>
        <w:rPr>
          <w:rFonts w:ascii="Times" w:hAnsi="Times" w:cs="Times"/>
          <w:bCs/>
          <w:lang w:val="fr-FR"/>
        </w:rPr>
        <w:t>, 201</w:t>
      </w:r>
      <w:r w:rsidR="00205DBC">
        <w:rPr>
          <w:rFonts w:ascii="Times" w:hAnsi="Times" w:cs="Times"/>
          <w:bCs/>
          <w:lang w:val="fr-FR"/>
        </w:rPr>
        <w:t>8</w:t>
      </w:r>
      <w:r>
        <w:rPr>
          <w:rFonts w:ascii="Times" w:hAnsi="Times" w:cs="Times"/>
          <w:bCs/>
          <w:lang w:val="fr-FR"/>
        </w:rPr>
        <w:t>.</w:t>
      </w:r>
    </w:p>
    <w:p w14:paraId="6B6E98A4" w14:textId="77777777" w:rsidR="00205DBC" w:rsidRPr="00CD7DD6" w:rsidRDefault="00205DBC" w:rsidP="00205DBC">
      <w:pPr>
        <w:rPr>
          <w:rFonts w:ascii="Times" w:hAnsi="Times" w:cs="Times"/>
          <w:bCs/>
          <w:lang w:val="fr-FR"/>
        </w:rPr>
      </w:pPr>
    </w:p>
    <w:p w14:paraId="0CE2B4DB" w14:textId="7D81F139" w:rsidR="00CD7DD6" w:rsidRPr="00C52AA8" w:rsidRDefault="00BE7AE5" w:rsidP="00205DBC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9</w:t>
      </w:r>
      <w:r w:rsidR="00CD7DD6" w:rsidRPr="00C52AA8">
        <w:rPr>
          <w:rFonts w:ascii="Times" w:hAnsi="Times" w:cs="Times"/>
          <w:b/>
          <w:bCs/>
          <w:lang w:val="fr-FR"/>
        </w:rPr>
        <w:t>. « </w:t>
      </w:r>
      <w:r w:rsidR="00CD7DD6">
        <w:rPr>
          <w:rFonts w:ascii="Times" w:hAnsi="Times" w:cs="Times"/>
          <w:b/>
          <w:bCs/>
          <w:lang w:val="fr-FR"/>
        </w:rPr>
        <w:t>Héritages et actualité de la critique immanente du travail</w:t>
      </w:r>
      <w:r w:rsidR="00CD7DD6" w:rsidRPr="00C52AA8">
        <w:rPr>
          <w:rFonts w:ascii="Times" w:hAnsi="Times" w:cs="Times"/>
          <w:b/>
          <w:bCs/>
          <w:lang w:val="fr-FR"/>
        </w:rPr>
        <w:t> »</w:t>
      </w:r>
    </w:p>
    <w:p w14:paraId="7040F0F9" w14:textId="77777777" w:rsidR="00CD7DD6" w:rsidRPr="00CD7DD6" w:rsidRDefault="00CD7DD6" w:rsidP="00205DBC">
      <w:pPr>
        <w:rPr>
          <w:rFonts w:ascii="Times" w:hAnsi="Times" w:cs="Times"/>
          <w:bCs/>
          <w:lang w:val="fr-FR"/>
        </w:rPr>
      </w:pPr>
      <w:r w:rsidRPr="00C52AA8">
        <w:rPr>
          <w:rFonts w:ascii="Times" w:hAnsi="Times" w:cs="Times"/>
          <w:b/>
          <w:bCs/>
          <w:lang w:val="fr-FR"/>
        </w:rPr>
        <w:tab/>
      </w:r>
      <w:r w:rsidRPr="00CD7DD6">
        <w:rPr>
          <w:rFonts w:ascii="Times" w:hAnsi="Times" w:cs="Times"/>
          <w:bCs/>
          <w:lang w:val="fr-FR"/>
        </w:rPr>
        <w:t>A. Cukier (dir.)</w:t>
      </w:r>
      <w:r>
        <w:rPr>
          <w:rFonts w:ascii="Times" w:hAnsi="Times" w:cs="Times"/>
          <w:bCs/>
          <w:lang w:val="fr-FR"/>
        </w:rPr>
        <w:t>,</w:t>
      </w:r>
      <w:r>
        <w:rPr>
          <w:rFonts w:ascii="Times" w:hAnsi="Times" w:cs="Times"/>
          <w:b/>
          <w:bCs/>
          <w:lang w:val="fr-FR"/>
        </w:rPr>
        <w:t xml:space="preserve"> </w:t>
      </w:r>
      <w:r w:rsidRPr="00CD7DD6">
        <w:rPr>
          <w:rFonts w:ascii="Times" w:hAnsi="Times" w:cs="Times"/>
          <w:bCs/>
          <w:i/>
          <w:lang w:val="fr-FR"/>
        </w:rPr>
        <w:t>Travail vivant et théorie critique</w:t>
      </w:r>
      <w:r>
        <w:rPr>
          <w:rFonts w:ascii="Times" w:hAnsi="Times" w:cs="Times"/>
          <w:bCs/>
          <w:lang w:val="fr-FR"/>
        </w:rPr>
        <w:t>, Puf, 2017.</w:t>
      </w:r>
    </w:p>
    <w:p w14:paraId="0669823D" w14:textId="77777777" w:rsidR="00CD7DD6" w:rsidRDefault="00CD7DD6" w:rsidP="00CD7DD6">
      <w:pPr>
        <w:jc w:val="both"/>
        <w:rPr>
          <w:rFonts w:ascii="Times" w:hAnsi="Times" w:cs="Times"/>
          <w:b/>
          <w:bCs/>
          <w:lang w:val="fr-FR"/>
        </w:rPr>
      </w:pPr>
    </w:p>
    <w:p w14:paraId="18B6025A" w14:textId="6E6842AD" w:rsidR="00CD7DD6" w:rsidRPr="00C52AA8" w:rsidRDefault="00BE7AE5" w:rsidP="00CD7DD6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10</w:t>
      </w:r>
      <w:r w:rsidR="00CD7DD6" w:rsidRPr="00C52AA8">
        <w:rPr>
          <w:rFonts w:ascii="Times" w:hAnsi="Times" w:cs="Times"/>
          <w:b/>
          <w:bCs/>
          <w:lang w:val="fr-FR"/>
        </w:rPr>
        <w:t>. « En quoi le travail échappe-t-il aux théories de la justice ? »</w:t>
      </w:r>
    </w:p>
    <w:p w14:paraId="19850646" w14:textId="77777777" w:rsidR="00CD7DD6" w:rsidRPr="00C52AA8" w:rsidRDefault="00CD7DD6" w:rsidP="00CD7DD6">
      <w:pPr>
        <w:jc w:val="both"/>
        <w:rPr>
          <w:rFonts w:ascii="Times" w:hAnsi="Times" w:cs="Times"/>
          <w:b/>
          <w:bCs/>
          <w:lang w:val="fr-FR"/>
        </w:rPr>
      </w:pPr>
      <w:r w:rsidRPr="00C52AA8">
        <w:rPr>
          <w:rFonts w:ascii="Times" w:hAnsi="Times" w:cs="Times"/>
          <w:b/>
          <w:bCs/>
          <w:lang w:val="fr-FR"/>
        </w:rPr>
        <w:tab/>
      </w:r>
      <w:r>
        <w:rPr>
          <w:rFonts w:ascii="Times" w:hAnsi="Times" w:cs="Times"/>
          <w:bCs/>
          <w:i/>
          <w:lang w:val="fr-FR"/>
        </w:rPr>
        <w:t>Travailler</w:t>
      </w:r>
      <w:r w:rsidRPr="00C52AA8">
        <w:rPr>
          <w:rFonts w:ascii="Times" w:hAnsi="Times" w:cs="Times"/>
          <w:bCs/>
          <w:lang w:val="fr-FR"/>
        </w:rPr>
        <w:t xml:space="preserve">, </w:t>
      </w:r>
      <w:r>
        <w:rPr>
          <w:rFonts w:ascii="Times" w:hAnsi="Times" w:cs="Times"/>
          <w:bCs/>
          <w:lang w:val="fr-FR"/>
        </w:rPr>
        <w:t>n° 36</w:t>
      </w:r>
      <w:r w:rsidRPr="00C52AA8">
        <w:rPr>
          <w:rFonts w:ascii="Times" w:hAnsi="Times" w:cs="Times"/>
          <w:bCs/>
          <w:lang w:val="fr-FR"/>
        </w:rPr>
        <w:t>, 2016</w:t>
      </w:r>
      <w:r>
        <w:rPr>
          <w:rFonts w:ascii="Times" w:hAnsi="Times" w:cs="Times"/>
          <w:bCs/>
          <w:lang w:val="fr-FR"/>
        </w:rPr>
        <w:t>.</w:t>
      </w:r>
    </w:p>
    <w:p w14:paraId="1F4E5B29" w14:textId="77777777" w:rsidR="00CD7DD6" w:rsidRDefault="00CD7DD6" w:rsidP="00CD7DD6">
      <w:pPr>
        <w:jc w:val="both"/>
        <w:rPr>
          <w:rFonts w:ascii="Times" w:hAnsi="Times" w:cs="Times"/>
          <w:b/>
          <w:lang w:val="fr-FR"/>
        </w:rPr>
      </w:pPr>
    </w:p>
    <w:p w14:paraId="1C0C026C" w14:textId="258F3421" w:rsidR="001C7493" w:rsidRPr="00C52AA8" w:rsidRDefault="00F16971" w:rsidP="001C7493">
      <w:pPr>
        <w:jc w:val="both"/>
        <w:rPr>
          <w:rFonts w:ascii="Times" w:hAnsi="Times" w:cs="Times"/>
          <w:b/>
          <w:bCs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E7AE5">
        <w:rPr>
          <w:rFonts w:ascii="Times" w:hAnsi="Times" w:cs="Times"/>
          <w:b/>
          <w:bCs/>
          <w:lang w:val="fr-FR"/>
        </w:rPr>
        <w:t>1</w:t>
      </w:r>
      <w:r w:rsidR="001C7493" w:rsidRPr="00C52AA8">
        <w:rPr>
          <w:rFonts w:ascii="Times" w:hAnsi="Times" w:cs="Times"/>
          <w:b/>
          <w:bCs/>
          <w:lang w:val="fr-FR"/>
        </w:rPr>
        <w:t>. « </w:t>
      </w:r>
      <w:r w:rsidR="001C7493">
        <w:rPr>
          <w:rFonts w:ascii="Times" w:hAnsi="Times" w:cs="Times"/>
          <w:b/>
          <w:bCs/>
          <w:lang w:val="fr-FR"/>
        </w:rPr>
        <w:t xml:space="preserve">Emanciper </w:t>
      </w:r>
      <w:r w:rsidR="001C7493" w:rsidRPr="00C52AA8">
        <w:rPr>
          <w:rFonts w:ascii="Times" w:hAnsi="Times" w:cs="Times"/>
          <w:b/>
          <w:bCs/>
          <w:lang w:val="fr-FR"/>
        </w:rPr>
        <w:t>travail</w:t>
      </w:r>
      <w:r w:rsidR="001C7493">
        <w:rPr>
          <w:rFonts w:ascii="Times" w:hAnsi="Times" w:cs="Times"/>
          <w:b/>
          <w:bCs/>
          <w:lang w:val="fr-FR"/>
        </w:rPr>
        <w:t> : une utopie périmée</w:t>
      </w:r>
      <w:r w:rsidR="001C7493" w:rsidRPr="00C52AA8">
        <w:rPr>
          <w:rFonts w:ascii="Times" w:hAnsi="Times" w:cs="Times"/>
          <w:b/>
          <w:bCs/>
          <w:lang w:val="fr-FR"/>
        </w:rPr>
        <w:t xml:space="preserve"> ? »</w:t>
      </w:r>
    </w:p>
    <w:p w14:paraId="13C5AA80" w14:textId="77777777" w:rsidR="001C7493" w:rsidRPr="00C52AA8" w:rsidRDefault="001C7493" w:rsidP="001C7493">
      <w:pPr>
        <w:jc w:val="both"/>
        <w:rPr>
          <w:rFonts w:ascii="Times" w:hAnsi="Times" w:cs="Times"/>
          <w:b/>
          <w:bCs/>
          <w:lang w:val="fr-FR"/>
        </w:rPr>
      </w:pPr>
      <w:r w:rsidRPr="00C52AA8">
        <w:rPr>
          <w:rFonts w:ascii="Times" w:hAnsi="Times" w:cs="Times"/>
          <w:b/>
          <w:bCs/>
          <w:lang w:val="fr-FR"/>
        </w:rPr>
        <w:tab/>
      </w:r>
      <w:r w:rsidRPr="001C7493">
        <w:rPr>
          <w:rFonts w:ascii="Times" w:hAnsi="Times" w:cs="Times"/>
          <w:bCs/>
          <w:i/>
          <w:lang w:val="fr-FR"/>
        </w:rPr>
        <w:t>Revue du</w:t>
      </w:r>
      <w:r>
        <w:rPr>
          <w:rFonts w:ascii="Times" w:hAnsi="Times" w:cs="Times"/>
          <w:bCs/>
          <w:i/>
          <w:lang w:val="fr-FR"/>
        </w:rPr>
        <w:t xml:space="preserve"> MAUSS</w:t>
      </w:r>
      <w:r w:rsidRPr="00C52AA8">
        <w:rPr>
          <w:rFonts w:ascii="Times" w:hAnsi="Times" w:cs="Times"/>
          <w:bCs/>
          <w:lang w:val="fr-FR"/>
        </w:rPr>
        <w:t xml:space="preserve">, </w:t>
      </w:r>
      <w:r>
        <w:rPr>
          <w:rFonts w:ascii="Times" w:hAnsi="Times" w:cs="Times"/>
          <w:bCs/>
          <w:lang w:val="fr-FR"/>
        </w:rPr>
        <w:t>n° 48</w:t>
      </w:r>
      <w:r w:rsidRPr="00C52AA8">
        <w:rPr>
          <w:rFonts w:ascii="Times" w:hAnsi="Times" w:cs="Times"/>
          <w:bCs/>
          <w:lang w:val="fr-FR"/>
        </w:rPr>
        <w:t>, 2016</w:t>
      </w:r>
      <w:r>
        <w:rPr>
          <w:rFonts w:ascii="Times" w:hAnsi="Times" w:cs="Times"/>
          <w:bCs/>
          <w:lang w:val="fr-FR"/>
        </w:rPr>
        <w:t>.</w:t>
      </w:r>
    </w:p>
    <w:p w14:paraId="212AABFF" w14:textId="77777777" w:rsidR="001C7493" w:rsidRDefault="001C7493" w:rsidP="00CD7DD6">
      <w:pPr>
        <w:jc w:val="both"/>
        <w:rPr>
          <w:rFonts w:ascii="Times" w:hAnsi="Times" w:cs="Times"/>
          <w:b/>
          <w:lang w:val="fr-FR"/>
        </w:rPr>
      </w:pPr>
    </w:p>
    <w:p w14:paraId="7D1511A7" w14:textId="12100973" w:rsidR="00CD7DD6" w:rsidRDefault="00012A2C" w:rsidP="00CD7DD6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lang w:val="fr-FR"/>
        </w:rPr>
        <w:t>1</w:t>
      </w:r>
      <w:r w:rsidR="00BE7AE5">
        <w:rPr>
          <w:rFonts w:ascii="Times" w:hAnsi="Times" w:cs="Times"/>
          <w:b/>
          <w:lang w:val="fr-FR"/>
        </w:rPr>
        <w:t>2</w:t>
      </w:r>
      <w:r w:rsidR="00CD7DD6">
        <w:rPr>
          <w:rFonts w:ascii="Times" w:hAnsi="Times" w:cs="Times"/>
          <w:b/>
          <w:lang w:val="fr-FR"/>
        </w:rPr>
        <w:t>. « Identité et autonomie au travail »</w:t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bCs/>
          <w:lang w:val="fr-FR"/>
        </w:rPr>
        <w:tab/>
      </w:r>
      <w:r w:rsidR="00CD7DD6">
        <w:rPr>
          <w:rFonts w:ascii="Times" w:hAnsi="Times" w:cs="Times"/>
          <w:b/>
          <w:lang w:val="fr-FR"/>
        </w:rPr>
        <w:t xml:space="preserve"> </w:t>
      </w:r>
      <w:r w:rsidR="00CD7DD6" w:rsidRPr="00E74777">
        <w:rPr>
          <w:rFonts w:ascii="Times" w:hAnsi="Times" w:cs="Times"/>
          <w:i/>
          <w:lang w:val="fr-FR"/>
        </w:rPr>
        <w:t>Travailler</w:t>
      </w:r>
      <w:r w:rsidR="00CD7DD6" w:rsidRPr="00E74777">
        <w:rPr>
          <w:rFonts w:ascii="Times" w:hAnsi="Times" w:cs="Times"/>
          <w:lang w:val="fr-FR"/>
        </w:rPr>
        <w:t>, n° 30, 2013.</w:t>
      </w:r>
    </w:p>
    <w:p w14:paraId="2C532077" w14:textId="77777777" w:rsidR="00CD7DD6" w:rsidRDefault="00CD7DD6" w:rsidP="00CD7DD6">
      <w:pPr>
        <w:jc w:val="both"/>
        <w:rPr>
          <w:rFonts w:ascii="Times" w:hAnsi="Times" w:cs="Times"/>
          <w:b/>
          <w:lang w:val="fr-FR"/>
        </w:rPr>
      </w:pPr>
    </w:p>
    <w:p w14:paraId="0C11452F" w14:textId="225EEDC8" w:rsidR="00CD7DD6" w:rsidRPr="00373C29" w:rsidRDefault="00DE112D" w:rsidP="00CD7DD6">
      <w:pPr>
        <w:jc w:val="both"/>
        <w:rPr>
          <w:rFonts w:ascii="Times" w:hAnsi="Times" w:cs="Times"/>
          <w:lang w:val="it-IT"/>
        </w:rPr>
      </w:pPr>
      <w:r w:rsidRPr="00373C29">
        <w:rPr>
          <w:rFonts w:ascii="Times" w:hAnsi="Times" w:cs="Times"/>
          <w:b/>
          <w:lang w:val="it-IT"/>
        </w:rPr>
        <w:t>1</w:t>
      </w:r>
      <w:r w:rsidR="00BE7AE5">
        <w:rPr>
          <w:rFonts w:ascii="Times" w:hAnsi="Times" w:cs="Times"/>
          <w:b/>
          <w:lang w:val="it-IT"/>
        </w:rPr>
        <w:t>3</w:t>
      </w:r>
      <w:r w:rsidR="00CD7DD6" w:rsidRPr="00373C29">
        <w:rPr>
          <w:rFonts w:ascii="Times" w:hAnsi="Times" w:cs="Times"/>
          <w:b/>
          <w:lang w:val="it-IT"/>
        </w:rPr>
        <w:t xml:space="preserve">. « La centralità del lavoro. Una sfida per la filosofia sociale » </w:t>
      </w:r>
      <w:r w:rsidR="00CD7DD6" w:rsidRPr="00373C29">
        <w:rPr>
          <w:rFonts w:ascii="Times" w:hAnsi="Times" w:cs="Times"/>
          <w:lang w:val="it-IT"/>
        </w:rPr>
        <w:tab/>
      </w:r>
      <w:r w:rsidR="00CD7DD6" w:rsidRPr="00373C29">
        <w:rPr>
          <w:rFonts w:ascii="Times" w:hAnsi="Times" w:cs="Times"/>
          <w:lang w:val="it-IT"/>
        </w:rPr>
        <w:tab/>
      </w:r>
      <w:r w:rsidR="00CD7DD6" w:rsidRPr="00373C29">
        <w:rPr>
          <w:rFonts w:ascii="Times" w:hAnsi="Times" w:cs="Times"/>
          <w:lang w:val="it-IT"/>
        </w:rPr>
        <w:tab/>
      </w:r>
      <w:r w:rsidR="00CD7DD6" w:rsidRPr="00373C29">
        <w:rPr>
          <w:rFonts w:ascii="Times" w:hAnsi="Times" w:cs="Times"/>
          <w:lang w:val="it-IT"/>
        </w:rPr>
        <w:tab/>
      </w:r>
      <w:r w:rsidR="00CD7DD6" w:rsidRPr="00373C29">
        <w:rPr>
          <w:rFonts w:ascii="Times" w:hAnsi="Times" w:cs="Times"/>
          <w:i/>
          <w:lang w:val="it-IT"/>
        </w:rPr>
        <w:t>Alfabeta2</w:t>
      </w:r>
      <w:r w:rsidR="00CD7DD6" w:rsidRPr="00373C29">
        <w:rPr>
          <w:rFonts w:ascii="Times" w:hAnsi="Times" w:cs="Times"/>
          <w:lang w:val="it-IT"/>
        </w:rPr>
        <w:t>, n° 31, 2013.</w:t>
      </w:r>
    </w:p>
    <w:p w14:paraId="0D97C849" w14:textId="77777777" w:rsidR="00CD7DD6" w:rsidRPr="00373C29" w:rsidRDefault="00CD7DD6" w:rsidP="00CD7DD6">
      <w:pPr>
        <w:jc w:val="both"/>
        <w:rPr>
          <w:rFonts w:ascii="Times" w:hAnsi="Times" w:cs="Times"/>
          <w:b/>
          <w:lang w:val="it-IT"/>
        </w:rPr>
      </w:pPr>
    </w:p>
    <w:p w14:paraId="12EB5271" w14:textId="375B8FD4" w:rsidR="00CD7DD6" w:rsidRPr="00373C29" w:rsidRDefault="00DE112D" w:rsidP="00CD7DD6">
      <w:pPr>
        <w:jc w:val="both"/>
        <w:rPr>
          <w:rFonts w:ascii="Times" w:hAnsi="Times" w:cs="Times"/>
          <w:bCs/>
          <w:lang w:val="de-DE"/>
        </w:rPr>
      </w:pPr>
      <w:r w:rsidRPr="00373C29">
        <w:rPr>
          <w:rFonts w:ascii="Times" w:hAnsi="Times" w:cs="Times"/>
          <w:b/>
          <w:lang w:val="de-DE"/>
        </w:rPr>
        <w:t>1</w:t>
      </w:r>
      <w:r w:rsidR="00BE7AE5">
        <w:rPr>
          <w:rFonts w:ascii="Times" w:hAnsi="Times" w:cs="Times"/>
          <w:b/>
          <w:lang w:val="de-DE"/>
        </w:rPr>
        <w:t>4</w:t>
      </w:r>
      <w:r w:rsidR="00CD7DD6" w:rsidRPr="00373C29">
        <w:rPr>
          <w:rFonts w:ascii="Times" w:hAnsi="Times" w:cs="Times"/>
          <w:b/>
          <w:lang w:val="de-DE"/>
        </w:rPr>
        <w:t>.</w:t>
      </w:r>
      <w:r w:rsidR="00CD7DD6" w:rsidRPr="00373C29">
        <w:rPr>
          <w:rFonts w:ascii="Times" w:hAnsi="Times" w:cs="Times"/>
          <w:lang w:val="de-DE"/>
        </w:rPr>
        <w:t xml:space="preserve"> </w:t>
      </w:r>
      <w:r w:rsidR="00CD7DD6" w:rsidRPr="00373C29">
        <w:rPr>
          <w:rFonts w:ascii="Times" w:hAnsi="Times" w:cs="Times"/>
          <w:b/>
          <w:bCs/>
          <w:lang w:val="de-DE"/>
        </w:rPr>
        <w:t>« Arbeit als Ort von Ungerechtigkeit und Herrschaft. Die Grenzen der zeitgenössischen politischen Philosophie »</w:t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/>
          <w:bCs/>
          <w:lang w:val="de-DE"/>
        </w:rPr>
        <w:tab/>
      </w:r>
      <w:r w:rsidR="00CD7DD6" w:rsidRPr="00373C29">
        <w:rPr>
          <w:rFonts w:ascii="Times" w:hAnsi="Times" w:cs="Times"/>
          <w:bCs/>
          <w:i/>
          <w:lang w:val="de-DE"/>
        </w:rPr>
        <w:t>Deutsche Zeitschrift für Philosophie</w:t>
      </w:r>
      <w:r w:rsidR="00CD7DD6" w:rsidRPr="00373C29">
        <w:rPr>
          <w:rFonts w:ascii="Times" w:hAnsi="Times" w:cs="Times"/>
          <w:bCs/>
          <w:lang w:val="de-DE"/>
        </w:rPr>
        <w:t>, 4/2012 (avec J.-P. Deranty).</w:t>
      </w:r>
    </w:p>
    <w:p w14:paraId="68C67C2F" w14:textId="77777777" w:rsidR="00CD7DD6" w:rsidRPr="00373C29" w:rsidRDefault="00CD7DD6" w:rsidP="00CD7DD6">
      <w:pPr>
        <w:jc w:val="both"/>
        <w:rPr>
          <w:rFonts w:ascii="Times" w:hAnsi="Times" w:cs="Times"/>
          <w:b/>
          <w:bCs/>
          <w:lang w:val="de-DE"/>
        </w:rPr>
      </w:pPr>
    </w:p>
    <w:p w14:paraId="21970DB0" w14:textId="5AEE48FD" w:rsidR="00CD7DD6" w:rsidRDefault="00DE112D" w:rsidP="00CD7DD6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E7AE5">
        <w:rPr>
          <w:rFonts w:ascii="Times" w:hAnsi="Times" w:cs="Times"/>
          <w:b/>
          <w:bCs/>
          <w:lang w:val="fr-FR"/>
        </w:rPr>
        <w:t>5</w:t>
      </w:r>
      <w:r w:rsidR="00CD7DD6" w:rsidRPr="0073714A">
        <w:rPr>
          <w:rFonts w:ascii="Times" w:hAnsi="Times" w:cs="Times"/>
          <w:b/>
          <w:bCs/>
          <w:lang w:val="fr-FR"/>
        </w:rPr>
        <w:t xml:space="preserve">. </w:t>
      </w:r>
      <w:r w:rsidR="00CD7DD6">
        <w:rPr>
          <w:rFonts w:ascii="Times" w:hAnsi="Times" w:cs="Times"/>
          <w:b/>
          <w:bCs/>
          <w:lang w:val="fr-FR"/>
        </w:rPr>
        <w:t>« L’invisibilisation du travail comme défi philosophique</w:t>
      </w:r>
      <w:r w:rsidR="00CD7DD6">
        <w:rPr>
          <w:rFonts w:ascii="Times" w:hAnsi="Times" w:cs="Times"/>
          <w:b/>
          <w:lang w:val="fr-FR"/>
        </w:rPr>
        <w:t> »</w:t>
      </w:r>
      <w:r w:rsidR="00CD7DD6" w:rsidRPr="00F566D4">
        <w:rPr>
          <w:rFonts w:ascii="Times" w:hAnsi="Times" w:cs="Times"/>
          <w:lang w:val="fr-FR"/>
        </w:rPr>
        <w:tab/>
      </w:r>
      <w:r w:rsidR="00CD7DD6">
        <w:rPr>
          <w:rFonts w:ascii="Times" w:hAnsi="Times" w:cs="Times"/>
          <w:lang w:val="fr-FR"/>
        </w:rPr>
        <w:tab/>
      </w:r>
      <w:r w:rsidR="00CD7DD6">
        <w:rPr>
          <w:rFonts w:ascii="Times" w:hAnsi="Times" w:cs="Times"/>
          <w:lang w:val="fr-FR"/>
        </w:rPr>
        <w:tab/>
      </w:r>
      <w:r w:rsidR="00CD7DD6">
        <w:rPr>
          <w:rFonts w:ascii="Times" w:hAnsi="Times" w:cs="Times"/>
          <w:lang w:val="fr-FR"/>
        </w:rPr>
        <w:tab/>
      </w:r>
      <w:r w:rsidR="00CD7DD6" w:rsidRPr="00F566D4">
        <w:rPr>
          <w:rFonts w:ascii="Times" w:hAnsi="Times" w:cs="Times"/>
          <w:lang w:val="fr-FR"/>
        </w:rPr>
        <w:tab/>
      </w:r>
      <w:r w:rsidR="00CD7DD6" w:rsidRPr="00AD5BF8">
        <w:rPr>
          <w:rFonts w:ascii="Times" w:hAnsi="Times" w:cs="Times"/>
          <w:i/>
          <w:iCs/>
          <w:lang w:val="fr-FR"/>
        </w:rPr>
        <w:t>Cahiers Simone Weil</w:t>
      </w:r>
      <w:r w:rsidR="00CD7DD6">
        <w:rPr>
          <w:rFonts w:ascii="Times" w:hAnsi="Times" w:cs="Times"/>
          <w:lang w:val="fr-FR"/>
        </w:rPr>
        <w:t xml:space="preserve">, tome XXXIII, n° 1, 2010. </w:t>
      </w:r>
    </w:p>
    <w:p w14:paraId="3AF4E105" w14:textId="77777777" w:rsidR="00CD7DD6" w:rsidRDefault="00CD7DD6" w:rsidP="00CD7DD6">
      <w:pPr>
        <w:jc w:val="both"/>
        <w:rPr>
          <w:rFonts w:ascii="Times" w:hAnsi="Times" w:cs="Times"/>
          <w:b/>
          <w:bCs/>
          <w:lang w:val="fr-FR"/>
        </w:rPr>
      </w:pPr>
    </w:p>
    <w:p w14:paraId="5F694C9D" w14:textId="0DA2B83C" w:rsidR="00CD7DD6" w:rsidRPr="00477F56" w:rsidRDefault="00EE4054" w:rsidP="00CD7DD6">
      <w:pPr>
        <w:jc w:val="both"/>
        <w:rPr>
          <w:lang w:val="fr-FR"/>
        </w:rPr>
      </w:pPr>
      <w:r>
        <w:rPr>
          <w:rFonts w:ascii="Times" w:hAnsi="Times" w:cs="Times"/>
          <w:b/>
          <w:bCs/>
          <w:lang w:val="en-GB"/>
        </w:rPr>
        <w:t>1</w:t>
      </w:r>
      <w:r w:rsidR="00BE7AE5">
        <w:rPr>
          <w:rFonts w:ascii="Times" w:hAnsi="Times" w:cs="Times"/>
          <w:b/>
          <w:bCs/>
          <w:lang w:val="en-GB"/>
        </w:rPr>
        <w:t>6</w:t>
      </w:r>
      <w:r w:rsidR="00CD7DD6" w:rsidRPr="0073714A">
        <w:rPr>
          <w:rFonts w:ascii="Times" w:hAnsi="Times" w:cs="Times"/>
          <w:b/>
          <w:bCs/>
          <w:lang w:val="en-GB"/>
        </w:rPr>
        <w:t xml:space="preserve">. </w:t>
      </w:r>
      <w:r w:rsidR="00CD7DD6" w:rsidRPr="00970FC5">
        <w:rPr>
          <w:rFonts w:ascii="Times" w:hAnsi="Times" w:cs="Times"/>
          <w:b/>
          <w:bCs/>
        </w:rPr>
        <w:t>« </w:t>
      </w:r>
      <w:r w:rsidR="00CD7DD6" w:rsidRPr="0073714A">
        <w:rPr>
          <w:b/>
          <w:bCs/>
          <w:lang w:val="en-GB"/>
        </w:rPr>
        <w:t>The Political Invisibility of Work (and its Remedy)</w:t>
      </w:r>
      <w:r w:rsidR="00CD7DD6" w:rsidRPr="00970FC5">
        <w:rPr>
          <w:rFonts w:ascii="Times" w:hAnsi="Times" w:cs="Times"/>
          <w:b/>
          <w:bCs/>
        </w:rPr>
        <w:t xml:space="preserve">  »</w:t>
      </w:r>
      <w:r w:rsidR="00CD7DD6" w:rsidRPr="0073714A">
        <w:rPr>
          <w:b/>
          <w:bCs/>
          <w:lang w:val="en-GB"/>
        </w:rPr>
        <w:tab/>
      </w:r>
      <w:r w:rsidR="00CD7DD6" w:rsidRPr="0073714A">
        <w:rPr>
          <w:b/>
          <w:bCs/>
          <w:lang w:val="en-GB"/>
        </w:rPr>
        <w:tab/>
      </w:r>
      <w:r w:rsidR="00CD7DD6" w:rsidRPr="0073714A">
        <w:rPr>
          <w:b/>
          <w:bCs/>
          <w:lang w:val="en-GB"/>
        </w:rPr>
        <w:tab/>
      </w:r>
      <w:r w:rsidR="00CD7DD6" w:rsidRPr="0073714A">
        <w:rPr>
          <w:rFonts w:ascii="Times" w:hAnsi="Times" w:cs="Times"/>
          <w:lang w:val="en-GB"/>
        </w:rPr>
        <w:tab/>
      </w:r>
      <w:r w:rsidR="00CD7DD6" w:rsidRPr="0073714A">
        <w:rPr>
          <w:rFonts w:ascii="Times" w:hAnsi="Times" w:cs="Times"/>
          <w:lang w:val="en-GB"/>
        </w:rPr>
        <w:tab/>
      </w:r>
      <w:r w:rsidR="00CD7DD6">
        <w:rPr>
          <w:rFonts w:ascii="Times" w:hAnsi="Times" w:cs="Times"/>
          <w:lang w:val="en-GB"/>
        </w:rPr>
        <w:t>J. P. Deranty, N. Smith (eds)</w:t>
      </w:r>
      <w:r w:rsidR="00CD7DD6" w:rsidRPr="0073714A">
        <w:rPr>
          <w:rFonts w:ascii="Times" w:hAnsi="Times" w:cs="Times"/>
          <w:lang w:val="en-GB"/>
        </w:rPr>
        <w:t xml:space="preserve">, </w:t>
      </w:r>
      <w:r w:rsidR="00CD7DD6" w:rsidRPr="0073714A">
        <w:rPr>
          <w:rFonts w:ascii="Times" w:hAnsi="Times" w:cs="Times"/>
          <w:i/>
          <w:iCs/>
          <w:lang w:val="en-GB"/>
        </w:rPr>
        <w:t xml:space="preserve">Work </w:t>
      </w:r>
      <w:r w:rsidR="00CD7DD6" w:rsidRPr="00A7156A">
        <w:rPr>
          <w:rFonts w:ascii="Times" w:hAnsi="Times" w:cs="Times"/>
          <w:lang w:val="en-GB"/>
        </w:rPr>
        <w:t>and</w:t>
      </w:r>
      <w:r w:rsidR="00CD7DD6" w:rsidRPr="0073714A">
        <w:rPr>
          <w:rFonts w:ascii="Times" w:hAnsi="Times" w:cs="Times"/>
          <w:i/>
          <w:iCs/>
          <w:lang w:val="en-GB"/>
        </w:rPr>
        <w:t xml:space="preserve"> Recognition</w:t>
      </w:r>
      <w:r w:rsidR="00CD7DD6" w:rsidRPr="0073714A">
        <w:rPr>
          <w:rFonts w:ascii="Times" w:hAnsi="Times" w:cs="Times"/>
          <w:lang w:val="en-GB"/>
        </w:rPr>
        <w:t>, Brill</w:t>
      </w:r>
      <w:r w:rsidR="00CD7DD6" w:rsidRPr="0073714A">
        <w:rPr>
          <w:lang w:val="en-GB"/>
        </w:rPr>
        <w:t xml:space="preserve">, 2011 (trad. </w:t>
      </w:r>
      <w:r w:rsidR="00CD7DD6" w:rsidRPr="00477F56">
        <w:rPr>
          <w:lang w:val="fr-FR"/>
        </w:rPr>
        <w:t xml:space="preserve">Italienne dans </w:t>
      </w:r>
      <w:r w:rsidR="00CD7DD6" w:rsidRPr="00477F56">
        <w:rPr>
          <w:i/>
          <w:lang w:val="fr-FR"/>
        </w:rPr>
        <w:t>Iride</w:t>
      </w:r>
      <w:r w:rsidR="00CD7DD6" w:rsidRPr="00477F56">
        <w:rPr>
          <w:lang w:val="fr-FR"/>
        </w:rPr>
        <w:t>, 2009/1).</w:t>
      </w:r>
    </w:p>
    <w:p w14:paraId="65AD0E08" w14:textId="77777777" w:rsidR="00CD7DD6" w:rsidRPr="00477F56" w:rsidRDefault="00CD7DD6" w:rsidP="00CD7DD6">
      <w:pPr>
        <w:jc w:val="both"/>
        <w:rPr>
          <w:rFonts w:ascii="Times" w:hAnsi="Times" w:cs="Times"/>
          <w:b/>
          <w:bCs/>
          <w:lang w:val="fr-FR"/>
        </w:rPr>
      </w:pPr>
    </w:p>
    <w:p w14:paraId="3B00316F" w14:textId="4BAD8A84" w:rsidR="00CD7DD6" w:rsidRDefault="00EE4054" w:rsidP="00CD7DD6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E7AE5">
        <w:rPr>
          <w:rFonts w:ascii="Times" w:hAnsi="Times" w:cs="Times"/>
          <w:b/>
          <w:bCs/>
          <w:lang w:val="fr-FR"/>
        </w:rPr>
        <w:t>7</w:t>
      </w:r>
      <w:r w:rsidR="00CD7DD6">
        <w:rPr>
          <w:rFonts w:ascii="Times" w:hAnsi="Times" w:cs="Times"/>
          <w:b/>
          <w:bCs/>
          <w:lang w:val="fr-FR"/>
        </w:rPr>
        <w:t>. « </w:t>
      </w:r>
      <w:r w:rsidR="00CD7DD6" w:rsidRPr="00F60DA3">
        <w:rPr>
          <w:rFonts w:ascii="Times" w:hAnsi="Times" w:cs="Times"/>
          <w:b/>
          <w:bCs/>
          <w:lang w:val="fr-FR"/>
        </w:rPr>
        <w:t>Psychanalyse et conception critique du travail : trois approches francfortoises (Marcuse, Habermas, Honneth)</w:t>
      </w:r>
      <w:r w:rsidR="00CD7DD6">
        <w:rPr>
          <w:b/>
          <w:bCs/>
          <w:lang w:val="fr-FR"/>
        </w:rPr>
        <w:t> »</w:t>
      </w:r>
      <w:r w:rsidR="00CD7DD6">
        <w:rPr>
          <w:b/>
          <w:bCs/>
          <w:lang w:val="fr-FR"/>
        </w:rPr>
        <w:tab/>
      </w:r>
      <w:r w:rsidR="00CD7DD6">
        <w:rPr>
          <w:b/>
          <w:bCs/>
          <w:lang w:val="fr-FR"/>
        </w:rPr>
        <w:tab/>
      </w:r>
      <w:r w:rsidR="00CD7DD6">
        <w:rPr>
          <w:b/>
          <w:bCs/>
          <w:lang w:val="fr-FR"/>
        </w:rPr>
        <w:tab/>
      </w:r>
      <w:r w:rsidR="00CD7DD6" w:rsidRPr="007A3E6E">
        <w:rPr>
          <w:b/>
          <w:bCs/>
          <w:lang w:val="fr-FR"/>
        </w:rPr>
        <w:tab/>
      </w:r>
      <w:r w:rsidR="00CD7DD6" w:rsidRPr="007A3E6E">
        <w:rPr>
          <w:b/>
          <w:bCs/>
          <w:lang w:val="fr-FR"/>
        </w:rPr>
        <w:tab/>
      </w:r>
      <w:r w:rsidR="00CD7DD6" w:rsidRPr="007A3E6E">
        <w:rPr>
          <w:b/>
          <w:bCs/>
          <w:lang w:val="fr-FR"/>
        </w:rPr>
        <w:tab/>
      </w:r>
      <w:r w:rsidR="00CD7DD6" w:rsidRPr="007A3E6E">
        <w:rPr>
          <w:rFonts w:ascii="Times" w:hAnsi="Times" w:cs="Times"/>
          <w:lang w:val="fr-FR"/>
        </w:rPr>
        <w:tab/>
      </w:r>
      <w:r w:rsidR="00CD7DD6" w:rsidRPr="007A3E6E">
        <w:rPr>
          <w:rFonts w:ascii="Times" w:hAnsi="Times" w:cs="Times"/>
          <w:lang w:val="fr-FR"/>
        </w:rPr>
        <w:tab/>
      </w:r>
      <w:r w:rsidR="00CD7DD6" w:rsidRPr="00B215C6">
        <w:rPr>
          <w:rFonts w:ascii="Times" w:hAnsi="Times" w:cs="Times"/>
          <w:i/>
          <w:iCs/>
          <w:lang w:val="fr-FR"/>
        </w:rPr>
        <w:t>Travailler</w:t>
      </w:r>
      <w:r w:rsidR="00CD7DD6">
        <w:rPr>
          <w:rFonts w:ascii="Times" w:hAnsi="Times" w:cs="Times"/>
          <w:lang w:val="fr-FR"/>
        </w:rPr>
        <w:t>, n° 20, 2008.</w:t>
      </w:r>
    </w:p>
    <w:p w14:paraId="117531B7" w14:textId="77777777" w:rsidR="007A4A3E" w:rsidRDefault="007A4A3E" w:rsidP="007A4A3E">
      <w:pPr>
        <w:jc w:val="both"/>
        <w:rPr>
          <w:rFonts w:ascii="Times" w:hAnsi="Times" w:cs="Times"/>
          <w:b/>
          <w:bCs/>
          <w:lang w:val="fr-FR"/>
        </w:rPr>
      </w:pPr>
    </w:p>
    <w:p w14:paraId="5800EA68" w14:textId="4C3A897F" w:rsidR="007A4A3E" w:rsidRDefault="00EE4054" w:rsidP="007A4A3E">
      <w:pPr>
        <w:jc w:val="both"/>
        <w:rPr>
          <w:lang w:val="fr-FR"/>
        </w:rPr>
      </w:pPr>
      <w:r>
        <w:rPr>
          <w:rFonts w:ascii="Times" w:hAnsi="Times" w:cs="Times"/>
          <w:b/>
          <w:bCs/>
          <w:lang w:val="fr-FR"/>
        </w:rPr>
        <w:lastRenderedPageBreak/>
        <w:t>1</w:t>
      </w:r>
      <w:r w:rsidR="00BE7AE5">
        <w:rPr>
          <w:rFonts w:ascii="Times" w:hAnsi="Times" w:cs="Times"/>
          <w:b/>
          <w:bCs/>
          <w:lang w:val="fr-FR"/>
        </w:rPr>
        <w:t>8</w:t>
      </w:r>
      <w:r w:rsidR="007A4A3E" w:rsidRPr="0073714A">
        <w:rPr>
          <w:rFonts w:ascii="Times" w:hAnsi="Times" w:cs="Times"/>
          <w:b/>
          <w:bCs/>
          <w:lang w:val="fr-FR"/>
        </w:rPr>
        <w:t xml:space="preserve">. </w:t>
      </w:r>
      <w:r w:rsidR="007A4A3E">
        <w:rPr>
          <w:rFonts w:ascii="Times" w:hAnsi="Times" w:cs="Times"/>
          <w:b/>
          <w:bCs/>
          <w:lang w:val="fr-FR"/>
        </w:rPr>
        <w:t>« Du fordisme au postfordisme : dépassement ou retour de l’aliénation ? »</w:t>
      </w:r>
      <w:r w:rsidR="007A4A3E">
        <w:rPr>
          <w:rFonts w:ascii="Times" w:hAnsi="Times" w:cs="Times"/>
          <w:lang w:val="fr-FR"/>
        </w:rPr>
        <w:tab/>
      </w:r>
      <w:r w:rsidR="007A4A3E" w:rsidRPr="004E0884">
        <w:rPr>
          <w:rFonts w:ascii="Times" w:hAnsi="Times" w:cs="Times"/>
          <w:lang w:val="fr-FR"/>
        </w:rPr>
        <w:tab/>
      </w:r>
      <w:r w:rsidR="007A4A3E" w:rsidRPr="00B77EBA">
        <w:rPr>
          <w:rFonts w:ascii="Times" w:hAnsi="Times" w:cs="Times"/>
          <w:i/>
          <w:iCs/>
          <w:lang w:val="fr-FR"/>
        </w:rPr>
        <w:t>Actuel Marx</w:t>
      </w:r>
      <w:r w:rsidR="007A4A3E">
        <w:rPr>
          <w:rFonts w:ascii="Times" w:hAnsi="Times" w:cs="Times"/>
          <w:lang w:val="fr-FR"/>
        </w:rPr>
        <w:t xml:space="preserve">, n° 39 : Nouvelles aliénations (dossier dirigé par E. Renault), </w:t>
      </w:r>
      <w:r w:rsidR="007A4A3E">
        <w:rPr>
          <w:lang w:val="fr-FR"/>
        </w:rPr>
        <w:t xml:space="preserve">2006. Traduction anglaise parue en 2007 dans </w:t>
      </w:r>
      <w:r w:rsidR="007A4A3E" w:rsidRPr="0006181B">
        <w:rPr>
          <w:i/>
          <w:iCs/>
          <w:lang w:val="fr-FR"/>
        </w:rPr>
        <w:t>Critical Horizons</w:t>
      </w:r>
      <w:r w:rsidR="007A4A3E" w:rsidRPr="00E71896">
        <w:rPr>
          <w:lang w:val="fr-FR"/>
        </w:rPr>
        <w:t>, vol. 8, issue 2</w:t>
      </w:r>
      <w:r w:rsidR="007A4A3E">
        <w:rPr>
          <w:lang w:val="fr-FR"/>
        </w:rPr>
        <w:t>)</w:t>
      </w:r>
      <w:r w:rsidR="007A4A3E" w:rsidRPr="00E71896">
        <w:rPr>
          <w:lang w:val="fr-FR"/>
        </w:rPr>
        <w:t>.</w:t>
      </w:r>
    </w:p>
    <w:p w14:paraId="362D8913" w14:textId="77777777" w:rsidR="007A4A3E" w:rsidRDefault="007A4A3E" w:rsidP="007A4A3E">
      <w:pPr>
        <w:jc w:val="both"/>
        <w:rPr>
          <w:rFonts w:ascii="Times" w:hAnsi="Times" w:cs="Times"/>
          <w:b/>
          <w:bCs/>
          <w:lang w:val="fr-FR"/>
        </w:rPr>
      </w:pPr>
    </w:p>
    <w:p w14:paraId="0BF069F5" w14:textId="7C249583" w:rsidR="007A4A3E" w:rsidRDefault="001C7493" w:rsidP="007A4A3E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</w:t>
      </w:r>
      <w:r w:rsidR="00BE7AE5">
        <w:rPr>
          <w:rFonts w:ascii="Times" w:hAnsi="Times" w:cs="Times"/>
          <w:b/>
          <w:bCs/>
          <w:lang w:val="fr-FR"/>
        </w:rPr>
        <w:t>9</w:t>
      </w:r>
      <w:r w:rsidR="007A4A3E" w:rsidRPr="0073714A">
        <w:rPr>
          <w:rFonts w:ascii="Times" w:hAnsi="Times" w:cs="Times"/>
          <w:b/>
          <w:bCs/>
          <w:lang w:val="fr-FR"/>
        </w:rPr>
        <w:t xml:space="preserve">. </w:t>
      </w:r>
      <w:r w:rsidR="007A4A3E">
        <w:rPr>
          <w:rFonts w:ascii="Times" w:hAnsi="Times" w:cs="Times"/>
          <w:b/>
          <w:bCs/>
          <w:lang w:val="fr-FR"/>
        </w:rPr>
        <w:t>« </w:t>
      </w:r>
      <w:r w:rsidR="007A4A3E" w:rsidRPr="004E0884">
        <w:rPr>
          <w:rFonts w:ascii="Times" w:hAnsi="Times" w:cs="Times"/>
          <w:b/>
          <w:bCs/>
          <w:lang w:val="fr-FR"/>
        </w:rPr>
        <w:t xml:space="preserve">Justice et évaluation suivant </w:t>
      </w:r>
      <w:r w:rsidR="007A4A3E" w:rsidRPr="00EA16F2">
        <w:rPr>
          <w:rFonts w:ascii="Times" w:hAnsi="Times" w:cs="Times"/>
          <w:b/>
          <w:bCs/>
          <w:i/>
          <w:iCs/>
          <w:lang w:val="fr-FR"/>
        </w:rPr>
        <w:t>Le Nouvel esprit du capitalisme</w:t>
      </w:r>
      <w:r w:rsidR="007A4A3E" w:rsidRPr="0082024C">
        <w:rPr>
          <w:rFonts w:ascii="Times" w:hAnsi="Times" w:cs="Times"/>
          <w:b/>
          <w:bCs/>
          <w:iCs/>
          <w:lang w:val="fr-FR"/>
        </w:rPr>
        <w:t> »</w:t>
      </w:r>
      <w:r w:rsidR="007A4A3E" w:rsidRPr="004E0884">
        <w:rPr>
          <w:rFonts w:ascii="Times" w:hAnsi="Times" w:cs="Times"/>
          <w:b/>
          <w:bCs/>
          <w:lang w:val="fr-FR"/>
        </w:rPr>
        <w:tab/>
      </w:r>
      <w:r w:rsidR="007A4A3E">
        <w:rPr>
          <w:rFonts w:ascii="Times" w:hAnsi="Times" w:cs="Times"/>
          <w:b/>
          <w:bCs/>
          <w:lang w:val="fr-FR"/>
        </w:rPr>
        <w:tab/>
      </w:r>
      <w:r w:rsidR="007A4A3E" w:rsidRPr="004E0884">
        <w:rPr>
          <w:rFonts w:ascii="Times" w:hAnsi="Times" w:cs="Times"/>
          <w:b/>
          <w:bCs/>
          <w:lang w:val="fr-FR"/>
        </w:rPr>
        <w:tab/>
      </w:r>
      <w:r w:rsidR="007A4A3E" w:rsidRPr="004E0884">
        <w:rPr>
          <w:rFonts w:ascii="Times" w:hAnsi="Times" w:cs="Times"/>
          <w:b/>
          <w:bCs/>
          <w:lang w:val="fr-FR"/>
        </w:rPr>
        <w:tab/>
      </w:r>
      <w:r w:rsidR="007A4A3E" w:rsidRPr="004E0884">
        <w:rPr>
          <w:rFonts w:ascii="Times" w:hAnsi="Times" w:cs="Times"/>
          <w:i/>
          <w:iCs/>
          <w:lang w:val="fr-FR"/>
        </w:rPr>
        <w:t>Actuel Marx</w:t>
      </w:r>
      <w:r w:rsidR="007A4A3E" w:rsidRPr="004E0884">
        <w:rPr>
          <w:rFonts w:ascii="Times" w:hAnsi="Times" w:cs="Times"/>
          <w:lang w:val="fr-FR"/>
        </w:rPr>
        <w:t>, n° 29, 2001.</w:t>
      </w:r>
    </w:p>
    <w:p w14:paraId="0D861E32" w14:textId="77777777" w:rsidR="001C352A" w:rsidRDefault="001C352A" w:rsidP="00AD5BF8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</w:p>
    <w:p w14:paraId="211D9D7E" w14:textId="4AE9FC6F" w:rsidR="001E7A10" w:rsidRDefault="00E62E60" w:rsidP="00AD5BF8">
      <w:pPr>
        <w:spacing w:before="480"/>
        <w:jc w:val="both"/>
        <w:rPr>
          <w:rFonts w:ascii="Times" w:hAnsi="Times" w:cs="Times"/>
          <w:b/>
          <w:bCs/>
          <w:u w:val="single"/>
          <w:lang w:val="fr-FR"/>
        </w:rPr>
      </w:pPr>
      <w:r>
        <w:rPr>
          <w:rFonts w:ascii="Times" w:hAnsi="Times" w:cs="Times"/>
          <w:b/>
          <w:bCs/>
          <w:u w:val="single"/>
          <w:lang w:val="fr-FR"/>
        </w:rPr>
        <w:t>S</w:t>
      </w:r>
      <w:r w:rsidR="001E7A10" w:rsidRPr="001E7A10">
        <w:rPr>
          <w:rFonts w:ascii="Times" w:hAnsi="Times" w:cs="Times"/>
          <w:b/>
          <w:bCs/>
          <w:u w:val="single"/>
          <w:lang w:val="fr-FR"/>
        </w:rPr>
        <w:t xml:space="preserve">ur le problème de la souffrance sociale : </w:t>
      </w:r>
    </w:p>
    <w:p w14:paraId="082FBB2D" w14:textId="77777777" w:rsidR="00C57F88" w:rsidRPr="00CD7DD6" w:rsidRDefault="00C57F88" w:rsidP="00C57F88">
      <w:pPr>
        <w:spacing w:after="100" w:afterAutospacing="1"/>
        <w:jc w:val="both"/>
        <w:rPr>
          <w:rFonts w:ascii="Times" w:hAnsi="Times" w:cs="Times"/>
          <w:b/>
          <w:bCs/>
          <w:lang w:val="fr-FR"/>
        </w:rPr>
      </w:pPr>
    </w:p>
    <w:p w14:paraId="2A2C5D01" w14:textId="77777777" w:rsidR="00AD5BF8" w:rsidRDefault="00E74777" w:rsidP="00924A60">
      <w:pPr>
        <w:jc w:val="both"/>
        <w:rPr>
          <w:rFonts w:ascii="Times" w:hAnsi="Times" w:cs="Times"/>
          <w:lang w:val="en-GB"/>
        </w:rPr>
      </w:pPr>
      <w:r>
        <w:rPr>
          <w:rFonts w:ascii="Times" w:hAnsi="Times" w:cs="Times"/>
          <w:b/>
          <w:bCs/>
        </w:rPr>
        <w:t>1</w:t>
      </w:r>
      <w:r w:rsidR="0073714A" w:rsidRPr="00E834F6">
        <w:rPr>
          <w:rFonts w:ascii="Times" w:hAnsi="Times" w:cs="Times"/>
          <w:b/>
          <w:bCs/>
          <w:lang w:val="en-GB"/>
        </w:rPr>
        <w:t xml:space="preserve">. </w:t>
      </w:r>
      <w:r w:rsidR="005B6F1B" w:rsidRPr="005B6F1B">
        <w:rPr>
          <w:rFonts w:ascii="Times" w:hAnsi="Times" w:cs="Times"/>
          <w:b/>
          <w:bCs/>
        </w:rPr>
        <w:t>« </w:t>
      </w:r>
      <w:r w:rsidR="00AD5BF8" w:rsidRPr="00E834F6">
        <w:rPr>
          <w:rFonts w:ascii="Times" w:hAnsi="Times" w:cs="Times"/>
          <w:b/>
          <w:bCs/>
          <w:lang w:val="en-GB"/>
        </w:rPr>
        <w:t>A Critical Theory of Social Suffering</w:t>
      </w:r>
      <w:r w:rsidR="005B6F1B" w:rsidRPr="005B6F1B">
        <w:rPr>
          <w:b/>
          <w:bCs/>
        </w:rPr>
        <w:t> »</w:t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lang w:val="en-GB"/>
        </w:rPr>
        <w:tab/>
      </w:r>
      <w:r w:rsidR="00AD5BF8" w:rsidRPr="00E834F6">
        <w:rPr>
          <w:rFonts w:ascii="Times" w:hAnsi="Times" w:cs="Times"/>
          <w:i/>
          <w:iCs/>
          <w:lang w:val="en-GB"/>
        </w:rPr>
        <w:t>Critical Horizons</w:t>
      </w:r>
      <w:r w:rsidR="00E834F6">
        <w:rPr>
          <w:rFonts w:ascii="Times" w:hAnsi="Times" w:cs="Times"/>
          <w:lang w:val="en-GB"/>
        </w:rPr>
        <w:t>, vol. 11, n° 2, 2010.</w:t>
      </w:r>
      <w:r w:rsidR="00AD5BF8" w:rsidRPr="00E834F6">
        <w:rPr>
          <w:rFonts w:ascii="Times" w:hAnsi="Times" w:cs="Times"/>
          <w:lang w:val="en-GB"/>
        </w:rPr>
        <w:t xml:space="preserve"> </w:t>
      </w:r>
    </w:p>
    <w:p w14:paraId="02F8B6ED" w14:textId="77777777" w:rsidR="00924A60" w:rsidRPr="00E834F6" w:rsidRDefault="00924A60" w:rsidP="00924A60">
      <w:pPr>
        <w:jc w:val="both"/>
        <w:rPr>
          <w:rFonts w:ascii="Times" w:hAnsi="Times" w:cs="Times"/>
          <w:lang w:val="en-GB"/>
        </w:rPr>
      </w:pPr>
    </w:p>
    <w:p w14:paraId="1A8E411F" w14:textId="77777777" w:rsidR="009F558C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2</w:t>
      </w:r>
      <w:r w:rsidR="009F558C" w:rsidRPr="008218E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9F558C" w:rsidRPr="008218EA">
        <w:rPr>
          <w:b/>
          <w:bCs/>
          <w:lang w:val="fr-FR"/>
        </w:rPr>
        <w:t>De la prise en charge psychiatrique au souci public de santé mentale</w:t>
      </w:r>
      <w:r w:rsidR="005B6F1B">
        <w:rPr>
          <w:b/>
          <w:bCs/>
          <w:lang w:val="fr-FR"/>
        </w:rPr>
        <w:t> »</w:t>
      </w:r>
      <w:r w:rsidR="009F558C" w:rsidRPr="009F558C">
        <w:rPr>
          <w:rFonts w:ascii="Times" w:hAnsi="Times" w:cs="Times"/>
          <w:lang w:val="fr-FR"/>
        </w:rPr>
        <w:tab/>
      </w:r>
      <w:r w:rsidR="009F558C" w:rsidRPr="009F558C">
        <w:rPr>
          <w:rFonts w:ascii="Times" w:hAnsi="Times" w:cs="Times"/>
          <w:lang w:val="fr-FR"/>
        </w:rPr>
        <w:tab/>
      </w:r>
      <w:r w:rsidR="009F558C" w:rsidRP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>En collaboration avec C. Laval. Publié dans les Actes du colloque international « Actes éducatifs et de soin »</w:t>
      </w:r>
      <w:r w:rsidR="00EC57E4">
        <w:rPr>
          <w:rFonts w:ascii="Times" w:hAnsi="Times" w:cs="Times"/>
          <w:lang w:val="fr-FR"/>
        </w:rPr>
        <w:t>, 2010</w:t>
      </w:r>
      <w:r w:rsidR="009F558C">
        <w:rPr>
          <w:rFonts w:ascii="Times" w:hAnsi="Times" w:cs="Times"/>
          <w:lang w:val="fr-FR"/>
        </w:rPr>
        <w:t xml:space="preserve">. </w:t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r w:rsidR="009F558C">
        <w:rPr>
          <w:rFonts w:ascii="Times" w:hAnsi="Times" w:cs="Times"/>
          <w:lang w:val="fr-FR"/>
        </w:rPr>
        <w:tab/>
      </w:r>
      <w:hyperlink r:id="rId12" w:history="1">
        <w:r w:rsidR="00924A60" w:rsidRPr="006E2125">
          <w:rPr>
            <w:rStyle w:val="Lienhypertexte"/>
            <w:rFonts w:ascii="Times" w:hAnsi="Times" w:cs="Times"/>
            <w:lang w:val="fr-FR"/>
          </w:rPr>
          <w:t>http://revel.unice.fr/symposia/actedusoin/index.html?id=619</w:t>
        </w:r>
      </w:hyperlink>
    </w:p>
    <w:p w14:paraId="5E64FD62" w14:textId="77777777" w:rsidR="00924A60" w:rsidRPr="009F558C" w:rsidRDefault="00924A60" w:rsidP="00924A60">
      <w:pPr>
        <w:jc w:val="both"/>
        <w:rPr>
          <w:rFonts w:ascii="Times" w:hAnsi="Times" w:cs="Times"/>
          <w:lang w:val="fr-FR"/>
        </w:rPr>
      </w:pPr>
    </w:p>
    <w:p w14:paraId="63596F24" w14:textId="77777777" w:rsidR="00AD5BF8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3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AD5BF8">
        <w:rPr>
          <w:rFonts w:ascii="Times" w:hAnsi="Times" w:cs="Times"/>
          <w:b/>
          <w:bCs/>
          <w:lang w:val="fr-FR"/>
        </w:rPr>
        <w:t>Pathologie sociale et s</w:t>
      </w:r>
      <w:r w:rsidR="00AD5BF8" w:rsidRPr="00801766">
        <w:rPr>
          <w:rFonts w:ascii="Times" w:hAnsi="Times" w:cs="Times"/>
          <w:b/>
          <w:bCs/>
          <w:lang w:val="fr-FR"/>
        </w:rPr>
        <w:t>ouffrance sociale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 w:rsidRPr="00801766">
        <w:rPr>
          <w:rFonts w:ascii="Times" w:hAnsi="Times" w:cs="Times"/>
          <w:lang w:val="fr-FR"/>
        </w:rPr>
        <w:tab/>
      </w:r>
      <w:r w:rsidR="00AD5BF8">
        <w:rPr>
          <w:rFonts w:ascii="Times" w:hAnsi="Times" w:cs="Times"/>
          <w:lang w:val="fr-FR"/>
        </w:rPr>
        <w:t>S. Haber</w:t>
      </w:r>
      <w:r w:rsidR="00C57F88">
        <w:rPr>
          <w:rFonts w:ascii="Times" w:hAnsi="Times" w:cs="Times"/>
          <w:lang w:val="fr-FR"/>
        </w:rPr>
        <w:t xml:space="preserve"> (dir.)</w:t>
      </w:r>
      <w:r w:rsidR="00AD5BF8">
        <w:rPr>
          <w:rFonts w:ascii="Times" w:hAnsi="Times" w:cs="Times"/>
          <w:lang w:val="fr-FR"/>
        </w:rPr>
        <w:t xml:space="preserve">, </w:t>
      </w:r>
      <w:r w:rsidR="00AD5BF8" w:rsidRPr="00AD5BF8">
        <w:rPr>
          <w:rFonts w:ascii="Times" w:hAnsi="Times" w:cs="Times"/>
          <w:i/>
          <w:iCs/>
          <w:lang w:val="fr-FR"/>
        </w:rPr>
        <w:t>Des pathologies socciales aux pathologies mentales</w:t>
      </w:r>
      <w:r w:rsidR="00AD5BF8">
        <w:rPr>
          <w:rFonts w:ascii="Times" w:hAnsi="Times" w:cs="Times"/>
          <w:lang w:val="fr-FR"/>
        </w:rPr>
        <w:t xml:space="preserve">, Presses Universitaires de Franche-Comté, Besançon, 2010. </w:t>
      </w:r>
    </w:p>
    <w:p w14:paraId="7909B069" w14:textId="77777777" w:rsidR="00924A60" w:rsidRDefault="00924A60" w:rsidP="00924A60">
      <w:pPr>
        <w:jc w:val="both"/>
        <w:rPr>
          <w:rFonts w:ascii="Times" w:hAnsi="Times" w:cs="Times"/>
          <w:lang w:val="fr-FR"/>
        </w:rPr>
      </w:pPr>
    </w:p>
    <w:p w14:paraId="03C1A169" w14:textId="77777777" w:rsidR="00961DD7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4</w:t>
      </w:r>
      <w:r w:rsidR="005B6F1B">
        <w:rPr>
          <w:rFonts w:ascii="Times" w:hAnsi="Times" w:cs="Times"/>
          <w:b/>
          <w:bCs/>
          <w:lang w:val="fr-FR"/>
        </w:rPr>
        <w:t>. « </w:t>
      </w:r>
      <w:r w:rsidR="00961DD7">
        <w:rPr>
          <w:rFonts w:ascii="Times" w:hAnsi="Times" w:cs="Times"/>
          <w:b/>
          <w:bCs/>
          <w:lang w:val="fr-FR"/>
        </w:rPr>
        <w:t>Mépris et souffrance dans L’</w:t>
      </w:r>
      <w:r w:rsidR="00961DD7" w:rsidRPr="00961DD7">
        <w:rPr>
          <w:rFonts w:ascii="Times" w:hAnsi="Times" w:cs="Times"/>
          <w:b/>
          <w:bCs/>
          <w:i/>
          <w:iCs/>
          <w:lang w:val="fr-FR"/>
        </w:rPr>
        <w:t>Echo de la Fabrique</w:t>
      </w:r>
      <w:r w:rsidR="005B6F1B">
        <w:rPr>
          <w:rFonts w:ascii="Times" w:hAnsi="Times" w:cs="Times"/>
          <w:b/>
          <w:lang w:val="fr-FR"/>
        </w:rPr>
        <w:t> »</w:t>
      </w:r>
      <w:r w:rsidR="00961DD7" w:rsidRPr="00801766">
        <w:rPr>
          <w:rFonts w:ascii="Times" w:hAnsi="Times" w:cs="Times"/>
          <w:lang w:val="fr-FR"/>
        </w:rPr>
        <w:tab/>
      </w:r>
      <w:r w:rsidR="00961DD7" w:rsidRPr="00801766">
        <w:rPr>
          <w:rFonts w:ascii="Times" w:hAnsi="Times" w:cs="Times"/>
          <w:lang w:val="fr-FR"/>
        </w:rPr>
        <w:tab/>
      </w:r>
      <w:r w:rsidR="00961DD7" w:rsidRPr="00801766">
        <w:rPr>
          <w:rFonts w:ascii="Times" w:hAnsi="Times" w:cs="Times"/>
          <w:lang w:val="fr-FR"/>
        </w:rPr>
        <w:tab/>
      </w:r>
      <w:r w:rsidR="00961DD7" w:rsidRPr="00801766">
        <w:rPr>
          <w:rFonts w:ascii="Times" w:hAnsi="Times" w:cs="Times"/>
          <w:lang w:val="fr-FR"/>
        </w:rPr>
        <w:tab/>
      </w:r>
      <w:r w:rsidR="00961DD7" w:rsidRPr="00801766">
        <w:rPr>
          <w:rFonts w:ascii="Times" w:hAnsi="Times" w:cs="Times"/>
          <w:lang w:val="fr-FR"/>
        </w:rPr>
        <w:tab/>
      </w:r>
      <w:r w:rsidR="00961DD7" w:rsidRPr="00801766">
        <w:rPr>
          <w:rFonts w:ascii="Times" w:hAnsi="Times" w:cs="Times"/>
          <w:lang w:val="fr-FR"/>
        </w:rPr>
        <w:tab/>
      </w:r>
      <w:r w:rsidR="00961DD7">
        <w:rPr>
          <w:rFonts w:ascii="Times" w:hAnsi="Times" w:cs="Times"/>
          <w:lang w:val="fr-FR"/>
        </w:rPr>
        <w:t>L. Frobert</w:t>
      </w:r>
      <w:r w:rsidR="00C57F88">
        <w:rPr>
          <w:rFonts w:ascii="Times" w:hAnsi="Times" w:cs="Times"/>
          <w:lang w:val="fr-FR"/>
        </w:rPr>
        <w:t xml:space="preserve"> (dir.)</w:t>
      </w:r>
      <w:r w:rsidR="00961DD7">
        <w:rPr>
          <w:rFonts w:ascii="Times" w:hAnsi="Times" w:cs="Times"/>
          <w:lang w:val="fr-FR"/>
        </w:rPr>
        <w:t xml:space="preserve">, </w:t>
      </w:r>
      <w:r w:rsidR="00961DD7">
        <w:rPr>
          <w:rFonts w:ascii="Times" w:hAnsi="Times" w:cs="Times"/>
          <w:i/>
          <w:iCs/>
          <w:lang w:val="fr-FR"/>
        </w:rPr>
        <w:t>L’Echo de la Fabrique. Naissance de la presse ouvrière à Lyon</w:t>
      </w:r>
      <w:r w:rsidR="00961DD7" w:rsidRPr="00961DD7">
        <w:rPr>
          <w:rFonts w:ascii="Times" w:hAnsi="Times" w:cs="Times"/>
          <w:lang w:val="fr-FR"/>
        </w:rPr>
        <w:t>,</w:t>
      </w:r>
      <w:r w:rsidR="00961DD7">
        <w:rPr>
          <w:rFonts w:ascii="Times" w:hAnsi="Times" w:cs="Times"/>
          <w:i/>
          <w:iCs/>
          <w:lang w:val="fr-FR"/>
        </w:rPr>
        <w:t xml:space="preserve"> </w:t>
      </w:r>
      <w:r w:rsidR="00961DD7">
        <w:rPr>
          <w:rFonts w:ascii="Times" w:hAnsi="Times" w:cs="Times"/>
          <w:lang w:val="fr-FR"/>
        </w:rPr>
        <w:t xml:space="preserve">Ens éditions/Institut d’histoire du livre, Lyon, 2010. </w:t>
      </w:r>
    </w:p>
    <w:p w14:paraId="3659F6F6" w14:textId="77777777" w:rsidR="00924A60" w:rsidRDefault="00924A60" w:rsidP="00924A60">
      <w:pPr>
        <w:jc w:val="both"/>
        <w:rPr>
          <w:rFonts w:ascii="Times" w:hAnsi="Times" w:cs="Times"/>
          <w:lang w:val="fr-FR"/>
        </w:rPr>
      </w:pPr>
    </w:p>
    <w:p w14:paraId="34640F96" w14:textId="77777777" w:rsidR="00801766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5</w:t>
      </w:r>
      <w:r w:rsidR="0073714A" w:rsidRPr="0073714A">
        <w:rPr>
          <w:rFonts w:ascii="Times" w:hAnsi="Times" w:cs="Times"/>
          <w:b/>
          <w:bCs/>
          <w:lang w:val="fr-FR"/>
        </w:rPr>
        <w:t>.</w:t>
      </w:r>
      <w:r w:rsidR="00AD5BF8" w:rsidRPr="0073714A">
        <w:rPr>
          <w:rFonts w:ascii="Times" w:hAnsi="Times" w:cs="Times"/>
          <w:b/>
          <w:bCs/>
          <w:lang w:val="fr-FR"/>
        </w:rPr>
        <w:t xml:space="preserve">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801766" w:rsidRPr="00801766">
        <w:rPr>
          <w:rFonts w:ascii="Times" w:hAnsi="Times" w:cs="Times"/>
          <w:b/>
          <w:bCs/>
          <w:lang w:val="fr-FR"/>
        </w:rPr>
        <w:t>Souffrance sociale et critique sociale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801766" w:rsidRPr="00801766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lang w:val="fr-FR"/>
        </w:rPr>
        <w:tab/>
      </w:r>
      <w:r w:rsidR="00801766" w:rsidRPr="00801766">
        <w:rPr>
          <w:rFonts w:ascii="Times" w:hAnsi="Times" w:cs="Times"/>
          <w:lang w:val="fr-FR"/>
        </w:rPr>
        <w:tab/>
      </w:r>
      <w:r w:rsidR="005B6308">
        <w:rPr>
          <w:rFonts w:ascii="Times" w:hAnsi="Times" w:cs="Times"/>
          <w:lang w:val="fr-FR"/>
        </w:rPr>
        <w:tab/>
      </w:r>
      <w:r w:rsidR="00801766">
        <w:rPr>
          <w:rFonts w:ascii="Times" w:hAnsi="Times" w:cs="Times"/>
          <w:lang w:val="fr-FR"/>
        </w:rPr>
        <w:t xml:space="preserve">Th. Périlleux, </w:t>
      </w:r>
      <w:r w:rsidR="00F566D4">
        <w:rPr>
          <w:rFonts w:ascii="Times" w:hAnsi="Times" w:cs="Times"/>
          <w:lang w:val="fr-FR"/>
        </w:rPr>
        <w:t>J. Cultiaux</w:t>
      </w:r>
      <w:r w:rsidR="00C57F88">
        <w:rPr>
          <w:rFonts w:ascii="Times" w:hAnsi="Times" w:cs="Times"/>
          <w:lang w:val="fr-FR"/>
        </w:rPr>
        <w:t xml:space="preserve"> (dir.)</w:t>
      </w:r>
      <w:r w:rsidR="00F566D4">
        <w:rPr>
          <w:rFonts w:ascii="Times" w:hAnsi="Times" w:cs="Times"/>
          <w:lang w:val="fr-FR"/>
        </w:rPr>
        <w:t xml:space="preserve">, </w:t>
      </w:r>
      <w:r w:rsidR="00F566D4">
        <w:rPr>
          <w:rFonts w:ascii="Times" w:hAnsi="Times" w:cs="Times"/>
          <w:i/>
          <w:iCs/>
          <w:lang w:val="fr-FR"/>
        </w:rPr>
        <w:t>Destins politiques de la souffrance</w:t>
      </w:r>
      <w:r w:rsidR="00F566D4">
        <w:rPr>
          <w:rFonts w:ascii="Times" w:hAnsi="Times" w:cs="Times"/>
          <w:lang w:val="fr-FR"/>
        </w:rPr>
        <w:t>, Erès,</w:t>
      </w:r>
      <w:r w:rsidR="00801766">
        <w:rPr>
          <w:rFonts w:ascii="Times" w:hAnsi="Times" w:cs="Times"/>
          <w:lang w:val="fr-FR"/>
        </w:rPr>
        <w:t xml:space="preserve"> 200</w:t>
      </w:r>
      <w:r w:rsidR="00BF799C">
        <w:rPr>
          <w:rFonts w:ascii="Times" w:hAnsi="Times" w:cs="Times"/>
          <w:lang w:val="fr-FR"/>
        </w:rPr>
        <w:t>9</w:t>
      </w:r>
      <w:r w:rsidR="00801766">
        <w:rPr>
          <w:rFonts w:ascii="Times" w:hAnsi="Times" w:cs="Times"/>
          <w:lang w:val="fr-FR"/>
        </w:rPr>
        <w:t>.</w:t>
      </w:r>
    </w:p>
    <w:p w14:paraId="7DB6CD9F" w14:textId="77777777" w:rsidR="00924A60" w:rsidRPr="00B315E4" w:rsidRDefault="00924A60" w:rsidP="00924A60">
      <w:pPr>
        <w:jc w:val="both"/>
        <w:rPr>
          <w:rFonts w:ascii="Times" w:hAnsi="Times" w:cs="Times"/>
          <w:lang w:val="fr-FR"/>
        </w:rPr>
      </w:pPr>
    </w:p>
    <w:p w14:paraId="68FB4EAF" w14:textId="77777777" w:rsidR="00801766" w:rsidRDefault="00E74777" w:rsidP="00924A60">
      <w:pPr>
        <w:jc w:val="both"/>
        <w:rPr>
          <w:rFonts w:ascii="Times" w:hAnsi="Times" w:cs="Times"/>
          <w:lang w:val="en-GB"/>
        </w:rPr>
      </w:pPr>
      <w:r>
        <w:rPr>
          <w:rFonts w:ascii="Times" w:hAnsi="Times" w:cs="Times"/>
          <w:b/>
          <w:bCs/>
          <w:lang w:val="en-GB"/>
        </w:rPr>
        <w:t>6</w:t>
      </w:r>
      <w:r w:rsidR="0073714A" w:rsidRPr="0073714A">
        <w:rPr>
          <w:rFonts w:ascii="Times" w:hAnsi="Times" w:cs="Times"/>
          <w:b/>
          <w:bCs/>
          <w:lang w:val="en-GB"/>
        </w:rPr>
        <w:t xml:space="preserve">. </w:t>
      </w:r>
      <w:r w:rsidR="005B6F1B" w:rsidRPr="005B6F1B">
        <w:rPr>
          <w:rFonts w:ascii="Times" w:hAnsi="Times" w:cs="Times"/>
          <w:b/>
          <w:bCs/>
        </w:rPr>
        <w:t>« </w:t>
      </w:r>
      <w:r w:rsidR="00EA16F2">
        <w:rPr>
          <w:rFonts w:ascii="Times" w:hAnsi="Times" w:cs="Times"/>
          <w:b/>
          <w:bCs/>
          <w:lang w:val="en-GB"/>
        </w:rPr>
        <w:t>Political philosophy</w:t>
      </w:r>
      <w:r w:rsidR="00EA16F2" w:rsidRPr="00F566D4">
        <w:rPr>
          <w:rFonts w:ascii="Times" w:hAnsi="Times" w:cs="Times"/>
          <w:b/>
          <w:bCs/>
          <w:lang w:val="en-GB"/>
        </w:rPr>
        <w:t xml:space="preserve"> </w:t>
      </w:r>
      <w:r w:rsidR="00EA16F2">
        <w:rPr>
          <w:rFonts w:ascii="Times" w:hAnsi="Times" w:cs="Times"/>
          <w:b/>
          <w:bCs/>
          <w:lang w:val="en-GB"/>
        </w:rPr>
        <w:t>and S</w:t>
      </w:r>
      <w:r w:rsidR="00801766" w:rsidRPr="00F566D4">
        <w:rPr>
          <w:rFonts w:ascii="Times" w:hAnsi="Times" w:cs="Times"/>
          <w:b/>
          <w:bCs/>
          <w:lang w:val="en-GB"/>
        </w:rPr>
        <w:t>ocial Suffering</w:t>
      </w:r>
      <w:r w:rsidR="005B6F1B" w:rsidRPr="005B6F1B">
        <w:rPr>
          <w:b/>
          <w:bCs/>
        </w:rPr>
        <w:t> »</w:t>
      </w:r>
      <w:r w:rsidR="00801766" w:rsidRPr="00F566D4">
        <w:rPr>
          <w:b/>
          <w:bCs/>
          <w:lang w:val="en-GB"/>
        </w:rPr>
        <w:tab/>
      </w:r>
      <w:r w:rsidR="00801766" w:rsidRPr="00F566D4">
        <w:rPr>
          <w:b/>
          <w:bCs/>
          <w:lang w:val="en-GB"/>
        </w:rPr>
        <w:tab/>
      </w:r>
      <w:r w:rsidR="00801766" w:rsidRPr="00F566D4">
        <w:rPr>
          <w:b/>
          <w:bCs/>
          <w:lang w:val="en-GB"/>
        </w:rPr>
        <w:tab/>
      </w:r>
      <w:r w:rsidR="00801766" w:rsidRPr="00F566D4">
        <w:rPr>
          <w:rFonts w:ascii="Times" w:hAnsi="Times" w:cs="Times"/>
          <w:lang w:val="en-GB"/>
        </w:rPr>
        <w:tab/>
      </w:r>
      <w:r w:rsidR="00801766" w:rsidRPr="00F566D4">
        <w:rPr>
          <w:rFonts w:ascii="Times" w:hAnsi="Times" w:cs="Times"/>
          <w:lang w:val="en-GB"/>
        </w:rPr>
        <w:tab/>
      </w:r>
      <w:r w:rsidR="00801766" w:rsidRPr="00F566D4">
        <w:rPr>
          <w:rFonts w:ascii="Times" w:hAnsi="Times" w:cs="Times"/>
          <w:lang w:val="en-GB"/>
        </w:rPr>
        <w:tab/>
      </w:r>
      <w:r w:rsidR="00801766" w:rsidRPr="00F566D4">
        <w:rPr>
          <w:rFonts w:ascii="Times" w:hAnsi="Times" w:cs="Times"/>
          <w:lang w:val="en-GB"/>
        </w:rPr>
        <w:tab/>
        <w:t xml:space="preserve">B. de Bruin, C. </w:t>
      </w:r>
      <w:r w:rsidR="00801766" w:rsidRPr="006A3390">
        <w:rPr>
          <w:rFonts w:ascii="Times" w:hAnsi="Times" w:cs="Times"/>
          <w:lang w:val="en-GB"/>
        </w:rPr>
        <w:t>Zurn</w:t>
      </w:r>
      <w:r w:rsidR="00C57F88">
        <w:rPr>
          <w:rFonts w:ascii="Times" w:hAnsi="Times" w:cs="Times"/>
          <w:lang w:val="en-GB"/>
        </w:rPr>
        <w:t xml:space="preserve"> (eds)</w:t>
      </w:r>
      <w:r w:rsidR="00801766" w:rsidRPr="006A3390">
        <w:rPr>
          <w:rFonts w:ascii="Times" w:hAnsi="Times" w:cs="Times"/>
          <w:lang w:val="en-GB"/>
        </w:rPr>
        <w:t xml:space="preserve">, </w:t>
      </w:r>
      <w:r w:rsidR="00801766" w:rsidRPr="006A3390">
        <w:rPr>
          <w:rFonts w:ascii="Times" w:hAnsi="Times" w:cs="Times"/>
          <w:i/>
          <w:iCs/>
          <w:lang w:val="en-GB"/>
        </w:rPr>
        <w:t>New Waves in Political Philosophy</w:t>
      </w:r>
      <w:r w:rsidR="00801766" w:rsidRPr="006A3390">
        <w:rPr>
          <w:rFonts w:ascii="Times" w:hAnsi="Times" w:cs="Times"/>
          <w:lang w:val="en-GB"/>
        </w:rPr>
        <w:t>, Palgrave Macmillan, 200</w:t>
      </w:r>
      <w:r w:rsidR="00BF799C" w:rsidRPr="006A3390">
        <w:rPr>
          <w:rFonts w:ascii="Times" w:hAnsi="Times" w:cs="Times"/>
          <w:lang w:val="en-GB"/>
        </w:rPr>
        <w:t>9</w:t>
      </w:r>
      <w:r w:rsidR="00801766" w:rsidRPr="006A3390">
        <w:rPr>
          <w:rFonts w:ascii="Times" w:hAnsi="Times" w:cs="Times"/>
          <w:lang w:val="en-GB"/>
        </w:rPr>
        <w:t>.</w:t>
      </w:r>
    </w:p>
    <w:p w14:paraId="0C068E95" w14:textId="77777777" w:rsidR="00924A60" w:rsidRPr="006A3390" w:rsidRDefault="00924A60" w:rsidP="00924A60">
      <w:pPr>
        <w:jc w:val="both"/>
        <w:rPr>
          <w:rFonts w:ascii="Times" w:hAnsi="Times" w:cs="Times"/>
          <w:lang w:val="en-GB"/>
        </w:rPr>
      </w:pPr>
    </w:p>
    <w:p w14:paraId="72989908" w14:textId="77777777" w:rsidR="001E7A10" w:rsidRDefault="00E74777" w:rsidP="00924A60">
      <w:pPr>
        <w:jc w:val="both"/>
        <w:rPr>
          <w:lang w:val="fr-FR"/>
        </w:rPr>
      </w:pPr>
      <w:r w:rsidRPr="00275600">
        <w:rPr>
          <w:rFonts w:ascii="Times" w:hAnsi="Times" w:cs="Times"/>
          <w:b/>
          <w:bCs/>
        </w:rPr>
        <w:t>7</w:t>
      </w:r>
      <w:r w:rsidR="0073714A" w:rsidRPr="00275600">
        <w:rPr>
          <w:rFonts w:ascii="Times" w:hAnsi="Times" w:cs="Times"/>
          <w:b/>
          <w:bCs/>
        </w:rPr>
        <w:t xml:space="preserve">. </w:t>
      </w:r>
      <w:r w:rsidR="005B6F1B" w:rsidRPr="00275600">
        <w:rPr>
          <w:rFonts w:ascii="Times" w:hAnsi="Times" w:cs="Times"/>
          <w:b/>
          <w:bCs/>
        </w:rPr>
        <w:t>« </w:t>
      </w:r>
      <w:r w:rsidR="001E7A10" w:rsidRPr="00275600">
        <w:rPr>
          <w:b/>
          <w:bCs/>
        </w:rPr>
        <w:t>Biopower and social pathologies</w:t>
      </w:r>
      <w:r w:rsidR="005B6F1B" w:rsidRPr="00275600">
        <w:rPr>
          <w:b/>
          <w:bCs/>
        </w:rPr>
        <w:t> »</w:t>
      </w:r>
      <w:r w:rsidR="001E7A10" w:rsidRPr="00275600">
        <w:rPr>
          <w:b/>
          <w:bCs/>
        </w:rPr>
        <w:tab/>
      </w:r>
      <w:r w:rsidR="001E7A10" w:rsidRPr="00275600">
        <w:rPr>
          <w:b/>
          <w:bCs/>
        </w:rPr>
        <w:tab/>
      </w:r>
      <w:r w:rsidR="001E7A10" w:rsidRPr="00275600">
        <w:rPr>
          <w:b/>
          <w:bCs/>
        </w:rPr>
        <w:tab/>
      </w:r>
      <w:r w:rsidR="001E7A10" w:rsidRPr="00275600">
        <w:rPr>
          <w:rFonts w:ascii="Times" w:hAnsi="Times" w:cs="Times"/>
        </w:rPr>
        <w:tab/>
      </w:r>
      <w:r w:rsidR="001E7A10" w:rsidRPr="00275600">
        <w:rPr>
          <w:rFonts w:ascii="Times" w:hAnsi="Times" w:cs="Times"/>
        </w:rPr>
        <w:tab/>
      </w:r>
      <w:r w:rsidR="001E7A10" w:rsidRPr="00275600">
        <w:rPr>
          <w:rFonts w:ascii="Times" w:hAnsi="Times" w:cs="Times"/>
        </w:rPr>
        <w:tab/>
      </w:r>
      <w:r w:rsidR="001E7A10" w:rsidRPr="00275600">
        <w:rPr>
          <w:rFonts w:ascii="Times" w:hAnsi="Times" w:cs="Times"/>
        </w:rPr>
        <w:tab/>
      </w:r>
      <w:r w:rsidR="001E7A10" w:rsidRPr="00275600">
        <w:rPr>
          <w:rFonts w:ascii="Times" w:hAnsi="Times" w:cs="Times"/>
        </w:rPr>
        <w:tab/>
      </w:r>
      <w:r w:rsidR="001E7A10" w:rsidRPr="00275600">
        <w:rPr>
          <w:i/>
        </w:rPr>
        <w:t>Critical Horizons</w:t>
      </w:r>
      <w:r w:rsidR="001E7A10" w:rsidRPr="00275600">
        <w:t>, vol.</w:t>
      </w:r>
      <w:r w:rsidR="00E71896" w:rsidRPr="00275600">
        <w:t xml:space="preserve"> </w:t>
      </w:r>
      <w:r w:rsidR="001E7A10" w:rsidRPr="00275600">
        <w:t>7, 2006</w:t>
      </w:r>
      <w:r w:rsidR="00801766" w:rsidRPr="00275600">
        <w:t xml:space="preserve">. </w:t>
      </w:r>
      <w:r w:rsidR="00801766" w:rsidRPr="003634D2">
        <w:rPr>
          <w:lang w:val="fr-FR"/>
        </w:rPr>
        <w:t xml:space="preserve">Adaptation française </w:t>
      </w:r>
      <w:r w:rsidR="006A3390">
        <w:rPr>
          <w:lang w:val="fr-FR"/>
        </w:rPr>
        <w:t xml:space="preserve">« Biopolitique, médecine sociale et critique du libéralisme », </w:t>
      </w:r>
      <w:r w:rsidR="00801766" w:rsidRPr="003634D2">
        <w:rPr>
          <w:i/>
          <w:iCs/>
          <w:lang w:val="fr-FR"/>
        </w:rPr>
        <w:t>Multitudes</w:t>
      </w:r>
      <w:r w:rsidR="006A3390">
        <w:rPr>
          <w:lang w:val="fr-FR"/>
        </w:rPr>
        <w:t>, n°</w:t>
      </w:r>
      <w:r w:rsidR="00C57F88">
        <w:rPr>
          <w:lang w:val="fr-FR"/>
        </w:rPr>
        <w:t xml:space="preserve"> </w:t>
      </w:r>
      <w:r w:rsidR="006A3390">
        <w:rPr>
          <w:lang w:val="fr-FR"/>
        </w:rPr>
        <w:t>34,</w:t>
      </w:r>
      <w:r w:rsidR="00801766" w:rsidRPr="003634D2">
        <w:rPr>
          <w:lang w:val="fr-FR"/>
        </w:rPr>
        <w:t xml:space="preserve"> 2008</w:t>
      </w:r>
      <w:r w:rsidR="006A3390">
        <w:rPr>
          <w:lang w:val="fr-FR"/>
        </w:rPr>
        <w:t>/3</w:t>
      </w:r>
      <w:r w:rsidR="00801766" w:rsidRPr="003634D2">
        <w:rPr>
          <w:lang w:val="fr-FR"/>
        </w:rPr>
        <w:t>.</w:t>
      </w:r>
    </w:p>
    <w:p w14:paraId="6333BCDE" w14:textId="77777777" w:rsidR="00924A60" w:rsidRPr="003634D2" w:rsidRDefault="00924A60" w:rsidP="00924A60">
      <w:pPr>
        <w:jc w:val="both"/>
        <w:rPr>
          <w:rFonts w:ascii="Times" w:hAnsi="Times" w:cs="Times"/>
          <w:lang w:val="fr-FR"/>
        </w:rPr>
      </w:pPr>
    </w:p>
    <w:p w14:paraId="52E17F51" w14:textId="77777777" w:rsidR="001E7A10" w:rsidRDefault="00DC1BE1" w:rsidP="00924A60">
      <w:pPr>
        <w:jc w:val="both"/>
        <w:rPr>
          <w:i/>
          <w:iCs/>
          <w:lang w:val="fr-FR"/>
        </w:rPr>
      </w:pPr>
      <w:r>
        <w:rPr>
          <w:rFonts w:ascii="Times" w:hAnsi="Times" w:cs="Times"/>
          <w:b/>
          <w:bCs/>
          <w:lang w:val="fr-FR"/>
        </w:rPr>
        <w:t>8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1E7A10">
        <w:rPr>
          <w:rFonts w:ascii="Times" w:hAnsi="Times" w:cs="Times"/>
          <w:b/>
          <w:bCs/>
          <w:lang w:val="fr-FR"/>
        </w:rPr>
        <w:t>A propos de la violence en situation de sous-emploi. Récit et tentative d’analyse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lang w:val="fr-FR"/>
        </w:rPr>
        <w:tab/>
      </w:r>
      <w:r w:rsidR="001E7A10">
        <w:rPr>
          <w:rFonts w:ascii="Times" w:hAnsi="Times" w:cs="Times"/>
          <w:i/>
          <w:iCs/>
          <w:lang w:val="fr-FR"/>
        </w:rPr>
        <w:t>Tra</w:t>
      </w:r>
      <w:r w:rsidR="001E7A10" w:rsidRPr="004E0884">
        <w:rPr>
          <w:rFonts w:ascii="Times" w:hAnsi="Times" w:cs="Times"/>
          <w:i/>
          <w:iCs/>
          <w:lang w:val="fr-FR"/>
        </w:rPr>
        <w:t>v</w:t>
      </w:r>
      <w:r w:rsidR="001E7A10">
        <w:rPr>
          <w:rFonts w:ascii="Times" w:hAnsi="Times" w:cs="Times"/>
          <w:i/>
          <w:iCs/>
          <w:lang w:val="fr-FR"/>
        </w:rPr>
        <w:t>ailler</w:t>
      </w:r>
      <w:r w:rsidR="00275600">
        <w:rPr>
          <w:rFonts w:ascii="Times" w:hAnsi="Times" w:cs="Times"/>
          <w:lang w:val="fr-FR"/>
        </w:rPr>
        <w:t xml:space="preserve">, </w:t>
      </w:r>
      <w:r w:rsidR="001E7A10" w:rsidRPr="004E0884">
        <w:rPr>
          <w:rFonts w:ascii="Times" w:hAnsi="Times" w:cs="Times"/>
          <w:lang w:val="fr-FR"/>
        </w:rPr>
        <w:t xml:space="preserve">n° </w:t>
      </w:r>
      <w:r w:rsidR="001E7A10">
        <w:rPr>
          <w:rFonts w:ascii="Times" w:hAnsi="Times" w:cs="Times"/>
          <w:lang w:val="fr-FR"/>
        </w:rPr>
        <w:t>14, 2005. R</w:t>
      </w:r>
      <w:r w:rsidR="006A3390">
        <w:rPr>
          <w:rFonts w:ascii="Times" w:hAnsi="Times" w:cs="Times"/>
          <w:lang w:val="fr-FR"/>
        </w:rPr>
        <w:t>e</w:t>
      </w:r>
      <w:r w:rsidR="001E7A10">
        <w:rPr>
          <w:rFonts w:ascii="Times" w:hAnsi="Times" w:cs="Times"/>
          <w:lang w:val="fr-FR"/>
        </w:rPr>
        <w:t xml:space="preserve">pris dans </w:t>
      </w:r>
      <w:r w:rsidR="001E7A10" w:rsidRPr="00634C4C">
        <w:rPr>
          <w:lang w:val="fr-FR"/>
        </w:rPr>
        <w:t>C. Dejours</w:t>
      </w:r>
      <w:r w:rsidR="00C57F88">
        <w:rPr>
          <w:lang w:val="fr-FR"/>
        </w:rPr>
        <w:t xml:space="preserve"> (dir.)</w:t>
      </w:r>
      <w:r w:rsidR="001E7A10" w:rsidRPr="00634C4C">
        <w:rPr>
          <w:lang w:val="fr-FR"/>
        </w:rPr>
        <w:t xml:space="preserve">, </w:t>
      </w:r>
      <w:r w:rsidR="001E7A10" w:rsidRPr="00634C4C">
        <w:rPr>
          <w:i/>
          <w:iCs/>
          <w:lang w:val="fr-FR"/>
        </w:rPr>
        <w:t>Conjurer la Violence. Travail, Violence, Santé</w:t>
      </w:r>
      <w:r w:rsidR="001E7A10" w:rsidRPr="00634C4C">
        <w:rPr>
          <w:lang w:val="fr-FR"/>
        </w:rPr>
        <w:t>, Payot, 2007</w:t>
      </w:r>
      <w:r w:rsidR="001E7A10" w:rsidRPr="00634C4C">
        <w:rPr>
          <w:i/>
          <w:iCs/>
          <w:lang w:val="fr-FR"/>
        </w:rPr>
        <w:t>.</w:t>
      </w:r>
    </w:p>
    <w:p w14:paraId="2FDE2B21" w14:textId="77777777" w:rsidR="00924A60" w:rsidRPr="00634C4C" w:rsidRDefault="00924A60" w:rsidP="00924A60">
      <w:pPr>
        <w:jc w:val="both"/>
        <w:rPr>
          <w:rFonts w:ascii="Times" w:hAnsi="Times" w:cs="Times"/>
          <w:lang w:val="fr-FR"/>
        </w:rPr>
      </w:pPr>
    </w:p>
    <w:p w14:paraId="79296F9F" w14:textId="77777777" w:rsidR="001E7A10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9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1E7A10">
        <w:rPr>
          <w:rFonts w:ascii="Times" w:hAnsi="Times" w:cs="Times"/>
          <w:b/>
          <w:bCs/>
          <w:lang w:val="fr-FR"/>
        </w:rPr>
        <w:t>La santé mentale : une préoccupation partagée, des enjeux controversés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>
        <w:rPr>
          <w:rFonts w:ascii="Times" w:hAnsi="Times" w:cs="Times"/>
          <w:lang w:val="fr-FR"/>
        </w:rPr>
        <w:t xml:space="preserve">J. Furtos, Ch. Laval, </w:t>
      </w:r>
      <w:r w:rsidR="001E7A10" w:rsidRPr="00131F11">
        <w:rPr>
          <w:rFonts w:ascii="Times" w:hAnsi="Times" w:cs="Times"/>
          <w:i/>
          <w:iCs/>
          <w:lang w:val="fr-FR"/>
        </w:rPr>
        <w:t>La santé mentale en acte</w:t>
      </w:r>
      <w:r w:rsidR="001E7A10">
        <w:rPr>
          <w:rFonts w:ascii="Times" w:hAnsi="Times" w:cs="Times"/>
          <w:i/>
          <w:iCs/>
          <w:lang w:val="fr-FR"/>
        </w:rPr>
        <w:t>s</w:t>
      </w:r>
      <w:r w:rsidR="001E7A10">
        <w:rPr>
          <w:rFonts w:ascii="Times" w:hAnsi="Times" w:cs="Times"/>
          <w:lang w:val="fr-FR"/>
        </w:rPr>
        <w:t>, Erès, 2005</w:t>
      </w:r>
      <w:r w:rsidR="00E834F6">
        <w:rPr>
          <w:rFonts w:ascii="Times" w:hAnsi="Times" w:cs="Times"/>
          <w:lang w:val="fr-FR"/>
        </w:rPr>
        <w:t xml:space="preserve"> (en collaboration avec C. Laval).</w:t>
      </w:r>
    </w:p>
    <w:p w14:paraId="45AC1069" w14:textId="77777777" w:rsidR="00924A60" w:rsidRDefault="00924A60" w:rsidP="00924A60">
      <w:pPr>
        <w:jc w:val="both"/>
        <w:rPr>
          <w:rFonts w:ascii="Times" w:hAnsi="Times" w:cs="Times"/>
          <w:lang w:val="fr-FR"/>
        </w:rPr>
      </w:pPr>
    </w:p>
    <w:p w14:paraId="74FE6A7A" w14:textId="77777777" w:rsidR="001E7A10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10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1E7A10" w:rsidRPr="004E0884">
        <w:rPr>
          <w:rFonts w:ascii="Times" w:hAnsi="Times" w:cs="Times"/>
          <w:b/>
          <w:bCs/>
          <w:lang w:val="fr-FR"/>
        </w:rPr>
        <w:t>Reconnaissance et souffrance psychique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1E7A10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lang w:val="fr-FR"/>
        </w:rPr>
        <w:t>A. Pidolle, C. Thiry-Bourg</w:t>
      </w:r>
      <w:r w:rsidR="00C57F88">
        <w:rPr>
          <w:rFonts w:ascii="Times" w:hAnsi="Times" w:cs="Times"/>
          <w:lang w:val="fr-FR"/>
        </w:rPr>
        <w:t xml:space="preserve"> (dir.)</w:t>
      </w:r>
      <w:r w:rsidR="001E7A10" w:rsidRPr="004E0884">
        <w:rPr>
          <w:rFonts w:ascii="Times" w:hAnsi="Times" w:cs="Times"/>
          <w:lang w:val="fr-FR"/>
        </w:rPr>
        <w:t xml:space="preserve">, </w:t>
      </w:r>
      <w:r w:rsidR="001E7A10" w:rsidRPr="004E0884">
        <w:rPr>
          <w:rFonts w:ascii="Times" w:hAnsi="Times" w:cs="Times"/>
          <w:i/>
          <w:iCs/>
          <w:lang w:val="fr-FR"/>
        </w:rPr>
        <w:t>Droit d’être soigné, droits des soignants</w:t>
      </w:r>
      <w:r w:rsidR="001E7A10" w:rsidRPr="004E0884">
        <w:rPr>
          <w:rFonts w:ascii="Times" w:hAnsi="Times" w:cs="Times"/>
          <w:lang w:val="fr-FR"/>
        </w:rPr>
        <w:t>, Erès, 2003.</w:t>
      </w:r>
    </w:p>
    <w:p w14:paraId="5F47BE75" w14:textId="77777777" w:rsidR="00924A60" w:rsidRPr="004E0884" w:rsidRDefault="00924A60" w:rsidP="00924A60">
      <w:pPr>
        <w:jc w:val="both"/>
        <w:rPr>
          <w:rFonts w:ascii="Times" w:hAnsi="Times" w:cs="Times"/>
          <w:lang w:val="fr-FR"/>
        </w:rPr>
      </w:pPr>
    </w:p>
    <w:p w14:paraId="5E627D52" w14:textId="77777777" w:rsidR="001E7A10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11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1E7A10" w:rsidRPr="004E0884">
        <w:rPr>
          <w:rFonts w:ascii="Times" w:hAnsi="Times" w:cs="Times"/>
          <w:b/>
          <w:bCs/>
          <w:lang w:val="fr-FR"/>
        </w:rPr>
        <w:t>La souffrance sociale : concepts, usages sociaux, paradigmes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i/>
          <w:iCs/>
          <w:lang w:val="fr-FR"/>
        </w:rPr>
        <w:t>Histoire et société</w:t>
      </w:r>
      <w:r w:rsidR="001E7A10" w:rsidRPr="004E0884">
        <w:rPr>
          <w:rFonts w:ascii="Times" w:hAnsi="Times" w:cs="Times"/>
          <w:lang w:val="fr-FR"/>
        </w:rPr>
        <w:t>, n° 4, hivers 2002</w:t>
      </w:r>
      <w:r w:rsidR="00E834F6">
        <w:rPr>
          <w:rFonts w:ascii="Times" w:hAnsi="Times" w:cs="Times"/>
          <w:lang w:val="fr-FR"/>
        </w:rPr>
        <w:t>.</w:t>
      </w:r>
    </w:p>
    <w:p w14:paraId="036EA56F" w14:textId="77777777" w:rsidR="00924A60" w:rsidRPr="004E0884" w:rsidRDefault="00924A60" w:rsidP="00924A60">
      <w:pPr>
        <w:jc w:val="both"/>
        <w:rPr>
          <w:rFonts w:ascii="Times" w:hAnsi="Times" w:cs="Times"/>
          <w:lang w:val="fr-FR"/>
        </w:rPr>
      </w:pPr>
    </w:p>
    <w:p w14:paraId="46CD435A" w14:textId="77777777" w:rsidR="001E7A10" w:rsidRDefault="00E74777" w:rsidP="00924A60">
      <w:pPr>
        <w:jc w:val="both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lang w:val="fr-FR"/>
        </w:rPr>
        <w:t>12</w:t>
      </w:r>
      <w:r w:rsidR="0073714A" w:rsidRPr="0073714A">
        <w:rPr>
          <w:rFonts w:ascii="Times" w:hAnsi="Times" w:cs="Times"/>
          <w:b/>
          <w:bCs/>
          <w:lang w:val="fr-FR"/>
        </w:rPr>
        <w:t xml:space="preserve">. </w:t>
      </w:r>
      <w:r w:rsidR="005B6F1B">
        <w:rPr>
          <w:rFonts w:ascii="Times" w:hAnsi="Times" w:cs="Times"/>
          <w:b/>
          <w:bCs/>
          <w:lang w:val="fr-FR"/>
        </w:rPr>
        <w:t>« </w:t>
      </w:r>
      <w:r w:rsidR="001E7A10" w:rsidRPr="004E0884">
        <w:rPr>
          <w:rFonts w:ascii="Times" w:hAnsi="Times" w:cs="Times"/>
          <w:b/>
          <w:bCs/>
          <w:lang w:val="fr-FR"/>
        </w:rPr>
        <w:t>La philosophie critique : porte-parole de la souffrance sociale ?</w:t>
      </w:r>
      <w:r w:rsidR="005B6F1B">
        <w:rPr>
          <w:rFonts w:ascii="Times" w:hAnsi="Times" w:cs="Times"/>
          <w:b/>
          <w:bCs/>
          <w:lang w:val="fr-FR"/>
        </w:rPr>
        <w:t> »</w:t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b/>
          <w:bCs/>
          <w:lang w:val="fr-FR"/>
        </w:rPr>
        <w:tab/>
      </w:r>
      <w:r w:rsidR="001E7A10" w:rsidRPr="004E0884">
        <w:rPr>
          <w:rFonts w:ascii="Times" w:hAnsi="Times" w:cs="Times"/>
          <w:i/>
          <w:iCs/>
          <w:lang w:val="fr-FR"/>
        </w:rPr>
        <w:t>Mouvements</w:t>
      </w:r>
      <w:r w:rsidR="001E7A10" w:rsidRPr="004E0884">
        <w:rPr>
          <w:rFonts w:ascii="Times" w:hAnsi="Times" w:cs="Times"/>
          <w:lang w:val="fr-FR"/>
        </w:rPr>
        <w:t xml:space="preserve">, n° 23, automne 2002. </w:t>
      </w:r>
    </w:p>
    <w:sectPr w:rsidR="001E7A10">
      <w:footerReference w:type="default" r:id="rId13"/>
      <w:pgSz w:w="11907" w:h="16840"/>
      <w:pgMar w:top="1418" w:right="1418" w:bottom="1418" w:left="1418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7B05" w14:textId="77777777" w:rsidR="00704214" w:rsidRDefault="00704214">
      <w:r>
        <w:separator/>
      </w:r>
    </w:p>
  </w:endnote>
  <w:endnote w:type="continuationSeparator" w:id="0">
    <w:p w14:paraId="3D4C1C3F" w14:textId="77777777" w:rsidR="00704214" w:rsidRDefault="0070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3E17" w14:textId="77777777" w:rsidR="00970FC5" w:rsidRDefault="00970FC5">
    <w:pPr>
      <w:pStyle w:val="Pieddepage"/>
      <w:framePr w:wrap="auto" w:vAnchor="text" w:hAnchor="margin" w:xAlign="right" w:y="1"/>
      <w:rPr>
        <w:rStyle w:val="Numrodepage"/>
        <w:rFonts w:cs="New York"/>
      </w:rPr>
    </w:pPr>
    <w:r>
      <w:rPr>
        <w:rStyle w:val="Numrodepage"/>
        <w:rFonts w:cs="New York"/>
      </w:rPr>
      <w:fldChar w:fldCharType="begin"/>
    </w:r>
    <w:r>
      <w:rPr>
        <w:rStyle w:val="Numrodepage"/>
        <w:rFonts w:cs="New York"/>
      </w:rPr>
      <w:instrText xml:space="preserve">PAGE  </w:instrText>
    </w:r>
    <w:r>
      <w:rPr>
        <w:rStyle w:val="Numrodepage"/>
        <w:rFonts w:cs="New York"/>
      </w:rPr>
      <w:fldChar w:fldCharType="separate"/>
    </w:r>
    <w:r w:rsidR="005740EF">
      <w:rPr>
        <w:rStyle w:val="Numrodepage"/>
        <w:rFonts w:cs="New York"/>
      </w:rPr>
      <w:t>1</w:t>
    </w:r>
    <w:r>
      <w:rPr>
        <w:rStyle w:val="Numrodepage"/>
        <w:rFonts w:cs="New York"/>
      </w:rPr>
      <w:fldChar w:fldCharType="end"/>
    </w:r>
  </w:p>
  <w:p w14:paraId="0917B0DB" w14:textId="77777777" w:rsidR="00970FC5" w:rsidRDefault="00970FC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56F5" w14:textId="77777777" w:rsidR="00704214" w:rsidRDefault="00704214">
      <w:r>
        <w:separator/>
      </w:r>
    </w:p>
  </w:footnote>
  <w:footnote w:type="continuationSeparator" w:id="0">
    <w:p w14:paraId="566D8CDD" w14:textId="77777777" w:rsidR="00704214" w:rsidRDefault="0070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253"/>
    <w:multiLevelType w:val="hybridMultilevel"/>
    <w:tmpl w:val="545EF7E0"/>
    <w:lvl w:ilvl="0" w:tplc="A5AA08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B4B"/>
    <w:multiLevelType w:val="hybridMultilevel"/>
    <w:tmpl w:val="785E1E26"/>
    <w:lvl w:ilvl="0" w:tplc="0D20C0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0DF"/>
    <w:multiLevelType w:val="hybridMultilevel"/>
    <w:tmpl w:val="40B6E3D2"/>
    <w:lvl w:ilvl="0" w:tplc="FFFFFFFF">
      <w:start w:val="1"/>
      <w:numFmt w:val="decimal"/>
      <w:lvlText w:val="%1."/>
      <w:lvlJc w:val="left"/>
      <w:pPr>
        <w:ind w:left="363" w:hanging="360"/>
      </w:pPr>
      <w:rPr>
        <w:rFonts w:ascii="Times" w:hAnsi="Times"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3AD602C"/>
    <w:multiLevelType w:val="hybridMultilevel"/>
    <w:tmpl w:val="891EE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E37E4"/>
    <w:multiLevelType w:val="hybridMultilevel"/>
    <w:tmpl w:val="9F08746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CF040F"/>
    <w:multiLevelType w:val="hybridMultilevel"/>
    <w:tmpl w:val="591263C8"/>
    <w:lvl w:ilvl="0" w:tplc="76DC5726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FF466B"/>
    <w:multiLevelType w:val="hybridMultilevel"/>
    <w:tmpl w:val="07C8E67C"/>
    <w:lvl w:ilvl="0" w:tplc="20B2D340">
      <w:start w:val="1"/>
      <w:numFmt w:val="decimal"/>
      <w:lvlText w:val="%1."/>
      <w:lvlJc w:val="left"/>
      <w:pPr>
        <w:ind w:left="363" w:hanging="360"/>
      </w:pPr>
      <w:rPr>
        <w:rFonts w:ascii="Times" w:hAnsi="Times"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C283DC5"/>
    <w:multiLevelType w:val="hybridMultilevel"/>
    <w:tmpl w:val="545EF7E0"/>
    <w:lvl w:ilvl="0" w:tplc="A5AA08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71413"/>
    <w:multiLevelType w:val="hybridMultilevel"/>
    <w:tmpl w:val="70D8A6F6"/>
    <w:lvl w:ilvl="0" w:tplc="9C284458">
      <w:start w:val="1"/>
      <w:numFmt w:val="decimal"/>
      <w:lvlText w:val="%1."/>
      <w:lvlJc w:val="left"/>
      <w:pPr>
        <w:ind w:left="363" w:hanging="360"/>
      </w:pPr>
      <w:rPr>
        <w:rFonts w:ascii="Times" w:hAnsi="Times"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5595BA7"/>
    <w:multiLevelType w:val="hybridMultilevel"/>
    <w:tmpl w:val="4978099A"/>
    <w:lvl w:ilvl="0" w:tplc="8E6C43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2077"/>
    <w:multiLevelType w:val="hybridMultilevel"/>
    <w:tmpl w:val="229AC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5828"/>
    <w:multiLevelType w:val="hybridMultilevel"/>
    <w:tmpl w:val="617AE5FE"/>
    <w:lvl w:ilvl="0" w:tplc="01AC7B2A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4AC07100"/>
    <w:multiLevelType w:val="hybridMultilevel"/>
    <w:tmpl w:val="FF7287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023E3"/>
    <w:multiLevelType w:val="hybridMultilevel"/>
    <w:tmpl w:val="9F087466"/>
    <w:lvl w:ilvl="0" w:tplc="9BACB2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3266DB"/>
    <w:multiLevelType w:val="hybridMultilevel"/>
    <w:tmpl w:val="522603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17160"/>
    <w:multiLevelType w:val="singleLevel"/>
    <w:tmpl w:val="9F04D75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6" w15:restartNumberingAfterBreak="0">
    <w:nsid w:val="5AD97B91"/>
    <w:multiLevelType w:val="hybridMultilevel"/>
    <w:tmpl w:val="AED468AE"/>
    <w:lvl w:ilvl="0" w:tplc="661A7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F09B7"/>
    <w:multiLevelType w:val="hybridMultilevel"/>
    <w:tmpl w:val="0706D8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C3A59"/>
    <w:multiLevelType w:val="hybridMultilevel"/>
    <w:tmpl w:val="E7AA1DC2"/>
    <w:lvl w:ilvl="0" w:tplc="C8DE666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u w:val="none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936CD5"/>
    <w:multiLevelType w:val="hybridMultilevel"/>
    <w:tmpl w:val="BAD40F6E"/>
    <w:lvl w:ilvl="0" w:tplc="FFFFFFFF">
      <w:start w:val="1"/>
      <w:numFmt w:val="decimal"/>
      <w:lvlText w:val="%1."/>
      <w:lvlJc w:val="left"/>
      <w:pPr>
        <w:ind w:left="363" w:hanging="360"/>
      </w:pPr>
      <w:rPr>
        <w:rFonts w:ascii="Times" w:hAnsi="Times"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73B5484"/>
    <w:multiLevelType w:val="hybridMultilevel"/>
    <w:tmpl w:val="3CE8071E"/>
    <w:lvl w:ilvl="0" w:tplc="1CB01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6C47"/>
    <w:multiLevelType w:val="hybridMultilevel"/>
    <w:tmpl w:val="545EF7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1326">
    <w:abstractNumId w:val="15"/>
  </w:num>
  <w:num w:numId="2" w16cid:durableId="455028347">
    <w:abstractNumId w:val="20"/>
  </w:num>
  <w:num w:numId="3" w16cid:durableId="1895042644">
    <w:abstractNumId w:val="1"/>
  </w:num>
  <w:num w:numId="4" w16cid:durableId="454909841">
    <w:abstractNumId w:val="16"/>
  </w:num>
  <w:num w:numId="5" w16cid:durableId="1674599381">
    <w:abstractNumId w:val="18"/>
  </w:num>
  <w:num w:numId="6" w16cid:durableId="1637948217">
    <w:abstractNumId w:val="0"/>
  </w:num>
  <w:num w:numId="7" w16cid:durableId="1908563477">
    <w:abstractNumId w:val="13"/>
  </w:num>
  <w:num w:numId="8" w16cid:durableId="1727756119">
    <w:abstractNumId w:val="10"/>
  </w:num>
  <w:num w:numId="9" w16cid:durableId="1723677972">
    <w:abstractNumId w:val="3"/>
  </w:num>
  <w:num w:numId="10" w16cid:durableId="205802795">
    <w:abstractNumId w:val="12"/>
  </w:num>
  <w:num w:numId="11" w16cid:durableId="83230852">
    <w:abstractNumId w:val="7"/>
  </w:num>
  <w:num w:numId="12" w16cid:durableId="1633898446">
    <w:abstractNumId w:val="6"/>
  </w:num>
  <w:num w:numId="13" w16cid:durableId="1307508916">
    <w:abstractNumId w:val="19"/>
  </w:num>
  <w:num w:numId="14" w16cid:durableId="982078423">
    <w:abstractNumId w:val="5"/>
  </w:num>
  <w:num w:numId="15" w16cid:durableId="408618490">
    <w:abstractNumId w:val="17"/>
  </w:num>
  <w:num w:numId="16" w16cid:durableId="1797868386">
    <w:abstractNumId w:val="2"/>
  </w:num>
  <w:num w:numId="17" w16cid:durableId="534196796">
    <w:abstractNumId w:val="21"/>
  </w:num>
  <w:num w:numId="18" w16cid:durableId="2026636258">
    <w:abstractNumId w:val="14"/>
  </w:num>
  <w:num w:numId="19" w16cid:durableId="1355227202">
    <w:abstractNumId w:val="8"/>
  </w:num>
  <w:num w:numId="20" w16cid:durableId="1733430765">
    <w:abstractNumId w:val="11"/>
  </w:num>
  <w:num w:numId="21" w16cid:durableId="2012290207">
    <w:abstractNumId w:val="9"/>
  </w:num>
  <w:num w:numId="22" w16cid:durableId="1887452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17"/>
    <w:rsid w:val="00007756"/>
    <w:rsid w:val="00012491"/>
    <w:rsid w:val="00012A2C"/>
    <w:rsid w:val="00015654"/>
    <w:rsid w:val="00022D44"/>
    <w:rsid w:val="00025F21"/>
    <w:rsid w:val="00030EAC"/>
    <w:rsid w:val="00036EBB"/>
    <w:rsid w:val="00037431"/>
    <w:rsid w:val="00037C8D"/>
    <w:rsid w:val="0004618D"/>
    <w:rsid w:val="000524F5"/>
    <w:rsid w:val="00054B61"/>
    <w:rsid w:val="00057D69"/>
    <w:rsid w:val="0006181B"/>
    <w:rsid w:val="00066DBA"/>
    <w:rsid w:val="00070017"/>
    <w:rsid w:val="000765DB"/>
    <w:rsid w:val="000766DC"/>
    <w:rsid w:val="00083992"/>
    <w:rsid w:val="00084C78"/>
    <w:rsid w:val="000876F1"/>
    <w:rsid w:val="000937F0"/>
    <w:rsid w:val="000A0CB3"/>
    <w:rsid w:val="000A32B4"/>
    <w:rsid w:val="000C468E"/>
    <w:rsid w:val="000D2844"/>
    <w:rsid w:val="000E1922"/>
    <w:rsid w:val="000E40F8"/>
    <w:rsid w:val="000F1DEA"/>
    <w:rsid w:val="000F4A0B"/>
    <w:rsid w:val="0010017F"/>
    <w:rsid w:val="00102F81"/>
    <w:rsid w:val="00105FB3"/>
    <w:rsid w:val="0010623C"/>
    <w:rsid w:val="001141B8"/>
    <w:rsid w:val="0011651D"/>
    <w:rsid w:val="00131F11"/>
    <w:rsid w:val="00133462"/>
    <w:rsid w:val="001375D1"/>
    <w:rsid w:val="001409FF"/>
    <w:rsid w:val="00140C7D"/>
    <w:rsid w:val="00142FDF"/>
    <w:rsid w:val="00143930"/>
    <w:rsid w:val="0014786C"/>
    <w:rsid w:val="00153DE7"/>
    <w:rsid w:val="00155DC9"/>
    <w:rsid w:val="00163B33"/>
    <w:rsid w:val="001711E9"/>
    <w:rsid w:val="001723C7"/>
    <w:rsid w:val="00177165"/>
    <w:rsid w:val="00195426"/>
    <w:rsid w:val="00196F83"/>
    <w:rsid w:val="001A1C84"/>
    <w:rsid w:val="001A7AE5"/>
    <w:rsid w:val="001B0008"/>
    <w:rsid w:val="001B1B07"/>
    <w:rsid w:val="001B46DB"/>
    <w:rsid w:val="001C352A"/>
    <w:rsid w:val="001C48E7"/>
    <w:rsid w:val="001C7493"/>
    <w:rsid w:val="001D067B"/>
    <w:rsid w:val="001E2361"/>
    <w:rsid w:val="001E7A10"/>
    <w:rsid w:val="001F11A5"/>
    <w:rsid w:val="001F3D12"/>
    <w:rsid w:val="001F46DD"/>
    <w:rsid w:val="001F5478"/>
    <w:rsid w:val="002030FA"/>
    <w:rsid w:val="00203EB9"/>
    <w:rsid w:val="00205DBC"/>
    <w:rsid w:val="00205DCA"/>
    <w:rsid w:val="002108D7"/>
    <w:rsid w:val="00214690"/>
    <w:rsid w:val="0022214B"/>
    <w:rsid w:val="0022301B"/>
    <w:rsid w:val="00231D81"/>
    <w:rsid w:val="002446BA"/>
    <w:rsid w:val="0027069A"/>
    <w:rsid w:val="00271391"/>
    <w:rsid w:val="00275600"/>
    <w:rsid w:val="00277961"/>
    <w:rsid w:val="002827DE"/>
    <w:rsid w:val="00283051"/>
    <w:rsid w:val="002853C7"/>
    <w:rsid w:val="00293D90"/>
    <w:rsid w:val="00293E41"/>
    <w:rsid w:val="002A0C40"/>
    <w:rsid w:val="002A39DD"/>
    <w:rsid w:val="002A4B4E"/>
    <w:rsid w:val="002A506D"/>
    <w:rsid w:val="002C15ED"/>
    <w:rsid w:val="002D1C86"/>
    <w:rsid w:val="002D262F"/>
    <w:rsid w:val="002D4637"/>
    <w:rsid w:val="002D4D6B"/>
    <w:rsid w:val="002D6199"/>
    <w:rsid w:val="002E029D"/>
    <w:rsid w:val="002E46E0"/>
    <w:rsid w:val="002F0D3C"/>
    <w:rsid w:val="002F51D0"/>
    <w:rsid w:val="002F6E32"/>
    <w:rsid w:val="00300B02"/>
    <w:rsid w:val="0030118A"/>
    <w:rsid w:val="00303B53"/>
    <w:rsid w:val="00311554"/>
    <w:rsid w:val="003149C4"/>
    <w:rsid w:val="0032046F"/>
    <w:rsid w:val="00331842"/>
    <w:rsid w:val="00336397"/>
    <w:rsid w:val="003446AB"/>
    <w:rsid w:val="00360568"/>
    <w:rsid w:val="003634D2"/>
    <w:rsid w:val="00363714"/>
    <w:rsid w:val="00373C29"/>
    <w:rsid w:val="00376B30"/>
    <w:rsid w:val="00376F62"/>
    <w:rsid w:val="00383868"/>
    <w:rsid w:val="00384945"/>
    <w:rsid w:val="0038575C"/>
    <w:rsid w:val="00385F06"/>
    <w:rsid w:val="003A2678"/>
    <w:rsid w:val="003A2682"/>
    <w:rsid w:val="003A44A9"/>
    <w:rsid w:val="003B240A"/>
    <w:rsid w:val="003B5483"/>
    <w:rsid w:val="003C6DE2"/>
    <w:rsid w:val="003C7257"/>
    <w:rsid w:val="003C77ED"/>
    <w:rsid w:val="003C7F42"/>
    <w:rsid w:val="003D3A95"/>
    <w:rsid w:val="003E0ADE"/>
    <w:rsid w:val="003E2464"/>
    <w:rsid w:val="003E4E32"/>
    <w:rsid w:val="003E5D8C"/>
    <w:rsid w:val="003E6591"/>
    <w:rsid w:val="003F6A13"/>
    <w:rsid w:val="003F773B"/>
    <w:rsid w:val="00405F07"/>
    <w:rsid w:val="004108FC"/>
    <w:rsid w:val="00430A10"/>
    <w:rsid w:val="004338A4"/>
    <w:rsid w:val="00446797"/>
    <w:rsid w:val="0045093A"/>
    <w:rsid w:val="00466FB8"/>
    <w:rsid w:val="0047698A"/>
    <w:rsid w:val="00477F56"/>
    <w:rsid w:val="00484865"/>
    <w:rsid w:val="004853AA"/>
    <w:rsid w:val="00487A06"/>
    <w:rsid w:val="004A1AEC"/>
    <w:rsid w:val="004B32E4"/>
    <w:rsid w:val="004C0360"/>
    <w:rsid w:val="004C4749"/>
    <w:rsid w:val="004C7C6B"/>
    <w:rsid w:val="004D08ED"/>
    <w:rsid w:val="004D359C"/>
    <w:rsid w:val="004E0884"/>
    <w:rsid w:val="004E214A"/>
    <w:rsid w:val="004F0C1C"/>
    <w:rsid w:val="004F233B"/>
    <w:rsid w:val="004F296F"/>
    <w:rsid w:val="004F4289"/>
    <w:rsid w:val="004F4775"/>
    <w:rsid w:val="0052045A"/>
    <w:rsid w:val="00526132"/>
    <w:rsid w:val="00531B6D"/>
    <w:rsid w:val="00533080"/>
    <w:rsid w:val="005465D6"/>
    <w:rsid w:val="00547BE5"/>
    <w:rsid w:val="005525C5"/>
    <w:rsid w:val="005531F3"/>
    <w:rsid w:val="0055634B"/>
    <w:rsid w:val="00560E89"/>
    <w:rsid w:val="005631BE"/>
    <w:rsid w:val="005677D9"/>
    <w:rsid w:val="00571DE3"/>
    <w:rsid w:val="005740EF"/>
    <w:rsid w:val="00577F77"/>
    <w:rsid w:val="00581D5C"/>
    <w:rsid w:val="00590679"/>
    <w:rsid w:val="00592AFF"/>
    <w:rsid w:val="00593E59"/>
    <w:rsid w:val="005956ED"/>
    <w:rsid w:val="005A0C17"/>
    <w:rsid w:val="005A5962"/>
    <w:rsid w:val="005B6308"/>
    <w:rsid w:val="005B6F1B"/>
    <w:rsid w:val="005C6ACF"/>
    <w:rsid w:val="005D0D1F"/>
    <w:rsid w:val="005E20C5"/>
    <w:rsid w:val="005E6995"/>
    <w:rsid w:val="005F0F64"/>
    <w:rsid w:val="005F457E"/>
    <w:rsid w:val="006028CD"/>
    <w:rsid w:val="0060314D"/>
    <w:rsid w:val="00604F74"/>
    <w:rsid w:val="00606808"/>
    <w:rsid w:val="00606AB2"/>
    <w:rsid w:val="00606F05"/>
    <w:rsid w:val="0060774B"/>
    <w:rsid w:val="00613DE0"/>
    <w:rsid w:val="00613FA9"/>
    <w:rsid w:val="006161C8"/>
    <w:rsid w:val="00621FE0"/>
    <w:rsid w:val="0062346E"/>
    <w:rsid w:val="006248DB"/>
    <w:rsid w:val="00624FE5"/>
    <w:rsid w:val="00634C4C"/>
    <w:rsid w:val="0063549F"/>
    <w:rsid w:val="0064159F"/>
    <w:rsid w:val="00665871"/>
    <w:rsid w:val="00666F81"/>
    <w:rsid w:val="00671D31"/>
    <w:rsid w:val="00671F74"/>
    <w:rsid w:val="0067624D"/>
    <w:rsid w:val="0068178C"/>
    <w:rsid w:val="0068335A"/>
    <w:rsid w:val="0069219A"/>
    <w:rsid w:val="00694A3B"/>
    <w:rsid w:val="00695A85"/>
    <w:rsid w:val="006A110D"/>
    <w:rsid w:val="006A3390"/>
    <w:rsid w:val="006A3B6A"/>
    <w:rsid w:val="006A5CD3"/>
    <w:rsid w:val="006A674A"/>
    <w:rsid w:val="006A7A99"/>
    <w:rsid w:val="006B4036"/>
    <w:rsid w:val="006B4158"/>
    <w:rsid w:val="006C4178"/>
    <w:rsid w:val="006C5E82"/>
    <w:rsid w:val="006D3F03"/>
    <w:rsid w:val="006D4B73"/>
    <w:rsid w:val="006E0281"/>
    <w:rsid w:val="006E1552"/>
    <w:rsid w:val="006E2803"/>
    <w:rsid w:val="006E2A12"/>
    <w:rsid w:val="006F36FF"/>
    <w:rsid w:val="006F4370"/>
    <w:rsid w:val="006F5841"/>
    <w:rsid w:val="006F78AC"/>
    <w:rsid w:val="00704214"/>
    <w:rsid w:val="00704388"/>
    <w:rsid w:val="007104AD"/>
    <w:rsid w:val="00712703"/>
    <w:rsid w:val="0071283B"/>
    <w:rsid w:val="00716108"/>
    <w:rsid w:val="007229CB"/>
    <w:rsid w:val="00724A0D"/>
    <w:rsid w:val="00724E75"/>
    <w:rsid w:val="0072780F"/>
    <w:rsid w:val="00735DAC"/>
    <w:rsid w:val="00736C82"/>
    <w:rsid w:val="0073714A"/>
    <w:rsid w:val="0074145B"/>
    <w:rsid w:val="0077431E"/>
    <w:rsid w:val="00780B48"/>
    <w:rsid w:val="00781F6B"/>
    <w:rsid w:val="007837C8"/>
    <w:rsid w:val="007858B0"/>
    <w:rsid w:val="00786648"/>
    <w:rsid w:val="00790FE4"/>
    <w:rsid w:val="007944A2"/>
    <w:rsid w:val="007A3C05"/>
    <w:rsid w:val="007A3E6E"/>
    <w:rsid w:val="007A4A3E"/>
    <w:rsid w:val="007A68B0"/>
    <w:rsid w:val="007B5B50"/>
    <w:rsid w:val="007B709E"/>
    <w:rsid w:val="007C2780"/>
    <w:rsid w:val="007C35F8"/>
    <w:rsid w:val="007D3664"/>
    <w:rsid w:val="007D4171"/>
    <w:rsid w:val="007D5623"/>
    <w:rsid w:val="007D72D4"/>
    <w:rsid w:val="007E01F2"/>
    <w:rsid w:val="007E0B9F"/>
    <w:rsid w:val="007E222C"/>
    <w:rsid w:val="007E597E"/>
    <w:rsid w:val="007E7B22"/>
    <w:rsid w:val="007E7F59"/>
    <w:rsid w:val="007F5665"/>
    <w:rsid w:val="00801766"/>
    <w:rsid w:val="00802955"/>
    <w:rsid w:val="00802BD0"/>
    <w:rsid w:val="00812577"/>
    <w:rsid w:val="00812C5B"/>
    <w:rsid w:val="00813A63"/>
    <w:rsid w:val="0081526F"/>
    <w:rsid w:val="00817FCD"/>
    <w:rsid w:val="0082024C"/>
    <w:rsid w:val="008218EA"/>
    <w:rsid w:val="008267A8"/>
    <w:rsid w:val="008303AE"/>
    <w:rsid w:val="0083439D"/>
    <w:rsid w:val="00844813"/>
    <w:rsid w:val="008477B1"/>
    <w:rsid w:val="008510C9"/>
    <w:rsid w:val="00853406"/>
    <w:rsid w:val="00864EE1"/>
    <w:rsid w:val="00865995"/>
    <w:rsid w:val="00873076"/>
    <w:rsid w:val="00893DC3"/>
    <w:rsid w:val="008A1E94"/>
    <w:rsid w:val="008A2D53"/>
    <w:rsid w:val="008A781C"/>
    <w:rsid w:val="008B00DB"/>
    <w:rsid w:val="008B419B"/>
    <w:rsid w:val="008B6286"/>
    <w:rsid w:val="008C6217"/>
    <w:rsid w:val="008D1C54"/>
    <w:rsid w:val="0090161E"/>
    <w:rsid w:val="00902E1E"/>
    <w:rsid w:val="00916E9D"/>
    <w:rsid w:val="00922215"/>
    <w:rsid w:val="00924A60"/>
    <w:rsid w:val="00935E18"/>
    <w:rsid w:val="00940082"/>
    <w:rsid w:val="00940EFC"/>
    <w:rsid w:val="00943F72"/>
    <w:rsid w:val="0094569E"/>
    <w:rsid w:val="009470E9"/>
    <w:rsid w:val="0095077E"/>
    <w:rsid w:val="009508E6"/>
    <w:rsid w:val="00960410"/>
    <w:rsid w:val="00961012"/>
    <w:rsid w:val="00961DD7"/>
    <w:rsid w:val="00967A72"/>
    <w:rsid w:val="00970FC5"/>
    <w:rsid w:val="009728DA"/>
    <w:rsid w:val="00975592"/>
    <w:rsid w:val="009758E5"/>
    <w:rsid w:val="00976572"/>
    <w:rsid w:val="009765F8"/>
    <w:rsid w:val="00982C89"/>
    <w:rsid w:val="009B32A6"/>
    <w:rsid w:val="009B3C6E"/>
    <w:rsid w:val="009B3FAB"/>
    <w:rsid w:val="009B701C"/>
    <w:rsid w:val="009C054E"/>
    <w:rsid w:val="009C2DA8"/>
    <w:rsid w:val="009D2D57"/>
    <w:rsid w:val="009D3B67"/>
    <w:rsid w:val="009D3FF1"/>
    <w:rsid w:val="009E7D29"/>
    <w:rsid w:val="009F558C"/>
    <w:rsid w:val="00A0485B"/>
    <w:rsid w:val="00A07B29"/>
    <w:rsid w:val="00A1702B"/>
    <w:rsid w:val="00A21AEA"/>
    <w:rsid w:val="00A2418E"/>
    <w:rsid w:val="00A318C9"/>
    <w:rsid w:val="00A33BCD"/>
    <w:rsid w:val="00A40638"/>
    <w:rsid w:val="00A42380"/>
    <w:rsid w:val="00A44214"/>
    <w:rsid w:val="00A45AB3"/>
    <w:rsid w:val="00A5237C"/>
    <w:rsid w:val="00A55EC2"/>
    <w:rsid w:val="00A60BCC"/>
    <w:rsid w:val="00A631D7"/>
    <w:rsid w:val="00A648E6"/>
    <w:rsid w:val="00A703E7"/>
    <w:rsid w:val="00A7156A"/>
    <w:rsid w:val="00A715D6"/>
    <w:rsid w:val="00A80F57"/>
    <w:rsid w:val="00A81186"/>
    <w:rsid w:val="00A82657"/>
    <w:rsid w:val="00A842DB"/>
    <w:rsid w:val="00A861C6"/>
    <w:rsid w:val="00A90578"/>
    <w:rsid w:val="00AA30FE"/>
    <w:rsid w:val="00AA3EC9"/>
    <w:rsid w:val="00AA4C0D"/>
    <w:rsid w:val="00AC0853"/>
    <w:rsid w:val="00AC1B27"/>
    <w:rsid w:val="00AC2944"/>
    <w:rsid w:val="00AC637C"/>
    <w:rsid w:val="00AD240F"/>
    <w:rsid w:val="00AD5BF8"/>
    <w:rsid w:val="00AE61C1"/>
    <w:rsid w:val="00AF0A63"/>
    <w:rsid w:val="00AF241C"/>
    <w:rsid w:val="00AF6783"/>
    <w:rsid w:val="00B0276C"/>
    <w:rsid w:val="00B078F9"/>
    <w:rsid w:val="00B10A9E"/>
    <w:rsid w:val="00B11EE2"/>
    <w:rsid w:val="00B13C8A"/>
    <w:rsid w:val="00B13D2D"/>
    <w:rsid w:val="00B215C6"/>
    <w:rsid w:val="00B218AE"/>
    <w:rsid w:val="00B254E5"/>
    <w:rsid w:val="00B315E4"/>
    <w:rsid w:val="00B326AF"/>
    <w:rsid w:val="00B33F01"/>
    <w:rsid w:val="00B368C8"/>
    <w:rsid w:val="00B534CA"/>
    <w:rsid w:val="00B557CE"/>
    <w:rsid w:val="00B5735A"/>
    <w:rsid w:val="00B57899"/>
    <w:rsid w:val="00B57FFD"/>
    <w:rsid w:val="00B60518"/>
    <w:rsid w:val="00B63CC8"/>
    <w:rsid w:val="00B642F3"/>
    <w:rsid w:val="00B66DB5"/>
    <w:rsid w:val="00B73B0D"/>
    <w:rsid w:val="00B77EBA"/>
    <w:rsid w:val="00B8154C"/>
    <w:rsid w:val="00B969FA"/>
    <w:rsid w:val="00B97E57"/>
    <w:rsid w:val="00BA3996"/>
    <w:rsid w:val="00BB2A3F"/>
    <w:rsid w:val="00BB56A3"/>
    <w:rsid w:val="00BB6320"/>
    <w:rsid w:val="00BC01BB"/>
    <w:rsid w:val="00BC0804"/>
    <w:rsid w:val="00BC5DBE"/>
    <w:rsid w:val="00BD2E8D"/>
    <w:rsid w:val="00BD664E"/>
    <w:rsid w:val="00BE2E2B"/>
    <w:rsid w:val="00BE31C7"/>
    <w:rsid w:val="00BE7AE5"/>
    <w:rsid w:val="00BF38E6"/>
    <w:rsid w:val="00BF799C"/>
    <w:rsid w:val="00C00FE6"/>
    <w:rsid w:val="00C0285F"/>
    <w:rsid w:val="00C16FD7"/>
    <w:rsid w:val="00C20447"/>
    <w:rsid w:val="00C22843"/>
    <w:rsid w:val="00C25752"/>
    <w:rsid w:val="00C2593B"/>
    <w:rsid w:val="00C25F11"/>
    <w:rsid w:val="00C30717"/>
    <w:rsid w:val="00C32EB9"/>
    <w:rsid w:val="00C356A9"/>
    <w:rsid w:val="00C37A84"/>
    <w:rsid w:val="00C47908"/>
    <w:rsid w:val="00C52AA8"/>
    <w:rsid w:val="00C53CE6"/>
    <w:rsid w:val="00C55034"/>
    <w:rsid w:val="00C550CC"/>
    <w:rsid w:val="00C55897"/>
    <w:rsid w:val="00C57F88"/>
    <w:rsid w:val="00C71A7F"/>
    <w:rsid w:val="00C743F1"/>
    <w:rsid w:val="00C76273"/>
    <w:rsid w:val="00C802CD"/>
    <w:rsid w:val="00C854CA"/>
    <w:rsid w:val="00C85703"/>
    <w:rsid w:val="00C87FE3"/>
    <w:rsid w:val="00C92C52"/>
    <w:rsid w:val="00C93B16"/>
    <w:rsid w:val="00C94045"/>
    <w:rsid w:val="00C9696C"/>
    <w:rsid w:val="00CA167F"/>
    <w:rsid w:val="00CB64E9"/>
    <w:rsid w:val="00CC30D9"/>
    <w:rsid w:val="00CC5393"/>
    <w:rsid w:val="00CC62AE"/>
    <w:rsid w:val="00CD3FC3"/>
    <w:rsid w:val="00CD7DD6"/>
    <w:rsid w:val="00CE265C"/>
    <w:rsid w:val="00CE4D1B"/>
    <w:rsid w:val="00CE53CC"/>
    <w:rsid w:val="00CE5CED"/>
    <w:rsid w:val="00CF43E8"/>
    <w:rsid w:val="00D11030"/>
    <w:rsid w:val="00D1739A"/>
    <w:rsid w:val="00D17690"/>
    <w:rsid w:val="00D176F2"/>
    <w:rsid w:val="00D207F2"/>
    <w:rsid w:val="00D2785B"/>
    <w:rsid w:val="00D321BE"/>
    <w:rsid w:val="00D33336"/>
    <w:rsid w:val="00D333AA"/>
    <w:rsid w:val="00D36E1B"/>
    <w:rsid w:val="00D41EF9"/>
    <w:rsid w:val="00D52E94"/>
    <w:rsid w:val="00D533EB"/>
    <w:rsid w:val="00D56133"/>
    <w:rsid w:val="00D5704E"/>
    <w:rsid w:val="00D61232"/>
    <w:rsid w:val="00D61D15"/>
    <w:rsid w:val="00D669A8"/>
    <w:rsid w:val="00D72505"/>
    <w:rsid w:val="00D7257F"/>
    <w:rsid w:val="00D72E73"/>
    <w:rsid w:val="00D7685E"/>
    <w:rsid w:val="00D87901"/>
    <w:rsid w:val="00D87928"/>
    <w:rsid w:val="00D95B7C"/>
    <w:rsid w:val="00DB7E9F"/>
    <w:rsid w:val="00DC0D4C"/>
    <w:rsid w:val="00DC1BE1"/>
    <w:rsid w:val="00DE112D"/>
    <w:rsid w:val="00DE2196"/>
    <w:rsid w:val="00DE7AEE"/>
    <w:rsid w:val="00E10060"/>
    <w:rsid w:val="00E1406C"/>
    <w:rsid w:val="00E50597"/>
    <w:rsid w:val="00E57DBD"/>
    <w:rsid w:val="00E60904"/>
    <w:rsid w:val="00E617EC"/>
    <w:rsid w:val="00E62E60"/>
    <w:rsid w:val="00E65513"/>
    <w:rsid w:val="00E67F53"/>
    <w:rsid w:val="00E71896"/>
    <w:rsid w:val="00E733C0"/>
    <w:rsid w:val="00E74777"/>
    <w:rsid w:val="00E74B18"/>
    <w:rsid w:val="00E81C18"/>
    <w:rsid w:val="00E834F6"/>
    <w:rsid w:val="00EA16F2"/>
    <w:rsid w:val="00EA5018"/>
    <w:rsid w:val="00EB3D52"/>
    <w:rsid w:val="00EB61F4"/>
    <w:rsid w:val="00EC0061"/>
    <w:rsid w:val="00EC57E4"/>
    <w:rsid w:val="00EC7F7C"/>
    <w:rsid w:val="00ED0A6D"/>
    <w:rsid w:val="00ED18C0"/>
    <w:rsid w:val="00ED1C5F"/>
    <w:rsid w:val="00ED66AA"/>
    <w:rsid w:val="00ED7344"/>
    <w:rsid w:val="00EE4054"/>
    <w:rsid w:val="00EE4140"/>
    <w:rsid w:val="00EE6EDE"/>
    <w:rsid w:val="00EF5F27"/>
    <w:rsid w:val="00F02910"/>
    <w:rsid w:val="00F047B6"/>
    <w:rsid w:val="00F07BE1"/>
    <w:rsid w:val="00F1301D"/>
    <w:rsid w:val="00F135CC"/>
    <w:rsid w:val="00F13862"/>
    <w:rsid w:val="00F16971"/>
    <w:rsid w:val="00F17C4B"/>
    <w:rsid w:val="00F429E4"/>
    <w:rsid w:val="00F434ED"/>
    <w:rsid w:val="00F4439C"/>
    <w:rsid w:val="00F44A32"/>
    <w:rsid w:val="00F44F83"/>
    <w:rsid w:val="00F46DCD"/>
    <w:rsid w:val="00F523B9"/>
    <w:rsid w:val="00F557D2"/>
    <w:rsid w:val="00F566D4"/>
    <w:rsid w:val="00F60DA3"/>
    <w:rsid w:val="00F61252"/>
    <w:rsid w:val="00F73B97"/>
    <w:rsid w:val="00F74E33"/>
    <w:rsid w:val="00F8121E"/>
    <w:rsid w:val="00F8565B"/>
    <w:rsid w:val="00F85DBB"/>
    <w:rsid w:val="00F8641C"/>
    <w:rsid w:val="00F938C9"/>
    <w:rsid w:val="00F954F6"/>
    <w:rsid w:val="00F95658"/>
    <w:rsid w:val="00FA04E2"/>
    <w:rsid w:val="00FA7542"/>
    <w:rsid w:val="00FB6E56"/>
    <w:rsid w:val="00FC0861"/>
    <w:rsid w:val="00FC69FC"/>
    <w:rsid w:val="00FD03BF"/>
    <w:rsid w:val="00FF0087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02A851"/>
  <w15:docId w15:val="{53460794-376A-4278-9F3B-81EC4F4C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F74"/>
    <w:pPr>
      <w:autoSpaceDE w:val="0"/>
      <w:autoSpaceDN w:val="0"/>
    </w:pPr>
    <w:rPr>
      <w:rFonts w:ascii="New York" w:hAnsi="New York" w:cs="New York"/>
      <w:noProof/>
      <w:sz w:val="24"/>
      <w:szCs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before="240"/>
      <w:ind w:left="567" w:hanging="567"/>
      <w:jc w:val="both"/>
      <w:outlineLvl w:val="0"/>
    </w:pPr>
    <w:rPr>
      <w:rFonts w:ascii="Times" w:hAnsi="Times" w:cs="Times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Times" w:hAnsi="Times" w:cs="Times"/>
      <w:b/>
      <w:bCs/>
    </w:rPr>
  </w:style>
  <w:style w:type="paragraph" w:styleId="Titre3">
    <w:name w:val="heading 3"/>
    <w:basedOn w:val="Normal"/>
    <w:next w:val="Normal"/>
    <w:qFormat/>
    <w:pPr>
      <w:keepNext/>
      <w:spacing w:before="480" w:line="240" w:lineRule="atLeast"/>
      <w:jc w:val="center"/>
      <w:outlineLvl w:val="2"/>
    </w:pPr>
    <w:rPr>
      <w:rFonts w:ascii="Times" w:hAnsi="Times" w:cs="Times"/>
      <w:b/>
      <w:bCs/>
    </w:rPr>
  </w:style>
  <w:style w:type="paragraph" w:styleId="Titre4">
    <w:name w:val="heading 4"/>
    <w:basedOn w:val="Normal"/>
    <w:next w:val="Normal"/>
    <w:qFormat/>
    <w:pPr>
      <w:keepNext/>
      <w:spacing w:before="600"/>
      <w:outlineLvl w:val="3"/>
    </w:pPr>
    <w:rPr>
      <w:rFonts w:ascii="Times" w:hAnsi="Times" w:cs="Times"/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spacing w:before="240"/>
      <w:ind w:right="522"/>
      <w:jc w:val="both"/>
      <w:outlineLvl w:val="4"/>
    </w:pPr>
    <w:rPr>
      <w:rFonts w:ascii="Times" w:hAnsi="Times" w:cs="Times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pPr>
      <w:autoSpaceDE/>
      <w:autoSpaceDN/>
    </w:pPr>
    <w:rPr>
      <w:rFonts w:ascii="Tahoma" w:hAnsi="Tahoma" w:cs="Tahoma"/>
      <w:noProof w:val="0"/>
      <w:sz w:val="16"/>
      <w:szCs w:val="16"/>
      <w:lang w:val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rPr>
      <w:rFonts w:cs="Times New Roman"/>
    </w:rPr>
  </w:style>
  <w:style w:type="character" w:styleId="lev">
    <w:name w:val="Strong"/>
    <w:qFormat/>
    <w:rsid w:val="0060774B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EE6EDE"/>
    <w:pPr>
      <w:ind w:left="708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5AB3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A45AB3"/>
    <w:rPr>
      <w:rFonts w:ascii="New York" w:hAnsi="New York" w:cs="New York"/>
      <w:noProof/>
      <w:lang w:val="en-US"/>
    </w:rPr>
  </w:style>
  <w:style w:type="character" w:styleId="Appelnotedebasdep">
    <w:name w:val="footnote reference"/>
    <w:uiPriority w:val="99"/>
    <w:semiHidden/>
    <w:unhideWhenUsed/>
    <w:rsid w:val="00A45AB3"/>
    <w:rPr>
      <w:vertAlign w:val="superscript"/>
    </w:rPr>
  </w:style>
  <w:style w:type="character" w:styleId="Lienhypertexte">
    <w:name w:val="Hyperlink"/>
    <w:uiPriority w:val="99"/>
    <w:unhideWhenUsed/>
    <w:rsid w:val="004B32E4"/>
    <w:rPr>
      <w:color w:val="0000FF"/>
      <w:u w:val="single"/>
    </w:rPr>
  </w:style>
  <w:style w:type="character" w:styleId="Accentuation">
    <w:name w:val="Emphasis"/>
    <w:uiPriority w:val="20"/>
    <w:qFormat/>
    <w:rsid w:val="00AF678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A5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sociologies.1653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vel.unice.fr/symposia/actedusoin/index.html?id=6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ylorfrancis.com/books/mono/10.4324/9780429243394/politics-ethics-contemporary-work?refId=797dcc0a-dfb9-418e-a7a6-5af3c256d0ec&amp;context=ub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ecutio.org/2013/04/dewey-mead-e-il-concetto-hegeliano-di-riconoscimento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losophicalenquiries.com/numero5Renault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abil%20Deleg\ERPubliBis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AC92-8E44-4F3B-A6DB-EF79CD24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ERPubliBis 2019</Template>
  <TotalTime>0</TotalTime>
  <Pages>18</Pages>
  <Words>5296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Company>inconnue</Company>
  <LinksUpToDate>false</LinksUpToDate>
  <CharactersWithSpaces>34358</CharactersWithSpaces>
  <SharedDoc>false</SharedDoc>
  <HLinks>
    <vt:vector size="24" baseType="variant"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http://revel.unice.fr/symposia/actedusoin/index.html?id=619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http://www.consecutio.org/2013/04/dewey-mead-e-il-concetto-hegeliano-di-riconoscimento-2/</vt:lpwstr>
      </vt:variant>
      <vt:variant>
        <vt:lpwstr/>
      </vt:variant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http://www.philosophicalenquiries.com/numero5Renault.pdf</vt:lpwstr>
      </vt:variant>
      <vt:variant>
        <vt:lpwstr/>
      </vt:variant>
      <vt:variant>
        <vt:i4>2818158</vt:i4>
      </vt:variant>
      <vt:variant>
        <vt:i4>0</vt:i4>
      </vt:variant>
      <vt:variant>
        <vt:i4>0</vt:i4>
      </vt:variant>
      <vt:variant>
        <vt:i4>5</vt:i4>
      </vt:variant>
      <vt:variant>
        <vt:lpwstr>http://marxandphilosophy.org.uk/society/events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emmanuel renault</dc:creator>
  <cp:lastModifiedBy>emmanuel renault</cp:lastModifiedBy>
  <cp:revision>2</cp:revision>
  <cp:lastPrinted>2003-04-23T12:35:00Z</cp:lastPrinted>
  <dcterms:created xsi:type="dcterms:W3CDTF">2024-01-26T15:37:00Z</dcterms:created>
  <dcterms:modified xsi:type="dcterms:W3CDTF">2024-01-26T15:37:00Z</dcterms:modified>
</cp:coreProperties>
</file>